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2FF" w:rsidRDefault="001F42FF" w:rsidP="001F42FF">
      <w:pPr>
        <w:pStyle w:val="western"/>
        <w:spacing w:before="0" w:beforeAutospacing="0" w:after="0" w:afterAutospacing="0"/>
        <w:jc w:val="center"/>
      </w:pPr>
      <w:r>
        <w:t>МУНИЦИПАЛЬНОЕ БЮДЖЕТНОЕ  ОБРАЗОВАТЕЛЬНОЕ УЧРЕЖДЕНИЕ</w:t>
      </w:r>
    </w:p>
    <w:p w:rsidR="001F42FF" w:rsidRDefault="001F42FF" w:rsidP="001F42FF">
      <w:pPr>
        <w:pStyle w:val="western"/>
        <w:spacing w:before="0" w:beforeAutospacing="0" w:after="0" w:afterAutospacing="0"/>
        <w:jc w:val="center"/>
      </w:pPr>
      <w:r>
        <w:t xml:space="preserve">ДОПОЛНИТЕЛЬНОГО ОБРАЗОВАНИЯ </w:t>
      </w:r>
    </w:p>
    <w:p w:rsidR="001F42FF" w:rsidRDefault="001F42FF" w:rsidP="001F42FF">
      <w:pPr>
        <w:pStyle w:val="western"/>
        <w:spacing w:before="0" w:beforeAutospacing="0" w:after="0" w:afterAutospacing="0"/>
        <w:jc w:val="center"/>
      </w:pPr>
      <w:r>
        <w:t>«ДЕТСКО-ЮНОШЕСКАЯ СПОРТИВНАЯ ШКОЛА АЛЕКСЕЕВСКОГО МУНИЦИПАЛЬНОГО РАЙОНА РЕСПУБЛИКИ ТАТАРСТАН»</w:t>
      </w:r>
    </w:p>
    <w:p w:rsidR="001F42FF" w:rsidRDefault="001F42FF" w:rsidP="001F42FF">
      <w:pPr>
        <w:pStyle w:val="western"/>
        <w:spacing w:after="240" w:afterAutospacing="0"/>
        <w:jc w:val="center"/>
      </w:pPr>
    </w:p>
    <w:p w:rsidR="001F42FF" w:rsidRDefault="001F42FF" w:rsidP="001F42FF">
      <w:pPr>
        <w:pStyle w:val="western"/>
        <w:spacing w:after="240" w:afterAutospacing="0"/>
        <w:jc w:val="center"/>
      </w:pPr>
    </w:p>
    <w:p w:rsidR="001F42FF" w:rsidRPr="00E06DE5" w:rsidRDefault="001F42FF" w:rsidP="001F42FF">
      <w:pPr>
        <w:widowControl w:val="0"/>
        <w:suppressAutoHyphens/>
        <w:spacing w:after="0" w:line="240" w:lineRule="auto"/>
        <w:rPr>
          <w:rFonts w:ascii="Times New Roman" w:eastAsia="Andale Sans UI" w:hAnsi="Times New Roman" w:cs="Times New Roman"/>
          <w:kern w:val="1"/>
          <w:sz w:val="24"/>
          <w:szCs w:val="24"/>
        </w:rPr>
      </w:pPr>
      <w:r w:rsidRPr="00E06DE5">
        <w:rPr>
          <w:rFonts w:ascii="Times New Roman" w:eastAsia="Andale Sans UI" w:hAnsi="Times New Roman" w:cs="Times New Roman"/>
          <w:kern w:val="1"/>
          <w:sz w:val="24"/>
          <w:szCs w:val="24"/>
        </w:rPr>
        <w:t>СОГЛАСОВАНО                                                                                 УТВЕРЖДАЮ</w:t>
      </w:r>
    </w:p>
    <w:p w:rsidR="001F42FF" w:rsidRPr="00E06DE5" w:rsidRDefault="001F42FF" w:rsidP="001F42FF">
      <w:pPr>
        <w:widowControl w:val="0"/>
        <w:suppressAutoHyphens/>
        <w:spacing w:after="0" w:line="240" w:lineRule="auto"/>
        <w:rPr>
          <w:rFonts w:ascii="Times New Roman" w:eastAsia="Andale Sans UI" w:hAnsi="Times New Roman" w:cs="Times New Roman"/>
          <w:kern w:val="1"/>
          <w:sz w:val="24"/>
          <w:szCs w:val="24"/>
        </w:rPr>
      </w:pPr>
      <w:r w:rsidRPr="00E06DE5">
        <w:rPr>
          <w:rFonts w:ascii="Times New Roman" w:eastAsia="Andale Sans UI" w:hAnsi="Times New Roman" w:cs="Times New Roman"/>
          <w:kern w:val="1"/>
          <w:sz w:val="24"/>
          <w:szCs w:val="24"/>
        </w:rPr>
        <w:t>на  педагогическом совете                                                                  Директор</w:t>
      </w:r>
    </w:p>
    <w:p w:rsidR="001F42FF" w:rsidRPr="00E06DE5" w:rsidRDefault="001F42FF" w:rsidP="001F42FF">
      <w:pPr>
        <w:widowControl w:val="0"/>
        <w:suppressAutoHyphens/>
        <w:spacing w:after="0" w:line="240" w:lineRule="auto"/>
        <w:rPr>
          <w:rFonts w:ascii="Times New Roman" w:eastAsia="Andale Sans UI" w:hAnsi="Times New Roman" w:cs="Times New Roman"/>
          <w:kern w:val="1"/>
          <w:sz w:val="24"/>
          <w:szCs w:val="24"/>
        </w:rPr>
      </w:pPr>
      <w:r w:rsidRPr="00E06DE5">
        <w:rPr>
          <w:rFonts w:ascii="Times New Roman" w:eastAsia="Andale Sans UI" w:hAnsi="Times New Roman" w:cs="Times New Roman"/>
          <w:kern w:val="1"/>
          <w:sz w:val="24"/>
          <w:szCs w:val="24"/>
        </w:rPr>
        <w:t>МБОУ ДО ДЮСШ АМР                                                                    МБОУ ДО ДЮСШ АМР</w:t>
      </w:r>
    </w:p>
    <w:p w:rsidR="001F42FF" w:rsidRPr="00E06DE5" w:rsidRDefault="001F42FF" w:rsidP="001F42FF">
      <w:pPr>
        <w:widowControl w:val="0"/>
        <w:suppressAutoHyphens/>
        <w:spacing w:after="0" w:line="240" w:lineRule="auto"/>
        <w:rPr>
          <w:rFonts w:ascii="Times New Roman" w:eastAsia="Andale Sans UI" w:hAnsi="Times New Roman" w:cs="Times New Roman"/>
          <w:kern w:val="1"/>
          <w:sz w:val="24"/>
          <w:szCs w:val="24"/>
        </w:rPr>
      </w:pPr>
      <w:r w:rsidRPr="00E06DE5">
        <w:rPr>
          <w:rFonts w:ascii="Times New Roman" w:eastAsia="Andale Sans UI" w:hAnsi="Times New Roman" w:cs="Times New Roman"/>
          <w:kern w:val="1"/>
          <w:sz w:val="24"/>
          <w:szCs w:val="24"/>
        </w:rPr>
        <w:t xml:space="preserve">протокол № ____от «___»________2015г.        </w:t>
      </w:r>
      <w:r>
        <w:rPr>
          <w:rFonts w:ascii="Times New Roman" w:eastAsia="Andale Sans UI" w:hAnsi="Times New Roman" w:cs="Times New Roman"/>
          <w:kern w:val="1"/>
          <w:sz w:val="24"/>
          <w:szCs w:val="24"/>
        </w:rPr>
        <w:t xml:space="preserve">                               </w:t>
      </w:r>
      <w:r w:rsidRPr="00E06DE5">
        <w:rPr>
          <w:rFonts w:ascii="Times New Roman" w:eastAsia="Andale Sans UI" w:hAnsi="Times New Roman" w:cs="Times New Roman"/>
          <w:kern w:val="1"/>
          <w:sz w:val="24"/>
          <w:szCs w:val="24"/>
        </w:rPr>
        <w:t xml:space="preserve">_____________Р.Р.Кабиров                                                  </w:t>
      </w:r>
    </w:p>
    <w:p w:rsidR="001F42FF" w:rsidRPr="00E06DE5" w:rsidRDefault="001F42FF" w:rsidP="001F42FF">
      <w:pPr>
        <w:widowControl w:val="0"/>
        <w:suppressAutoHyphens/>
        <w:spacing w:after="0" w:line="240" w:lineRule="auto"/>
        <w:rPr>
          <w:rFonts w:ascii="Times New Roman" w:eastAsia="Andale Sans UI" w:hAnsi="Times New Roman" w:cs="Times New Roman"/>
          <w:kern w:val="1"/>
          <w:sz w:val="24"/>
          <w:szCs w:val="24"/>
        </w:rPr>
      </w:pPr>
      <w:r w:rsidRPr="00E06DE5">
        <w:rPr>
          <w:rFonts w:ascii="Times New Roman" w:eastAsia="Andale Sans UI" w:hAnsi="Times New Roman" w:cs="Times New Roman"/>
          <w:kern w:val="1"/>
          <w:sz w:val="20"/>
          <w:szCs w:val="20"/>
        </w:rPr>
        <w:t xml:space="preserve">                                                                                                                                                                  </w:t>
      </w:r>
      <w:r w:rsidRPr="00E06DE5">
        <w:rPr>
          <w:rFonts w:ascii="Times New Roman" w:eastAsia="Andale Sans UI" w:hAnsi="Times New Roman" w:cs="Times New Roman"/>
          <w:kern w:val="1"/>
          <w:sz w:val="24"/>
          <w:szCs w:val="24"/>
        </w:rPr>
        <w:t xml:space="preserve">                                         </w:t>
      </w:r>
    </w:p>
    <w:p w:rsidR="001F42FF" w:rsidRPr="00E06DE5" w:rsidRDefault="001F42FF" w:rsidP="001F42FF">
      <w:pPr>
        <w:pStyle w:val="western"/>
        <w:spacing w:after="240" w:afterAutospacing="0"/>
      </w:pPr>
    </w:p>
    <w:p w:rsidR="001F42FF" w:rsidRDefault="001F42FF" w:rsidP="001F42FF">
      <w:pPr>
        <w:pStyle w:val="western"/>
        <w:spacing w:after="240" w:afterAutospacing="0"/>
      </w:pPr>
    </w:p>
    <w:p w:rsidR="001F42FF" w:rsidRDefault="001F42FF" w:rsidP="001F42FF">
      <w:pPr>
        <w:pStyle w:val="western"/>
        <w:spacing w:after="240" w:afterAutospacing="0"/>
      </w:pPr>
    </w:p>
    <w:p w:rsidR="001F42FF" w:rsidRDefault="001F42FF" w:rsidP="001F42FF">
      <w:pPr>
        <w:pStyle w:val="western"/>
        <w:spacing w:after="240" w:afterAutospacing="0"/>
      </w:pPr>
    </w:p>
    <w:p w:rsidR="001F42FF" w:rsidRDefault="001F42FF" w:rsidP="001F42FF">
      <w:pPr>
        <w:pStyle w:val="western"/>
        <w:spacing w:after="0" w:afterAutospacing="0"/>
        <w:jc w:val="center"/>
      </w:pPr>
      <w:r>
        <w:rPr>
          <w:sz w:val="32"/>
          <w:szCs w:val="32"/>
        </w:rPr>
        <w:t>Дополнительная предпрофессиональная программа</w:t>
      </w:r>
    </w:p>
    <w:p w:rsidR="001F42FF" w:rsidRDefault="001F42FF" w:rsidP="001F42FF">
      <w:pPr>
        <w:pStyle w:val="western"/>
        <w:spacing w:after="0" w:afterAutospacing="0"/>
        <w:jc w:val="center"/>
      </w:pPr>
      <w:bookmarkStart w:id="0" w:name="_GoBack"/>
      <w:bookmarkEnd w:id="0"/>
      <w:r>
        <w:rPr>
          <w:sz w:val="32"/>
          <w:szCs w:val="32"/>
        </w:rPr>
        <w:t xml:space="preserve">по </w:t>
      </w:r>
      <w:r>
        <w:rPr>
          <w:b/>
          <w:bCs/>
          <w:sz w:val="36"/>
          <w:szCs w:val="36"/>
        </w:rPr>
        <w:t>БОКСУ</w:t>
      </w:r>
    </w:p>
    <w:p w:rsidR="001F42FF" w:rsidRDefault="001F42FF" w:rsidP="001F42FF">
      <w:pPr>
        <w:pStyle w:val="western"/>
        <w:spacing w:after="0" w:afterAutospacing="0"/>
        <w:jc w:val="center"/>
      </w:pPr>
    </w:p>
    <w:p w:rsidR="001F42FF" w:rsidRDefault="001F42FF" w:rsidP="001F42FF">
      <w:pPr>
        <w:pStyle w:val="western"/>
        <w:spacing w:after="0" w:afterAutospacing="0"/>
        <w:jc w:val="center"/>
      </w:pPr>
    </w:p>
    <w:p w:rsidR="001F42FF" w:rsidRDefault="001F42FF" w:rsidP="001F42FF">
      <w:pPr>
        <w:pStyle w:val="western"/>
        <w:spacing w:after="0" w:afterAutospacing="0"/>
      </w:pPr>
      <w:r>
        <w:t xml:space="preserve">                                                                                               Срок реализации программы 10 лет</w:t>
      </w:r>
    </w:p>
    <w:p w:rsidR="001F42FF" w:rsidRDefault="001F42FF" w:rsidP="001F42FF">
      <w:pPr>
        <w:pStyle w:val="western"/>
        <w:spacing w:after="0" w:afterAutospacing="0"/>
      </w:pPr>
    </w:p>
    <w:p w:rsidR="001F42FF" w:rsidRDefault="001F42FF" w:rsidP="001F42FF">
      <w:pPr>
        <w:pStyle w:val="western"/>
        <w:spacing w:before="29" w:beforeAutospacing="0" w:after="29" w:afterAutospacing="0"/>
        <w:jc w:val="right"/>
      </w:pPr>
      <w:r>
        <w:t>Разработана на основе Федерального стандарта</w:t>
      </w:r>
      <w:r>
        <w:br/>
        <w:t xml:space="preserve">спортивной подготовки по виду спорта </w:t>
      </w:r>
      <w:r w:rsidR="00600E7B">
        <w:t>бокс</w:t>
      </w:r>
      <w:r>
        <w:br/>
        <w:t>(утв. </w:t>
      </w:r>
      <w:r>
        <w:rPr>
          <w:rFonts w:eastAsiaTheme="majorEastAsia"/>
        </w:rPr>
        <w:t xml:space="preserve">приказом </w:t>
      </w:r>
      <w:r>
        <w:t> Министерства спорта РФ от 20 марта 2013 г. № 123)</w:t>
      </w:r>
    </w:p>
    <w:p w:rsidR="001F42FF" w:rsidRDefault="001F42FF" w:rsidP="001F42FF">
      <w:pPr>
        <w:pStyle w:val="western"/>
        <w:spacing w:after="240" w:afterAutospacing="0"/>
        <w:jc w:val="center"/>
      </w:pPr>
    </w:p>
    <w:p w:rsidR="001F42FF" w:rsidRDefault="001F42FF" w:rsidP="001F42FF">
      <w:pPr>
        <w:pStyle w:val="western"/>
        <w:spacing w:after="0" w:afterAutospacing="0"/>
        <w:jc w:val="center"/>
      </w:pPr>
    </w:p>
    <w:p w:rsidR="001F42FF" w:rsidRDefault="001F42FF" w:rsidP="001F42FF">
      <w:pPr>
        <w:pStyle w:val="western"/>
        <w:spacing w:after="0" w:afterAutospacing="0"/>
        <w:jc w:val="center"/>
      </w:pPr>
    </w:p>
    <w:p w:rsidR="001F42FF" w:rsidRDefault="001F42FF" w:rsidP="001F42FF">
      <w:pPr>
        <w:pStyle w:val="western"/>
        <w:spacing w:after="0" w:afterAutospacing="0"/>
      </w:pPr>
    </w:p>
    <w:p w:rsidR="001F42FF" w:rsidRDefault="001F42FF" w:rsidP="001F42FF">
      <w:pPr>
        <w:pStyle w:val="western"/>
        <w:spacing w:before="0" w:beforeAutospacing="0" w:after="0" w:afterAutospacing="0"/>
        <w:jc w:val="center"/>
      </w:pPr>
    </w:p>
    <w:p w:rsidR="001F42FF" w:rsidRDefault="001F42FF" w:rsidP="001F42FF">
      <w:pPr>
        <w:pStyle w:val="western"/>
        <w:spacing w:before="0" w:beforeAutospacing="0" w:after="0" w:afterAutospacing="0"/>
        <w:jc w:val="center"/>
      </w:pPr>
    </w:p>
    <w:p w:rsidR="001F42FF" w:rsidRDefault="001F42FF" w:rsidP="001F42FF">
      <w:pPr>
        <w:pStyle w:val="western"/>
        <w:spacing w:before="0" w:beforeAutospacing="0" w:after="0" w:afterAutospacing="0"/>
        <w:jc w:val="center"/>
      </w:pPr>
    </w:p>
    <w:p w:rsidR="001F42FF" w:rsidRDefault="001F42FF" w:rsidP="001F42FF">
      <w:pPr>
        <w:pStyle w:val="western"/>
        <w:spacing w:before="0" w:beforeAutospacing="0" w:after="0" w:afterAutospacing="0"/>
        <w:jc w:val="center"/>
      </w:pPr>
    </w:p>
    <w:p w:rsidR="001F42FF" w:rsidRDefault="001F42FF" w:rsidP="001F42FF">
      <w:pPr>
        <w:pStyle w:val="western"/>
        <w:spacing w:before="0" w:beforeAutospacing="0" w:after="0" w:afterAutospacing="0"/>
        <w:jc w:val="center"/>
      </w:pPr>
      <w:r>
        <w:t xml:space="preserve">п.г.т. Алексеевское </w:t>
      </w:r>
    </w:p>
    <w:p w:rsidR="001F42FF" w:rsidRPr="00E06DE5" w:rsidRDefault="001F42FF" w:rsidP="001F42FF">
      <w:pPr>
        <w:pStyle w:val="western"/>
        <w:spacing w:before="0" w:beforeAutospacing="0" w:after="0" w:afterAutospacing="0"/>
        <w:jc w:val="center"/>
      </w:pPr>
      <w:r>
        <w:t>2015г.</w:t>
      </w:r>
    </w:p>
    <w:p w:rsidR="000C7FB9" w:rsidRPr="000C7FB9" w:rsidRDefault="000C7FB9"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center"/>
        <w:rPr>
          <w:rFonts w:ascii="Times New Roman" w:hAnsi="Times New Roman" w:cs="Times New Roman"/>
          <w:b/>
          <w:sz w:val="24"/>
          <w:szCs w:val="24"/>
          <w:lang w:eastAsia="ru-RU"/>
        </w:rPr>
      </w:pPr>
      <w:r w:rsidRPr="000C7FB9">
        <w:rPr>
          <w:rFonts w:ascii="Times New Roman" w:hAnsi="Times New Roman" w:cs="Times New Roman"/>
          <w:b/>
          <w:sz w:val="24"/>
          <w:szCs w:val="24"/>
          <w:lang w:eastAsia="ru-RU"/>
        </w:rPr>
        <w:t>ПОЯСНИТЕЛЬНАЯ ЗАПИСКА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Дополнительная предпрофессиональная программа «Бокс» - образовательная программа физкультурно-спортивной направленности, которая отражает единую систему подготовки спортсменов-боксёров в условиях детско-юношеской спортивной школы. Соблюдая принципы спортивной тренировки, она позволяет включаться в процесс обучения детям любого возраста и степени подготовленности.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Бокс – это один из самых сложных видов спорта, в котором от спортсмена требуется идеальное сочетание выносливости, силы и скорости.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Современный этап развития спортивных единоборств характеризуется изменением процедуры судейства, внедрением инновационных подходов к организации тренировочного процесса, обусловленных появлением новых знаний в области теории и методики физической культуры и спорта. В связи, с чем программа является актуальной и служит своевременным дополнением к учебно-методическому обеспечению тренировочного процесса спортсменов,  специализирующихся в боксе.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Новизна программы заключается: в отсутствии аналогичных предпрофессиональных программ по виду спорта бокс, разработанных на основе обновленной нормативной базы с учетом имеющихся материально-технических и педагогических условий.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Настоящая программа разработана в соответствии с федеральными государственными требованиями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утвержденными приказом Министерства спорта Российской Федерации от 13 сентября 2013 г. N 730, методических рекомендаций по организации спортивной подготовки в Российской Федерации, утвержденных приказом Минспорта России № 325 от 24.10.2012г,приказом Министерства образования и науки Российской Федерации  от 29 августа 2013 г. № 1008"Об утверждении порядка организации и осуществления образовательной деятельности по дополнительным общеобразовательным программам";  с учетом федерального  стандарта спортивной подготовки по виду спорта бокс, утверждённого приказом Минспорта России от 20 марта 2013г. №123, и Федерального закона от 29.12.2012 N 273-ФЗ (ред. от 23.07.2013) "Об образовании в Российской Федерации".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 данной программе представлены: модель построения подготовки с этапа начальной подготовки до этапа спортивного совершенствования мастерства, планы построения тренировочного процесса, продолжительность этапов спортивной подготовки, минимальный возраст лиц для зачисления на этапы спортивной подготовки и минимальное количество лиц, проходящих спортивную подготовку, соотношение объёмов тренировочного процесса по видам подготовки на этапах спортивной подготовки, режимы тренировочной работы и требования по физической, технической и спортивной подготовке. В программе определена общая последовательность изучения программного материала, отражена  методическая часть реализации программы и система контроля.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Цель программы – осуществление физкультурно-оздоровительной и воспитательной работы среди детей и подростков, направленной на укрепление их здоровья и всестороннее физическое развитие, привлечение учащихся к систематическим занятиям спортом к участию в спортивно-массовых мероприятиях; отбор перспективных детей и подростков.</w:t>
      </w:r>
    </w:p>
    <w:p w:rsidR="00B61DD6" w:rsidRPr="000C7FB9" w:rsidRDefault="00B61DD6" w:rsidP="000C7FB9">
      <w:pPr>
        <w:spacing w:after="0" w:line="240" w:lineRule="auto"/>
        <w:jc w:val="both"/>
        <w:rPr>
          <w:rFonts w:ascii="Times New Roman" w:hAnsi="Times New Roman" w:cs="Times New Roman"/>
          <w:b/>
          <w:sz w:val="24"/>
          <w:szCs w:val="24"/>
          <w:lang w:eastAsia="ru-RU"/>
        </w:rPr>
      </w:pPr>
      <w:r w:rsidRPr="000C7FB9">
        <w:rPr>
          <w:rFonts w:ascii="Times New Roman" w:hAnsi="Times New Roman" w:cs="Times New Roman"/>
          <w:b/>
          <w:sz w:val="24"/>
          <w:szCs w:val="24"/>
          <w:lang w:eastAsia="ru-RU"/>
        </w:rPr>
        <w:t>Основные задачи: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укрепление здоровья и гармоничное развитие всех органов и систем организма детей;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формирование стойкого интереса к занятиям спортом;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овладение основами техники выполнения обширного комплекса физических упражнений и освоение техники бокса;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воспитание трудолюбия, волевых качеств, развитие и совершенствование физических качеств (с преимущественной направленностью на быстроту, ловкость и гибкость);</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достижение физического совершенствования, высокого уровня здоровья и работоспособности, необходимых для подготовки к профессиональной деятельности;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отбор перспективных детей для дальнейших занятий боксом.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Выполнение задач поставленных программой предусматривает:</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систематическое проведение практических и теоретических занятий;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обязательное выполнение учебного плана, приёмных и переводных контрольных нормативов;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регулярное участие в соревнованиях;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осуществление восстановительно-профилактических мероприятий;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просмотр учебных видеофильмов, видеозаписей соревнований по боксу;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прохождение судейской практики;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привитие юным спортсменам навыков соблюдения спортивной этики, организованности, дисциплины, преданности своему коллективу;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чёткую организацию учебно-тренировочного процесса, использование данных науки и передовой практики, как важнейших условий совершенствования спортивного мастерства и волевых качеств занимающихся;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привлечение родительского актива к регулярному участию в организации учебно-воспитательной работы школы.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Программа составлена так, что для каждом последующем этапе обучения излагается только новый материал. Учебный материал по технической и тактической подготовке систематизирован с учётом взаимосвязи техники и тактики, а также последовательности изучения технических приёмов и тактических действий, как в отдельном годичном цикле, так и на протяжении многолетнего процесса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Программа составлена с учетом того, что ведущая тенденция многолетней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«обучающая» - и что конечная цель многолетнего процесса в ДЮСШ - это подготовка</w:t>
      </w:r>
      <w:r w:rsidRPr="000C7FB9">
        <w:rPr>
          <w:rFonts w:ascii="Times New Roman" w:hAnsi="Times New Roman" w:cs="Times New Roman"/>
          <w:sz w:val="24"/>
          <w:szCs w:val="24"/>
          <w:lang w:eastAsia="ru-RU"/>
        </w:rPr>
        <w:br/>
        <w:t>квалифицированных боксёров. Этот принцип положен в основу программы, как в плане</w:t>
      </w:r>
      <w:r w:rsidRPr="000C7FB9">
        <w:rPr>
          <w:rFonts w:ascii="Times New Roman" w:hAnsi="Times New Roman" w:cs="Times New Roman"/>
          <w:sz w:val="24"/>
          <w:szCs w:val="24"/>
          <w:lang w:eastAsia="ru-RU"/>
        </w:rPr>
        <w:br/>
        <w:t>программирования процесса подготовки, так и в плане нормативных требований.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b/>
          <w:sz w:val="24"/>
          <w:szCs w:val="24"/>
          <w:lang w:eastAsia="ru-RU"/>
        </w:rPr>
      </w:pPr>
      <w:r w:rsidRPr="000C7FB9">
        <w:rPr>
          <w:rFonts w:ascii="Times New Roman" w:hAnsi="Times New Roman" w:cs="Times New Roman"/>
          <w:b/>
          <w:sz w:val="24"/>
          <w:szCs w:val="24"/>
          <w:lang w:eastAsia="ru-RU"/>
        </w:rPr>
        <w:t>Особенности реализации программы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Программа рассчитана на 10-летний курс обучения.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Учебный год составляет 52 учебных недели. Из них 46 учебных и 6 недель, предусмотренных для самостоятельной работы, восстановительных мероприятий в условиях каникулярного периода.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занятий в неделю – 3-6 занятий. Дозировка нагрузок и выбор заданий дифференцируется в зависимости от возраста и способностей учащегося. При необходимости меняется время на изучение конкретной  темы.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Весь материал программы распределён в соответствии с принципом  расширения теоретических знаний, практических умений и навыков.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 мере изучения программы повышается уровень практических навыков обучающихся, что контролируется в течение учебного года (товарищеские встречи, турниры по боксу в группах, между группами).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Учебно-тренировочные   нагрузки   строятся   на  основе следующих методических положений: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1) ориентация уровней нагрузок учащихся на соответствующие показатели, достигнутые спортсменами;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 увеличение темпов роста нагрузок поэтапно;</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 соответствие уровня тренировочных и соревновательных нагрузок возрастным особенностям и уровню подготовленности обучающихся;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 4) учет закономерностей развития и взаимосвязи различных систем растущего организма обучающегося.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Весь процесс спортивной подготовки делится на 3 этапа: начальной полготовки (3 года), тренировочный (5 лет), совершенствование спортивного мастерства (3года).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 этап начальной подготовки зачисляются все желающие, не имеющие медицинских противопоказаний для занятий спортом. Перевод учащихся в группы следующих годов обучения производится на основании выполнения требований программы.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Задачи на этапе начальной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привлечение максимально-возможного числа детей и подростков к систематическим занятиям спортом;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формирование у подростков интереса к занятиям боксом;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укрепление здоровья и закаливание организма занимающихся;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разносторонняя физическая подготовка на базе освоения контрольных и переводных нормативов по ОФП.</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воспитание морально-этических и волевых качеств;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изучение широкого круга техники и тактики бокса;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изучение теоретического материала.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 учебно-тренировочные группы зачисляются спортсмены, выполнившие требования программы для групп НП-3 и обязательно прошедшие спортивную подготовку на начальном этапе или спортивно-оздоровительном не менее 1 года.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Задачи на тренировочном этапе: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дальнейшее укрепление здоровья и закаливание организма занимающихся;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повышение уровня разносторонней физической подготовки на базе освоения контрольно-переводных нормативов по ОФП и СФП;</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расширение и дальнейшее изучение круга технико-тактических навыков;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приобретение соревновательного опыта;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повышение уровня спортивных результатов с учётом индивидуальных особенностей и требований программы;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развитие морально-волевых качеств;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обеспечение психологической подготовленности;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изучение теоретического материала;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профилактика вредных привычек и правонарушений;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выполнение норматива 1-го разряда и КМС.</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 группы совершенствования спортивного мастерства зачисляются спортсмены, выполнившие разряд кандидата в мастера спорта и выполнившие требования программы для тренировочных групп -5 года обучения.</w:t>
      </w:r>
    </w:p>
    <w:p w:rsidR="000C7FB9" w:rsidRPr="000C7FB9" w:rsidRDefault="000C7FB9"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Задачи на этапе совершенствования спортивного мастерства: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дальнейшее повышение уровня развития ОФП и СФП;</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совершенствование технических навыков и тактического мышления;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выполнение норм МС и подтверждение КМС;</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изучение теоретического материала.</w:t>
      </w:r>
    </w:p>
    <w:p w:rsidR="00B61DD6"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Результатом освоения программы является приобретение учащимися следующих знаний, умений и навыков в предметных областях:</w:t>
      </w:r>
    </w:p>
    <w:p w:rsidR="000C7FB9" w:rsidRPr="000C7FB9" w:rsidRDefault="000C7FB9"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1) </w:t>
      </w:r>
      <w:r w:rsidRPr="000C7FB9">
        <w:rPr>
          <w:rFonts w:ascii="Times New Roman" w:hAnsi="Times New Roman" w:cs="Times New Roman"/>
          <w:i/>
          <w:iCs/>
          <w:sz w:val="24"/>
          <w:szCs w:val="24"/>
          <w:lang w:eastAsia="ru-RU"/>
        </w:rPr>
        <w:t>В области теории и методики физической культуры и спорта учащийся должен знать</w:t>
      </w:r>
      <w:r w:rsidRPr="000C7FB9">
        <w:rPr>
          <w:rFonts w:ascii="Times New Roman" w:hAnsi="Times New Roman" w:cs="Times New Roman"/>
          <w:sz w:val="24"/>
          <w:szCs w:val="24"/>
          <w:lang w:eastAsia="ru-RU"/>
        </w:rPr>
        <w:t>:</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историю развития бокса;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основы философии и психологии спортивных единоборств;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 место и роль физической культуры и спорта в современном обществе;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основы спортивной подготовки и тренировочного процесса;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основы законодательства в сфере физической культуры и спорта (правила по боксу, нормы и условия их выполнения для присвоения спортивных разрядов и званий по боксу; федеральные стандарты спортивной подготовки по боксу; общероссийские антидопинговые правила, утвержденные федеральным органом исполнительной власти в области физической культуры и спорта, и антидопинговые правила, утвержденные международными антидопинговыми организациями; предотвращение противоправного влияния на результаты официальных спортивных соревнований и об ответственности за такое противоправное влияние);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уголовную, административную и дисциплинарную ответственность за неправомерное использование навыков приемов борьбы, в том числе за превышение пределов необходимой обороны;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необходимые сведения о строении и функциях организма человека;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гигиенические знания, умения и навыки;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режим дня, закаливание организма, здоровый образ жизни;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основы спортивного питания;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требования к оборудованию, инвентарю и спортивной экипировке;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требования техники безопасности при занятиях избранным видом спорта.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2) </w:t>
      </w:r>
      <w:r w:rsidRPr="000C7FB9">
        <w:rPr>
          <w:rFonts w:ascii="Times New Roman" w:hAnsi="Times New Roman" w:cs="Times New Roman"/>
          <w:i/>
          <w:iCs/>
          <w:sz w:val="24"/>
          <w:szCs w:val="24"/>
          <w:lang w:eastAsia="ru-RU"/>
        </w:rPr>
        <w:t>В области общей и специальной физической подготовки учащийся должен уметь и владеть:</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комплексами физических упражнений;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навыками развития основных физических качеств (гибкости, быстроты, силы, координации, выносливости) и базирующихся на них способностях и их гармоничного сочетания применительно к специфике занятий боксом;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навыками укрепления здоровья, повышения уровня физической работоспособности и функциональных возможностей организма, содействия гармоничному физическому развитию, воспитания личностных качеств и нравственных чувств (коллективизм, взаимопомощь).</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3) </w:t>
      </w:r>
      <w:r w:rsidRPr="000C7FB9">
        <w:rPr>
          <w:rFonts w:ascii="Times New Roman" w:hAnsi="Times New Roman" w:cs="Times New Roman"/>
          <w:i/>
          <w:iCs/>
          <w:sz w:val="24"/>
          <w:szCs w:val="24"/>
          <w:lang w:eastAsia="ru-RU"/>
        </w:rPr>
        <w:t>В области вида спорта «бокс» учащийся должен:</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 </w:t>
      </w:r>
      <w:r w:rsidRPr="000C7FB9">
        <w:rPr>
          <w:rFonts w:ascii="Times New Roman" w:hAnsi="Times New Roman" w:cs="Times New Roman"/>
          <w:i/>
          <w:iCs/>
          <w:sz w:val="24"/>
          <w:szCs w:val="24"/>
          <w:lang w:eastAsia="ru-RU"/>
        </w:rPr>
        <w:t>владеть</w:t>
      </w:r>
      <w:r w:rsidRPr="000C7FB9">
        <w:rPr>
          <w:rFonts w:ascii="Times New Roman" w:hAnsi="Times New Roman" w:cs="Times New Roman"/>
          <w:sz w:val="24"/>
          <w:szCs w:val="24"/>
          <w:lang w:eastAsia="ru-RU"/>
        </w:rPr>
        <w:t xml:space="preserve"> навыками повышения уровня специальной физической и функциональной подготовленности;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 </w:t>
      </w:r>
      <w:r w:rsidRPr="000C7FB9">
        <w:rPr>
          <w:rFonts w:ascii="Times New Roman" w:hAnsi="Times New Roman" w:cs="Times New Roman"/>
          <w:i/>
          <w:iCs/>
          <w:sz w:val="24"/>
          <w:szCs w:val="24"/>
          <w:lang w:eastAsia="ru-RU"/>
        </w:rPr>
        <w:t>владеть</w:t>
      </w:r>
      <w:r w:rsidRPr="000C7FB9">
        <w:rPr>
          <w:rFonts w:ascii="Times New Roman" w:hAnsi="Times New Roman" w:cs="Times New Roman"/>
          <w:sz w:val="24"/>
          <w:szCs w:val="24"/>
          <w:lang w:eastAsia="ru-RU"/>
        </w:rPr>
        <w:t xml:space="preserve"> навыками владения основами техники и тактики бокса;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обладать соревновательным опытом путем участия в спортивных соревнованиях;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уметь развивать специальные физические (двигательные) и психологические качества;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повысить уровень функциональной подготовленности;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освоить соответствующие возрасту, полу и уровню подготовленности занимающихся тренировочные и соревновательные нагрузки;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выполнять требования, нормы и условия их выполнения для присвоения спортивных разрядов и званий по боксу.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4) </w:t>
      </w:r>
      <w:r w:rsidRPr="000C7FB9">
        <w:rPr>
          <w:rFonts w:ascii="Times New Roman" w:hAnsi="Times New Roman" w:cs="Times New Roman"/>
          <w:i/>
          <w:iCs/>
          <w:sz w:val="24"/>
          <w:szCs w:val="24"/>
          <w:lang w:eastAsia="ru-RU"/>
        </w:rPr>
        <w:t>В области освоения других видов спорта и подвижных игр учащийся должен:</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уметь точно и своевременно выполнять задания, связанные с требованиями вида спорта и правилами подвижных игр;</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уметь развивать специфические физические качества в избранном виде спорта, дисциплине вида спорта (при наличии) средствами других видов спорта и подвижных игр;</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уметь соблюдать требования техники безопасности при самостоятельном выполнении упражнений;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иметь навыки сохранения собственной физической формы.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r w:rsidRPr="000C7FB9">
        <w:rPr>
          <w:rFonts w:ascii="Times New Roman" w:hAnsi="Times New Roman" w:cs="Times New Roman"/>
          <w:i/>
          <w:iCs/>
          <w:sz w:val="24"/>
          <w:szCs w:val="24"/>
          <w:lang w:eastAsia="ru-RU"/>
        </w:rPr>
        <w:t>). В области технико-тактической и психологической подготовки учащийся должен:</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освоить основы технических и тактических действий по боксу;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 овладеть необходимым уровнем автоматизированного реагирования на действия соперника;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освоить различные алгоритмы технико-тактических действий;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приобрести навыки анализа спортивного мастерства соперников;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уметь адаптироваться к тренировочной (в том числе, соревновательной) деятельности;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уметь преодолевать предсоревновательные и соревновательные факторы, воздействующие на психологическое состояние спортсмена;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уметь концентрировать внимание в ходе поединка.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Программа состоит из двух частей: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Первая часть программы</w:t>
      </w:r>
      <w:r w:rsidRPr="000C7FB9">
        <w:rPr>
          <w:rFonts w:ascii="Times New Roman" w:hAnsi="Times New Roman" w:cs="Times New Roman"/>
          <w:sz w:val="24"/>
          <w:szCs w:val="24"/>
          <w:lang w:eastAsia="ru-RU"/>
        </w:rPr>
        <w:t xml:space="preserve"> – нормативная, которая включает в себя количественные рекомендации по группам занимающихся, общефизической подготовке, специально-физической, технико-тактической и теоретической подготовке, систему участия в соревнованиях, инструкторскую и судейскую практику по годам обучения для каждого этапа многолетней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Вторая часть программы</w:t>
      </w:r>
      <w:r w:rsidRPr="000C7FB9">
        <w:rPr>
          <w:rFonts w:ascii="Times New Roman" w:hAnsi="Times New Roman" w:cs="Times New Roman"/>
          <w:sz w:val="24"/>
          <w:szCs w:val="24"/>
          <w:lang w:eastAsia="ru-RU"/>
        </w:rPr>
        <w:t xml:space="preserve"> – методическая, которая включает учебный материал по основным видам подготовки, его распределение по годам обучения и в годичном цикле.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b/>
          <w:sz w:val="24"/>
          <w:szCs w:val="24"/>
          <w:lang w:eastAsia="ru-RU"/>
        </w:rPr>
      </w:pPr>
      <w:r w:rsidRPr="000C7FB9">
        <w:rPr>
          <w:rFonts w:ascii="Times New Roman" w:hAnsi="Times New Roman" w:cs="Times New Roman"/>
          <w:b/>
          <w:sz w:val="24"/>
          <w:szCs w:val="24"/>
          <w:lang w:eastAsia="ru-RU"/>
        </w:rPr>
        <w:t>1.  НОРМАТИВНАЯ ЧАСТЬ ПРОГРАММЫ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Содержание программы включает в себя все разделы подготовки боксёров: общую физическую, специальную физическую, техническую, тактическую подготовку, приёмные и переводные нормативы, участие в соревнованиях, инструкторскую и судейскую практику, восстановительные мероприятия. В этих разделах содержатся средства и методы тренировки, средства и методы восстановления работоспособности, средства и методы контроля за состоянием спортсменов, способы подготовки спортсменов к судейской деятельности, виды планирования. Включена так же воспитательная работа.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Программа составлена из расчёта, что ведущая тенденция многолетней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«обучающая» - и что конечная цель многолетнего процесса в ДЮСШ - это подготовка</w:t>
      </w:r>
      <w:r w:rsidRPr="000C7FB9">
        <w:rPr>
          <w:rFonts w:ascii="Times New Roman" w:hAnsi="Times New Roman" w:cs="Times New Roman"/>
          <w:sz w:val="24"/>
          <w:szCs w:val="24"/>
          <w:lang w:eastAsia="ru-RU"/>
        </w:rPr>
        <w:br/>
        <w:t>квалифицированных боксёров. Этот принцип положен в основу программы, как в плане</w:t>
      </w:r>
      <w:r w:rsidRPr="000C7FB9">
        <w:rPr>
          <w:rFonts w:ascii="Times New Roman" w:hAnsi="Times New Roman" w:cs="Times New Roman"/>
          <w:sz w:val="24"/>
          <w:szCs w:val="24"/>
          <w:lang w:eastAsia="ru-RU"/>
        </w:rPr>
        <w:br/>
        <w:t>программирования процесса подготовки, так и в плане нормативных требований.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Особенностью данной программы, отличающей ее, от всех существующих, является наличие содержания спортивно-оздоровительных групп. Многолетний опыт работы 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сложившаяся демографическая ситуация в городе показывают необходимость введения в многолетнюю тренировку боксёров данного этапа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Минимальный возраст для занятий боксом - 10 лет. Максимальный возраст спортсменов для занятий в ДЮСШ по данной программе - возраст взрослых спортсменов 18 лет, 21 год учащаяся молодёжь.</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Максимальный срок реализации программы рассчитан на 11 лет. Весь процесс спортивной подготовки делится на 3 этапа: начальной полготовки (3 года), учебно-тренировочный (5 лет), спортивного совершенствования (3 года).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 этап начальной подготовки зачисляются все желающие, не имеющие медицинских противопоказаний для занятий спортом. Перевод учащихся в группы следующих годов обучения производится на основании выполнения требований программы.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 тренировочный этап зачисляются спортсмены, выполнившие требования программы для групп НП-3 года обучения и обязательно прошедшие спортивную подготовку на начальном этапе или спортивно-оздоровительном не менее 1 года.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На этап совершенствования спортивного мастерства зачисляются спортсмены, выполнившие разряд кандидата в мастера спорта и  требования программы для  тренировочной группы  5 года обучения.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1.1. Продолжительность этапов спортивной подготовки, минимальный возраст лиц для зачисления на этапы спортивной подготовки и минимальное количество лиц, проходящих спортивную подготовку в группах на этапах спортивной подготовки </w:t>
      </w:r>
    </w:p>
    <w:p w:rsidR="00B61DD6"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по виду спорта бокс</w:t>
      </w:r>
    </w:p>
    <w:p w:rsidR="000C7FB9" w:rsidRDefault="000C7FB9" w:rsidP="000C7FB9">
      <w:pPr>
        <w:spacing w:after="0" w:line="240" w:lineRule="auto"/>
        <w:jc w:val="both"/>
        <w:rPr>
          <w:rFonts w:ascii="Times New Roman" w:hAnsi="Times New Roman" w:cs="Times New Roman"/>
          <w:sz w:val="24"/>
          <w:szCs w:val="24"/>
          <w:lang w:eastAsia="ru-RU"/>
        </w:rPr>
      </w:pPr>
    </w:p>
    <w:p w:rsidR="000C7FB9" w:rsidRPr="000C7FB9" w:rsidRDefault="000C7FB9"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Таблица №1</w:t>
      </w:r>
    </w:p>
    <w:tbl>
      <w:tblPr>
        <w:tblStyle w:val="ab"/>
        <w:tblW w:w="0" w:type="auto"/>
        <w:tblLook w:val="04A0"/>
      </w:tblPr>
      <w:tblGrid>
        <w:gridCol w:w="2103"/>
        <w:gridCol w:w="1089"/>
        <w:gridCol w:w="1126"/>
        <w:gridCol w:w="1199"/>
        <w:gridCol w:w="1175"/>
        <w:gridCol w:w="1311"/>
        <w:gridCol w:w="1568"/>
      </w:tblGrid>
      <w:tr w:rsidR="00B61DD6" w:rsidRPr="000C7FB9" w:rsidTr="000C7FB9">
        <w:tc>
          <w:tcPr>
            <w:tcW w:w="16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Этапы подготовки</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Год обучения</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Миним.</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возраст</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учащихся</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Наполняя-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емость в</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группах</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Максим.</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количесво</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учебных</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часов в</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неделю</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учебных часов в год</w:t>
            </w:r>
          </w:p>
        </w:tc>
        <w:tc>
          <w:tcPr>
            <w:tcW w:w="27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Минимальные требования к спортивной подготовке на конец учебного года</w:t>
            </w:r>
          </w:p>
        </w:tc>
      </w:tr>
      <w:tr w:rsidR="00B61DD6" w:rsidRPr="000C7FB9" w:rsidTr="000C7FB9">
        <w:tc>
          <w:tcPr>
            <w:tcW w:w="1605" w:type="dxa"/>
            <w:vMerge w:val="restar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Начальной подготовки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12-20</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276</w:t>
            </w:r>
          </w:p>
        </w:tc>
        <w:tc>
          <w:tcPr>
            <w:tcW w:w="2775" w:type="dxa"/>
            <w:vMerge w:val="restar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Овладение основами техники спортивной тренировки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Нормативы по ОФП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10-11</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12-18</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368</w:t>
            </w:r>
          </w:p>
        </w:tc>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11-12</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12-16</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368</w:t>
            </w:r>
          </w:p>
        </w:tc>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r>
      <w:tr w:rsidR="00B61DD6" w:rsidRPr="000C7FB9" w:rsidTr="000C7FB9">
        <w:tc>
          <w:tcPr>
            <w:tcW w:w="1605" w:type="dxa"/>
            <w:vMerge w:val="restar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Трениро</w:t>
            </w:r>
            <w:r w:rsidRPr="000C7FB9">
              <w:rPr>
                <w:rFonts w:ascii="Times New Roman" w:hAnsi="Times New Roman" w:cs="Times New Roman"/>
                <w:sz w:val="24"/>
                <w:szCs w:val="24"/>
                <w:lang w:eastAsia="ru-RU"/>
              </w:rPr>
              <w:softHyphen/>
              <w:t>вочный этап</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10-14</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552</w:t>
            </w:r>
          </w:p>
        </w:tc>
        <w:tc>
          <w:tcPr>
            <w:tcW w:w="27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ОФП, СФП  3 юн. разряд</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12-13</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8-14</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552</w:t>
            </w:r>
          </w:p>
        </w:tc>
        <w:tc>
          <w:tcPr>
            <w:tcW w:w="27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ОФП, СФП 3-2юн. разряд</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13-14</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8-12</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736</w:t>
            </w:r>
          </w:p>
        </w:tc>
        <w:tc>
          <w:tcPr>
            <w:tcW w:w="27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ОФП, СФП, 2 юн. разряд</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14-15</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6-12</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828</w:t>
            </w:r>
          </w:p>
        </w:tc>
        <w:tc>
          <w:tcPr>
            <w:tcW w:w="27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ОФП, СФП, 1юн. разряд</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15-16</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6-12</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920</w:t>
            </w:r>
          </w:p>
        </w:tc>
        <w:tc>
          <w:tcPr>
            <w:tcW w:w="27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ОФП, СФП,  1-2,  КМС</w:t>
            </w:r>
          </w:p>
        </w:tc>
      </w:tr>
      <w:tr w:rsidR="00B61DD6" w:rsidRPr="000C7FB9" w:rsidTr="000C7FB9">
        <w:tc>
          <w:tcPr>
            <w:tcW w:w="1605" w:type="dxa"/>
            <w:vMerge w:val="restar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Совершенствование спортив</w:t>
            </w:r>
            <w:r w:rsidRPr="000C7FB9">
              <w:rPr>
                <w:rFonts w:ascii="Times New Roman" w:hAnsi="Times New Roman" w:cs="Times New Roman"/>
                <w:sz w:val="24"/>
                <w:szCs w:val="24"/>
                <w:lang w:eastAsia="ru-RU"/>
              </w:rPr>
              <w:softHyphen/>
              <w:t>ного мастер</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ства</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до1года</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1140</w:t>
            </w:r>
          </w:p>
        </w:tc>
        <w:tc>
          <w:tcPr>
            <w:tcW w:w="27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ОФП, СФП, КМС</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свыше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1года</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1- 4</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1288</w:t>
            </w:r>
          </w:p>
        </w:tc>
        <w:tc>
          <w:tcPr>
            <w:tcW w:w="27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ОФП, СФП, КМС,МС</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 Соотношение объемов тренировочного процесса по видам подготовки на этапах спортивной подготовки по виду спорта бокс</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Таблица №2</w:t>
      </w:r>
    </w:p>
    <w:tbl>
      <w:tblPr>
        <w:tblStyle w:val="ab"/>
        <w:tblW w:w="0" w:type="auto"/>
        <w:tblLook w:val="04A0"/>
      </w:tblPr>
      <w:tblGrid>
        <w:gridCol w:w="2249"/>
        <w:gridCol w:w="1097"/>
        <w:gridCol w:w="1226"/>
        <w:gridCol w:w="1186"/>
        <w:gridCol w:w="1352"/>
        <w:gridCol w:w="2461"/>
      </w:tblGrid>
      <w:tr w:rsidR="00B61DD6" w:rsidRPr="000C7FB9" w:rsidTr="000C7FB9">
        <w:tc>
          <w:tcPr>
            <w:tcW w:w="2250" w:type="dxa"/>
            <w:vMerge w:val="restar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Разделы подготовки</w:t>
            </w:r>
          </w:p>
        </w:tc>
        <w:tc>
          <w:tcPr>
            <w:tcW w:w="7890" w:type="dxa"/>
            <w:gridSpan w:val="5"/>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Этапы и годы спортивной подготовки</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259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Этап начальной подготовки</w:t>
            </w:r>
          </w:p>
        </w:tc>
        <w:tc>
          <w:tcPr>
            <w:tcW w:w="276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Тренировочный этап (этап спортивной специализации)</w:t>
            </w:r>
          </w:p>
        </w:tc>
        <w:tc>
          <w:tcPr>
            <w:tcW w:w="25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Этап совершенствования спортивного мастерства</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2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год</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Свыше года</w:t>
            </w:r>
          </w:p>
        </w:tc>
        <w:tc>
          <w:tcPr>
            <w:tcW w:w="13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До двух лет</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Свыше двух лет</w:t>
            </w:r>
          </w:p>
        </w:tc>
        <w:tc>
          <w:tcPr>
            <w:tcW w:w="25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 года</w:t>
            </w:r>
          </w:p>
        </w:tc>
      </w:tr>
      <w:tr w:rsidR="00B61DD6" w:rsidRPr="000C7FB9" w:rsidTr="000C7FB9">
        <w:tc>
          <w:tcPr>
            <w:tcW w:w="225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Общая физическая </w:t>
            </w:r>
            <w:r w:rsidRPr="000C7FB9">
              <w:rPr>
                <w:rFonts w:ascii="Times New Roman" w:hAnsi="Times New Roman" w:cs="Times New Roman"/>
                <w:sz w:val="24"/>
                <w:szCs w:val="24"/>
                <w:lang w:eastAsia="ru-RU"/>
              </w:rPr>
              <w:lastRenderedPageBreak/>
              <w:t>подготовка (%)</w:t>
            </w:r>
          </w:p>
        </w:tc>
        <w:tc>
          <w:tcPr>
            <w:tcW w:w="12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50-64</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46-60</w:t>
            </w:r>
          </w:p>
        </w:tc>
        <w:tc>
          <w:tcPr>
            <w:tcW w:w="13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36-46</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24-30</w:t>
            </w:r>
          </w:p>
        </w:tc>
        <w:tc>
          <w:tcPr>
            <w:tcW w:w="25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25-33</w:t>
            </w:r>
          </w:p>
        </w:tc>
      </w:tr>
      <w:tr w:rsidR="00B61DD6" w:rsidRPr="000C7FB9" w:rsidTr="000C7FB9">
        <w:tc>
          <w:tcPr>
            <w:tcW w:w="225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Специальная физическая подготовка (%)</w:t>
            </w:r>
          </w:p>
        </w:tc>
        <w:tc>
          <w:tcPr>
            <w:tcW w:w="12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18-23</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18-23</w:t>
            </w:r>
          </w:p>
        </w:tc>
        <w:tc>
          <w:tcPr>
            <w:tcW w:w="13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20-26</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24-30</w:t>
            </w:r>
          </w:p>
        </w:tc>
        <w:tc>
          <w:tcPr>
            <w:tcW w:w="25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23-29</w:t>
            </w:r>
          </w:p>
        </w:tc>
      </w:tr>
      <w:tr w:rsidR="00B61DD6" w:rsidRPr="000C7FB9" w:rsidTr="000C7FB9">
        <w:tc>
          <w:tcPr>
            <w:tcW w:w="225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Технико-тактическая подготовка (%)</w:t>
            </w:r>
          </w:p>
        </w:tc>
        <w:tc>
          <w:tcPr>
            <w:tcW w:w="12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18-23</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22-28</w:t>
            </w:r>
          </w:p>
        </w:tc>
        <w:tc>
          <w:tcPr>
            <w:tcW w:w="13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24-30</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32-42</w:t>
            </w:r>
          </w:p>
        </w:tc>
        <w:tc>
          <w:tcPr>
            <w:tcW w:w="25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26-34</w:t>
            </w:r>
          </w:p>
        </w:tc>
      </w:tr>
      <w:tr w:rsidR="00B61DD6" w:rsidRPr="000C7FB9" w:rsidTr="000C7FB9">
        <w:tc>
          <w:tcPr>
            <w:tcW w:w="225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Теоретическая и психологическая подготовка )%)</w:t>
            </w:r>
          </w:p>
        </w:tc>
        <w:tc>
          <w:tcPr>
            <w:tcW w:w="12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13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25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r>
      <w:tr w:rsidR="00B61DD6" w:rsidRPr="000C7FB9" w:rsidTr="000C7FB9">
        <w:tc>
          <w:tcPr>
            <w:tcW w:w="225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Восстановительные мероприятия (%)</w:t>
            </w:r>
          </w:p>
        </w:tc>
        <w:tc>
          <w:tcPr>
            <w:tcW w:w="12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3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25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w:t>
            </w:r>
          </w:p>
        </w:tc>
      </w:tr>
      <w:tr w:rsidR="00B61DD6" w:rsidRPr="000C7FB9" w:rsidTr="000C7FB9">
        <w:tc>
          <w:tcPr>
            <w:tcW w:w="225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Инструкторская и судейская практика (%)</w:t>
            </w:r>
          </w:p>
        </w:tc>
        <w:tc>
          <w:tcPr>
            <w:tcW w:w="12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3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25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r>
      <w:tr w:rsidR="00B61DD6" w:rsidRPr="000C7FB9" w:rsidTr="000C7FB9">
        <w:tc>
          <w:tcPr>
            <w:tcW w:w="225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Участие в соревнованиях (%)</w:t>
            </w:r>
          </w:p>
        </w:tc>
        <w:tc>
          <w:tcPr>
            <w:tcW w:w="12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3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w:t>
            </w:r>
          </w:p>
        </w:tc>
        <w:tc>
          <w:tcPr>
            <w:tcW w:w="25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 Планируемые показатели соревновательной деятельности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по виду спорта бокс</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Таблица №3</w:t>
      </w:r>
    </w:p>
    <w:tbl>
      <w:tblPr>
        <w:tblStyle w:val="ab"/>
        <w:tblW w:w="0" w:type="auto"/>
        <w:tblLook w:val="04A0"/>
      </w:tblPr>
      <w:tblGrid>
        <w:gridCol w:w="2130"/>
        <w:gridCol w:w="1135"/>
        <w:gridCol w:w="1246"/>
        <w:gridCol w:w="1211"/>
        <w:gridCol w:w="1373"/>
        <w:gridCol w:w="2476"/>
      </w:tblGrid>
      <w:tr w:rsidR="00B61DD6" w:rsidRPr="000C7FB9" w:rsidTr="000C7FB9">
        <w:tc>
          <w:tcPr>
            <w:tcW w:w="2250" w:type="dxa"/>
            <w:vMerge w:val="restar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Виды соревнований</w:t>
            </w:r>
          </w:p>
        </w:tc>
        <w:tc>
          <w:tcPr>
            <w:tcW w:w="7890" w:type="dxa"/>
            <w:gridSpan w:val="5"/>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Этапы и годы спортивной подготовки</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259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Этап начальной подготовки</w:t>
            </w:r>
          </w:p>
        </w:tc>
        <w:tc>
          <w:tcPr>
            <w:tcW w:w="276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Тренировочный этап (этап спортивной специализации)</w:t>
            </w:r>
          </w:p>
        </w:tc>
        <w:tc>
          <w:tcPr>
            <w:tcW w:w="25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Этап совершенствования спортивного мастерства</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2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год</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Свыше года</w:t>
            </w:r>
          </w:p>
        </w:tc>
        <w:tc>
          <w:tcPr>
            <w:tcW w:w="13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До двух лет</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Свыше двух лет</w:t>
            </w:r>
          </w:p>
        </w:tc>
        <w:tc>
          <w:tcPr>
            <w:tcW w:w="25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 года</w:t>
            </w:r>
          </w:p>
        </w:tc>
      </w:tr>
      <w:tr w:rsidR="00B61DD6" w:rsidRPr="000C7FB9" w:rsidTr="000C7FB9">
        <w:tc>
          <w:tcPr>
            <w:tcW w:w="225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Контрольные</w:t>
            </w:r>
          </w:p>
        </w:tc>
        <w:tc>
          <w:tcPr>
            <w:tcW w:w="12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3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25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r>
      <w:tr w:rsidR="00B61DD6" w:rsidRPr="000C7FB9" w:rsidTr="000C7FB9">
        <w:tc>
          <w:tcPr>
            <w:tcW w:w="225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Отборочные</w:t>
            </w:r>
          </w:p>
        </w:tc>
        <w:tc>
          <w:tcPr>
            <w:tcW w:w="12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3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25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r>
      <w:tr w:rsidR="00B61DD6" w:rsidRPr="000C7FB9" w:rsidTr="000C7FB9">
        <w:tc>
          <w:tcPr>
            <w:tcW w:w="225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Основные</w:t>
            </w:r>
          </w:p>
        </w:tc>
        <w:tc>
          <w:tcPr>
            <w:tcW w:w="12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3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25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r>
      <w:tr w:rsidR="00B61DD6" w:rsidRPr="000C7FB9" w:rsidTr="000C7FB9">
        <w:tc>
          <w:tcPr>
            <w:tcW w:w="225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Главные</w:t>
            </w:r>
          </w:p>
        </w:tc>
        <w:tc>
          <w:tcPr>
            <w:tcW w:w="12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3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25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Основными формами занятий в спортивной школе являются: групповые практические занятия, индивидуальные занятия тренера с отдельными боксёрами, самостоятельные тренировки по индивидуальным планам и заданию тренера, лекции и беседы, просмотр учебных видеофильмов и соревнований, участие в соревнованиях по боксу, а также по общей и специальной физической подготовке, проведение тренировочных сборов, организация спортивно-оздоровительного лагеря. Кроме внутренних соревнований, занимающиеся должны систематически участвовать в соревнованиях по боксу, согласно утверждённому календарному плану.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Программа предполагает для каждого года обучения определённые результаты, которые выражены контрольными нормативами по теоретической, общей и специальной физической подготовке. Начиная с 12 летнего возраста, к спортсменам предъявляются требования по спортивной подготовке.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Чтобы наиболее эффективно использовать все имеющиеся в ДЮСШ ресурсы, в связи с предусмотренным режимом работы необходимо осуществлять следующие принципы учебно-тренировочного процесса: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усиление индивидуальной работы по технической подготовке, положив в основу типовую технику бокса;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     -  усиление индивидуальной работы по тактической подготовке, положив в основу индивидуальную манеру ведения боя с тем, чтобы боксёр мог умело противостоять противнику любой школы и стиля;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  повышение качества набора детей с высоким уровнем развития способностей, характерных для занятий боксом, и прохождения ими через всю систему многолетней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  эффективная система оценки уровня спортивной подготовленности учащихся и качества работы как отдельных тренеров, так и отделения в целом. Основу этой оценки составляют показатели контрольных нормативов и результаты участия в соревнованиях.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 каждом этапе спортивной подготовки поставлена задача с учётом возраста занимающихся, их возможностей и требований подготовки боксёров.</w:t>
      </w:r>
    </w:p>
    <w:p w:rsidR="00B61DD6" w:rsidRPr="000C7FB9" w:rsidRDefault="00B61DD6" w:rsidP="000C7FB9">
      <w:pPr>
        <w:spacing w:after="0" w:line="240" w:lineRule="auto"/>
        <w:jc w:val="both"/>
        <w:rPr>
          <w:rFonts w:ascii="Times New Roman" w:hAnsi="Times New Roman" w:cs="Times New Roman"/>
          <w:kern w:val="36"/>
          <w:sz w:val="24"/>
          <w:szCs w:val="24"/>
          <w:lang w:eastAsia="ru-RU"/>
        </w:rPr>
      </w:pPr>
      <w:r w:rsidRPr="000C7FB9">
        <w:rPr>
          <w:rFonts w:ascii="Times New Roman" w:hAnsi="Times New Roman" w:cs="Times New Roman"/>
          <w:kern w:val="36"/>
          <w:sz w:val="24"/>
          <w:szCs w:val="24"/>
          <w:lang w:eastAsia="ru-RU"/>
        </w:rPr>
        <w:t>1.4.  Годовой план-график</w:t>
      </w:r>
    </w:p>
    <w:tbl>
      <w:tblPr>
        <w:tblStyle w:val="ab"/>
        <w:tblW w:w="0" w:type="auto"/>
        <w:tblLook w:val="04A0"/>
      </w:tblPr>
      <w:tblGrid>
        <w:gridCol w:w="405"/>
        <w:gridCol w:w="1903"/>
        <w:gridCol w:w="1171"/>
        <w:gridCol w:w="515"/>
        <w:gridCol w:w="515"/>
        <w:gridCol w:w="515"/>
        <w:gridCol w:w="515"/>
        <w:gridCol w:w="515"/>
        <w:gridCol w:w="515"/>
        <w:gridCol w:w="515"/>
        <w:gridCol w:w="515"/>
        <w:gridCol w:w="878"/>
        <w:gridCol w:w="1094"/>
      </w:tblGrid>
      <w:tr w:rsidR="00B61DD6" w:rsidRPr="000C7FB9" w:rsidTr="000C7FB9">
        <w:tc>
          <w:tcPr>
            <w:tcW w:w="615" w:type="dxa"/>
            <w:vMerge w:val="restar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265" w:type="dxa"/>
            <w:vMerge w:val="restar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Разделы подготовки</w:t>
            </w:r>
          </w:p>
        </w:tc>
        <w:tc>
          <w:tcPr>
            <w:tcW w:w="855" w:type="dxa"/>
            <w:vMerge w:val="restar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 % отношении от общего количества часов учебного плана</w:t>
            </w:r>
          </w:p>
        </w:tc>
        <w:tc>
          <w:tcPr>
            <w:tcW w:w="6735" w:type="dxa"/>
            <w:gridSpan w:val="10"/>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Этап подготовки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950" w:type="dxa"/>
            <w:gridSpan w:val="3"/>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Начальная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подготовка</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w:t>
            </w:r>
          </w:p>
        </w:tc>
        <w:tc>
          <w:tcPr>
            <w:tcW w:w="3255" w:type="dxa"/>
            <w:gridSpan w:val="5"/>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Тренировочный (спортивной специализации)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w:t>
            </w:r>
          </w:p>
        </w:tc>
        <w:tc>
          <w:tcPr>
            <w:tcW w:w="153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Совершенствования спортивного мастерства</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г.</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 г.</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3г</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w:t>
            </w:r>
          </w:p>
        </w:tc>
        <w:tc>
          <w:tcPr>
            <w:tcW w:w="6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1г.</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2г.</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3г.</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4г.</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5г</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до года</w:t>
            </w:r>
          </w:p>
        </w:tc>
        <w:tc>
          <w:tcPr>
            <w:tcW w:w="8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свыше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года</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6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Теория и методика физической культуры и спорта</w:t>
            </w:r>
          </w:p>
        </w:tc>
        <w:tc>
          <w:tcPr>
            <w:tcW w:w="8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5-10</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6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39</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39</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37</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69</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79</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97</w:t>
            </w:r>
          </w:p>
        </w:tc>
        <w:tc>
          <w:tcPr>
            <w:tcW w:w="8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105</w:t>
            </w:r>
          </w:p>
        </w:tc>
      </w:tr>
      <w:tr w:rsidR="00B61DD6" w:rsidRPr="000C7FB9" w:rsidTr="000C7FB9">
        <w:tc>
          <w:tcPr>
            <w:tcW w:w="6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Общая физическая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подготовка</w:t>
            </w:r>
          </w:p>
        </w:tc>
        <w:tc>
          <w:tcPr>
            <w:tcW w:w="8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10-25</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99</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108</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108</w:t>
            </w:r>
          </w:p>
        </w:tc>
        <w:tc>
          <w:tcPr>
            <w:tcW w:w="6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114</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114</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125</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136</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147</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180</w:t>
            </w:r>
          </w:p>
        </w:tc>
        <w:tc>
          <w:tcPr>
            <w:tcW w:w="8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202</w:t>
            </w:r>
          </w:p>
        </w:tc>
      </w:tr>
      <w:tr w:rsidR="00B61DD6" w:rsidRPr="000C7FB9" w:rsidTr="000C7FB9">
        <w:tc>
          <w:tcPr>
            <w:tcW w:w="6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Тактико-техническая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подготовка</w:t>
            </w:r>
          </w:p>
        </w:tc>
        <w:tc>
          <w:tcPr>
            <w:tcW w:w="8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10-15</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144</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144</w:t>
            </w:r>
          </w:p>
        </w:tc>
        <w:tc>
          <w:tcPr>
            <w:tcW w:w="6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212</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225</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235</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245</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285</w:t>
            </w:r>
          </w:p>
        </w:tc>
        <w:tc>
          <w:tcPr>
            <w:tcW w:w="8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315</w:t>
            </w:r>
          </w:p>
        </w:tc>
      </w:tr>
      <w:tr w:rsidR="00B61DD6" w:rsidRPr="000C7FB9" w:rsidTr="000C7FB9">
        <w:tc>
          <w:tcPr>
            <w:tcW w:w="6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Избранный вид спорта (бокс)</w:t>
            </w:r>
          </w:p>
        </w:tc>
        <w:tc>
          <w:tcPr>
            <w:tcW w:w="8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не менее 45</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65</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127</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127</w:t>
            </w:r>
          </w:p>
        </w:tc>
        <w:tc>
          <w:tcPr>
            <w:tcW w:w="6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187</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187</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257</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296</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357</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542</w:t>
            </w:r>
          </w:p>
        </w:tc>
        <w:tc>
          <w:tcPr>
            <w:tcW w:w="8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666</w:t>
            </w:r>
          </w:p>
        </w:tc>
      </w:tr>
      <w:tr w:rsidR="00B61DD6" w:rsidRPr="000C7FB9" w:rsidTr="000C7FB9">
        <w:tc>
          <w:tcPr>
            <w:tcW w:w="6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СФП</w:t>
            </w:r>
          </w:p>
        </w:tc>
        <w:tc>
          <w:tcPr>
            <w:tcW w:w="8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59</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88</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88</w:t>
            </w:r>
          </w:p>
        </w:tc>
        <w:tc>
          <w:tcPr>
            <w:tcW w:w="6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158</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158</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224</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228</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287</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404</w:t>
            </w:r>
          </w:p>
        </w:tc>
        <w:tc>
          <w:tcPr>
            <w:tcW w:w="8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524</w:t>
            </w:r>
          </w:p>
        </w:tc>
      </w:tr>
      <w:tr w:rsidR="00B61DD6" w:rsidRPr="000C7FB9" w:rsidTr="000C7FB9">
        <w:tc>
          <w:tcPr>
            <w:tcW w:w="6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Участие в</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соревнованиях</w:t>
            </w:r>
          </w:p>
        </w:tc>
        <w:tc>
          <w:tcPr>
            <w:tcW w:w="8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6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8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r>
      <w:tr w:rsidR="00B61DD6" w:rsidRPr="000C7FB9" w:rsidTr="000C7FB9">
        <w:tc>
          <w:tcPr>
            <w:tcW w:w="6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Медицинское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обследование</w:t>
            </w:r>
          </w:p>
        </w:tc>
        <w:tc>
          <w:tcPr>
            <w:tcW w:w="8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6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8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r>
      <w:tr w:rsidR="00B61DD6" w:rsidRPr="000C7FB9" w:rsidTr="000C7FB9">
        <w:tc>
          <w:tcPr>
            <w:tcW w:w="6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Инструкторская 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судейская практика</w:t>
            </w:r>
          </w:p>
        </w:tc>
        <w:tc>
          <w:tcPr>
            <w:tcW w:w="8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6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8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r>
      <w:tr w:rsidR="00B61DD6" w:rsidRPr="000C7FB9" w:rsidTr="000C7FB9">
        <w:tc>
          <w:tcPr>
            <w:tcW w:w="6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Контрольно- переводные, отборочные испытания</w:t>
            </w:r>
          </w:p>
        </w:tc>
        <w:tc>
          <w:tcPr>
            <w:tcW w:w="8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6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42</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42</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w:t>
            </w:r>
          </w:p>
        </w:tc>
        <w:tc>
          <w:tcPr>
            <w:tcW w:w="8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w:t>
            </w:r>
          </w:p>
        </w:tc>
      </w:tr>
      <w:tr w:rsidR="00B61DD6" w:rsidRPr="000C7FB9" w:rsidTr="000C7FB9">
        <w:tc>
          <w:tcPr>
            <w:tcW w:w="6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ауд. занятий</w:t>
            </w:r>
          </w:p>
        </w:tc>
        <w:tc>
          <w:tcPr>
            <w:tcW w:w="8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276</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368</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368</w:t>
            </w:r>
          </w:p>
        </w:tc>
        <w:tc>
          <w:tcPr>
            <w:tcW w:w="6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552</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644</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736</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828</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1104</w:t>
            </w:r>
          </w:p>
        </w:tc>
        <w:tc>
          <w:tcPr>
            <w:tcW w:w="8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1288</w:t>
            </w:r>
          </w:p>
        </w:tc>
      </w:tr>
      <w:tr w:rsidR="00B61DD6" w:rsidRPr="000C7FB9" w:rsidTr="000C7FB9">
        <w:tc>
          <w:tcPr>
            <w:tcW w:w="6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Самостоятельна</w:t>
            </w:r>
            <w:r w:rsidRPr="000C7FB9">
              <w:rPr>
                <w:rFonts w:ascii="Times New Roman" w:hAnsi="Times New Roman" w:cs="Times New Roman"/>
                <w:sz w:val="24"/>
                <w:szCs w:val="24"/>
                <w:lang w:eastAsia="ru-RU"/>
              </w:rPr>
              <w:lastRenderedPageBreak/>
              <w:t>я работа</w:t>
            </w:r>
          </w:p>
        </w:tc>
        <w:tc>
          <w:tcPr>
            <w:tcW w:w="8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10</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36</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48</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48</w:t>
            </w:r>
          </w:p>
        </w:tc>
        <w:tc>
          <w:tcPr>
            <w:tcW w:w="6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66</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66</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77</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88</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90</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96</w:t>
            </w:r>
          </w:p>
        </w:tc>
        <w:tc>
          <w:tcPr>
            <w:tcW w:w="8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112</w:t>
            </w:r>
          </w:p>
        </w:tc>
      </w:tr>
      <w:tr w:rsidR="00B61DD6" w:rsidRPr="000C7FB9" w:rsidTr="000C7FB9">
        <w:tc>
          <w:tcPr>
            <w:tcW w:w="6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 </w:t>
            </w:r>
          </w:p>
        </w:tc>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Восстановительные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мероприятия</w:t>
            </w:r>
          </w:p>
        </w:tc>
        <w:tc>
          <w:tcPr>
            <w:tcW w:w="8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6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48</w:t>
            </w:r>
          </w:p>
        </w:tc>
        <w:tc>
          <w:tcPr>
            <w:tcW w:w="8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56</w:t>
            </w:r>
          </w:p>
        </w:tc>
      </w:tr>
      <w:tr w:rsidR="00B61DD6" w:rsidRPr="000C7FB9" w:rsidTr="000C7FB9">
        <w:tc>
          <w:tcPr>
            <w:tcW w:w="6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Всего за год</w:t>
            </w:r>
          </w:p>
        </w:tc>
        <w:tc>
          <w:tcPr>
            <w:tcW w:w="8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312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416</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416</w:t>
            </w:r>
          </w:p>
        </w:tc>
        <w:tc>
          <w:tcPr>
            <w:tcW w:w="6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624</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624</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728</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832</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936</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1248</w:t>
            </w:r>
          </w:p>
        </w:tc>
        <w:tc>
          <w:tcPr>
            <w:tcW w:w="8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1456</w:t>
            </w:r>
          </w:p>
        </w:tc>
      </w:tr>
      <w:tr w:rsidR="00B61DD6" w:rsidRPr="000C7FB9" w:rsidTr="000C7FB9">
        <w:tc>
          <w:tcPr>
            <w:tcW w:w="6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8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6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3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8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Годовой - план график рассчитан на 46 недель аудиторной занятости и 6 недель самостоятельной работы в дни каникул по индивидуальным планам.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  Планирование программного материала по этапам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bl>
      <w:tblPr>
        <w:tblStyle w:val="ab"/>
        <w:tblW w:w="0" w:type="auto"/>
        <w:tblLook w:val="04A0"/>
      </w:tblPr>
      <w:tblGrid>
        <w:gridCol w:w="2292"/>
        <w:gridCol w:w="519"/>
        <w:gridCol w:w="513"/>
        <w:gridCol w:w="520"/>
        <w:gridCol w:w="553"/>
        <w:gridCol w:w="514"/>
        <w:gridCol w:w="514"/>
        <w:gridCol w:w="514"/>
        <w:gridCol w:w="520"/>
        <w:gridCol w:w="514"/>
        <w:gridCol w:w="520"/>
        <w:gridCol w:w="550"/>
        <w:gridCol w:w="630"/>
        <w:gridCol w:w="898"/>
      </w:tblGrid>
      <w:tr w:rsidR="00B61DD6" w:rsidRPr="000C7FB9" w:rsidTr="000C7FB9">
        <w:tc>
          <w:tcPr>
            <w:tcW w:w="9825" w:type="dxa"/>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Для групп начальной подготовки 1 года обучения (6 часов)</w:t>
            </w:r>
          </w:p>
        </w:tc>
      </w:tr>
      <w:tr w:rsidR="00B61DD6" w:rsidRPr="000C7FB9" w:rsidTr="000C7FB9">
        <w:tc>
          <w:tcPr>
            <w:tcW w:w="9825" w:type="dxa"/>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Месяцы</w:t>
            </w:r>
          </w:p>
        </w:tc>
      </w:tr>
      <w:tr w:rsidR="00B61DD6" w:rsidRPr="000C7FB9" w:rsidTr="000C7FB9">
        <w:tc>
          <w:tcPr>
            <w:tcW w:w="23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Разделы подготовки</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IX</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XII</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III</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IV</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w:t>
            </w:r>
          </w:p>
        </w:tc>
        <w:tc>
          <w:tcPr>
            <w:tcW w:w="5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VIII</w:t>
            </w:r>
          </w:p>
        </w:tc>
        <w:tc>
          <w:tcPr>
            <w:tcW w:w="9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Итого</w:t>
            </w:r>
          </w:p>
        </w:tc>
      </w:tr>
      <w:tr w:rsidR="00B61DD6" w:rsidRPr="000C7FB9" w:rsidTr="000C7FB9">
        <w:tc>
          <w:tcPr>
            <w:tcW w:w="23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Теория и методика физического воспитания и спорта</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r>
      <w:tr w:rsidR="00B61DD6" w:rsidRPr="000C7FB9" w:rsidTr="000C7FB9">
        <w:tc>
          <w:tcPr>
            <w:tcW w:w="23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ОФП</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9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99</w:t>
            </w:r>
          </w:p>
        </w:tc>
      </w:tr>
      <w:tr w:rsidR="00B61DD6" w:rsidRPr="000C7FB9" w:rsidTr="000C7FB9">
        <w:tc>
          <w:tcPr>
            <w:tcW w:w="23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Тактико-техническая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подготовка</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9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92</w:t>
            </w:r>
          </w:p>
        </w:tc>
      </w:tr>
      <w:tr w:rsidR="00B61DD6" w:rsidRPr="000C7FB9" w:rsidTr="000C7FB9">
        <w:tc>
          <w:tcPr>
            <w:tcW w:w="23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Избранный вид спорта</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9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65</w:t>
            </w:r>
          </w:p>
        </w:tc>
      </w:tr>
      <w:tr w:rsidR="00B61DD6" w:rsidRPr="000C7FB9" w:rsidTr="000C7FB9">
        <w:tc>
          <w:tcPr>
            <w:tcW w:w="23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СФП</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9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59</w:t>
            </w:r>
          </w:p>
        </w:tc>
      </w:tr>
      <w:tr w:rsidR="00B61DD6" w:rsidRPr="000C7FB9" w:rsidTr="000C7FB9">
        <w:tc>
          <w:tcPr>
            <w:tcW w:w="23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Медицинское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обследование</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9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r>
      <w:tr w:rsidR="00B61DD6" w:rsidRPr="000C7FB9" w:rsidTr="000C7FB9">
        <w:tc>
          <w:tcPr>
            <w:tcW w:w="23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Основные соревнования</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23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Контрольные, переводные, отборочные испытания</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r>
      <w:tr w:rsidR="00B61DD6" w:rsidRPr="000C7FB9" w:rsidTr="000C7FB9">
        <w:tc>
          <w:tcPr>
            <w:tcW w:w="23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ауд. занятий</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9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276</w:t>
            </w:r>
          </w:p>
        </w:tc>
      </w:tr>
      <w:tr w:rsidR="00B61DD6" w:rsidRPr="000C7FB9" w:rsidTr="000C7FB9">
        <w:tc>
          <w:tcPr>
            <w:tcW w:w="23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Самостоятельная работа</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36</w:t>
            </w:r>
          </w:p>
        </w:tc>
      </w:tr>
      <w:tr w:rsidR="00B61DD6" w:rsidRPr="000C7FB9" w:rsidTr="000C7FB9">
        <w:tc>
          <w:tcPr>
            <w:tcW w:w="23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Восстановительные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мероприятия</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23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Всего за год</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1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9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312</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bl>
      <w:tblPr>
        <w:tblStyle w:val="ab"/>
        <w:tblW w:w="0" w:type="auto"/>
        <w:tblLook w:val="04A0"/>
      </w:tblPr>
      <w:tblGrid>
        <w:gridCol w:w="2261"/>
        <w:gridCol w:w="520"/>
        <w:gridCol w:w="504"/>
        <w:gridCol w:w="519"/>
        <w:gridCol w:w="564"/>
        <w:gridCol w:w="504"/>
        <w:gridCol w:w="504"/>
        <w:gridCol w:w="515"/>
        <w:gridCol w:w="519"/>
        <w:gridCol w:w="504"/>
        <w:gridCol w:w="519"/>
        <w:gridCol w:w="564"/>
        <w:gridCol w:w="662"/>
        <w:gridCol w:w="912"/>
      </w:tblGrid>
      <w:tr w:rsidR="00B61DD6" w:rsidRPr="000C7FB9" w:rsidTr="000C7FB9">
        <w:tc>
          <w:tcPr>
            <w:tcW w:w="9825" w:type="dxa"/>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Для групп начальной подготовки 2-3 года обучения (8 часов)</w:t>
            </w:r>
          </w:p>
        </w:tc>
      </w:tr>
      <w:tr w:rsidR="00B61DD6" w:rsidRPr="000C7FB9" w:rsidTr="000C7FB9">
        <w:tc>
          <w:tcPr>
            <w:tcW w:w="9825" w:type="dxa"/>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Месяцы</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Разделы подготовки</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IX</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XII</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III</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IV</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VIII</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Итого</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Теория и методика физического </w:t>
            </w:r>
            <w:r w:rsidRPr="000C7FB9">
              <w:rPr>
                <w:rFonts w:ascii="Times New Roman" w:hAnsi="Times New Roman" w:cs="Times New Roman"/>
                <w:sz w:val="24"/>
                <w:szCs w:val="24"/>
                <w:lang w:eastAsia="ru-RU"/>
              </w:rPr>
              <w:lastRenderedPageBreak/>
              <w:t>воспитания и спорта</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ОФП</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108</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Тактико-техническая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подготовка</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144</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Избранный вид спорта</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127</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СФП</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88</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Медицинское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обследование</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Основные соревнования</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Контрольные, переводные, отборочные испытания</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ауд. занятий</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36</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368</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Самостоятельная работа</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48</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48</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Восстановительные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мероприятия</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Всего за год</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36</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48</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416</w:t>
            </w:r>
          </w:p>
        </w:tc>
      </w:tr>
      <w:tr w:rsidR="00B61DD6" w:rsidRPr="000C7FB9" w:rsidTr="000C7FB9">
        <w:tc>
          <w:tcPr>
            <w:tcW w:w="9825" w:type="dxa"/>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Для тренировочных групп 1 - 2года обучения (12 часов)</w:t>
            </w:r>
          </w:p>
        </w:tc>
      </w:tr>
      <w:tr w:rsidR="00B61DD6" w:rsidRPr="000C7FB9" w:rsidTr="000C7FB9">
        <w:tc>
          <w:tcPr>
            <w:tcW w:w="9825" w:type="dxa"/>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Месяцы</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Разделы подготовки</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IX</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XII</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III</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IV</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VIII</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Итого</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Теория и методика физического воспитания и спорта</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39</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ОФП</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114</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Тактико-техническая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подготовка</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212</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Избранный вид спорта</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187</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СФП</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158</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Медицинское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обследование</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Основные соревнования</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Инструкторская 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судейская практика</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Контрольные, переводные, отборочные испытания</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Количество ауд. </w:t>
            </w:r>
            <w:r w:rsidRPr="000C7FB9">
              <w:rPr>
                <w:rFonts w:ascii="Times New Roman" w:hAnsi="Times New Roman" w:cs="Times New Roman"/>
                <w:sz w:val="24"/>
                <w:szCs w:val="24"/>
                <w:lang w:eastAsia="ru-RU"/>
              </w:rPr>
              <w:lastRenderedPageBreak/>
              <w:t>занятий</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53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552</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Самостоятельная работа</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66</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66</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Восстановительные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мероприятия</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Всего за год</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72</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624</w:t>
            </w:r>
          </w:p>
        </w:tc>
      </w:tr>
      <w:tr w:rsidR="00B61DD6" w:rsidRPr="000C7FB9" w:rsidTr="000C7FB9">
        <w:tc>
          <w:tcPr>
            <w:tcW w:w="9825" w:type="dxa"/>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Для тренировочных групп 3 года обучения (14 часов)</w:t>
            </w:r>
          </w:p>
        </w:tc>
      </w:tr>
      <w:tr w:rsidR="00B61DD6" w:rsidRPr="000C7FB9" w:rsidTr="000C7FB9">
        <w:tc>
          <w:tcPr>
            <w:tcW w:w="9825" w:type="dxa"/>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Месяцы</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Разделы подготовки</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IX</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XII</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III</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IV</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VIII</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Итого</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Теория и методика физического воспитания и спорта</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37</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ОФП</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125</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Тактико-техническая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подготовка</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225</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Избранный вид спорта</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257</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СФП</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224</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Медицинское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обследование</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Основные соревнования</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Инструкторская 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судейская практика</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Контрольные, переводные, отборочные испытания</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ауд. занятий</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644</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Самостоятельная работа</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77</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77</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Восстановительные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мероприятия</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r>
      <w:tr w:rsidR="00B61DD6" w:rsidRPr="000C7FB9" w:rsidTr="000C7FB9">
        <w:tc>
          <w:tcPr>
            <w:tcW w:w="22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Всего за год</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63</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61</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72</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w:t>
            </w:r>
          </w:p>
        </w:tc>
        <w:tc>
          <w:tcPr>
            <w:tcW w:w="9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728</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bl>
      <w:tblPr>
        <w:tblStyle w:val="ab"/>
        <w:tblW w:w="0" w:type="auto"/>
        <w:tblLook w:val="04A0"/>
      </w:tblPr>
      <w:tblGrid>
        <w:gridCol w:w="1904"/>
        <w:gridCol w:w="265"/>
        <w:gridCol w:w="285"/>
        <w:gridCol w:w="266"/>
        <w:gridCol w:w="286"/>
        <w:gridCol w:w="266"/>
        <w:gridCol w:w="286"/>
        <w:gridCol w:w="266"/>
        <w:gridCol w:w="286"/>
        <w:gridCol w:w="266"/>
        <w:gridCol w:w="286"/>
        <w:gridCol w:w="266"/>
        <w:gridCol w:w="286"/>
        <w:gridCol w:w="266"/>
        <w:gridCol w:w="416"/>
        <w:gridCol w:w="427"/>
        <w:gridCol w:w="266"/>
        <w:gridCol w:w="286"/>
        <w:gridCol w:w="266"/>
        <w:gridCol w:w="286"/>
        <w:gridCol w:w="266"/>
        <w:gridCol w:w="286"/>
        <w:gridCol w:w="266"/>
        <w:gridCol w:w="331"/>
        <w:gridCol w:w="266"/>
        <w:gridCol w:w="729"/>
      </w:tblGrid>
      <w:tr w:rsidR="00B61DD6" w:rsidRPr="000C7FB9" w:rsidTr="000C7FB9">
        <w:tc>
          <w:tcPr>
            <w:tcW w:w="9825" w:type="dxa"/>
            <w:gridSpan w:val="26"/>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Для тренировочных групп 4 года обучения (16 часов)</w:t>
            </w:r>
          </w:p>
        </w:tc>
      </w:tr>
      <w:tr w:rsidR="00B61DD6" w:rsidRPr="000C7FB9" w:rsidTr="000C7FB9">
        <w:tc>
          <w:tcPr>
            <w:tcW w:w="9825" w:type="dxa"/>
            <w:gridSpan w:val="26"/>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Месяцы</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Разделы подготовки</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IX</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XII</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III</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IV</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VIII</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Итого</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Теория и методика физического воспитания и спорта</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69</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ОФП</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136</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Тактико-</w:t>
            </w:r>
            <w:r w:rsidRPr="000C7FB9">
              <w:rPr>
                <w:rFonts w:ascii="Times New Roman" w:hAnsi="Times New Roman" w:cs="Times New Roman"/>
                <w:sz w:val="24"/>
                <w:szCs w:val="24"/>
                <w:lang w:eastAsia="ru-RU"/>
              </w:rPr>
              <w:lastRenderedPageBreak/>
              <w:t>техническая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подготовка</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21</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r w:rsidRPr="000C7FB9">
              <w:rPr>
                <w:rFonts w:ascii="Times New Roman" w:hAnsi="Times New Roman" w:cs="Times New Roman"/>
                <w:sz w:val="24"/>
                <w:szCs w:val="24"/>
                <w:lang w:eastAsia="ru-RU"/>
              </w:rPr>
              <w:lastRenderedPageBreak/>
              <w:t>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2</w:t>
            </w:r>
            <w:r w:rsidRPr="000C7FB9">
              <w:rPr>
                <w:rFonts w:ascii="Times New Roman" w:hAnsi="Times New Roman" w:cs="Times New Roman"/>
                <w:sz w:val="24"/>
                <w:szCs w:val="24"/>
                <w:lang w:eastAsia="ru-RU"/>
              </w:rPr>
              <w:lastRenderedPageBreak/>
              <w:t>3</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21</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235</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Избранный вид спорта</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31</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29</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31</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296</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СФП</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228</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Медицинское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обследование</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Основные соревнования</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Инструкторская 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судейская практика</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Контрольные, переводные, отборочные испытания</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42</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ауд. занятий</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68</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66</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66</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71</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69</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68</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69</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68</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71</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67</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736</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Самостоятельная работа</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88</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88</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Восстановительные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мероприятия</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Всего за год</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68</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66</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66</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71</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69</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68</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69</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68</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71</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67</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96</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832</w:t>
            </w:r>
          </w:p>
        </w:tc>
      </w:tr>
      <w:tr w:rsidR="00B61DD6" w:rsidRPr="000C7FB9" w:rsidTr="000C7FB9">
        <w:tc>
          <w:tcPr>
            <w:tcW w:w="9825" w:type="dxa"/>
            <w:gridSpan w:val="26"/>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Для тренировочных групп 5 года обучения (18 часов)</w:t>
            </w:r>
          </w:p>
        </w:tc>
      </w:tr>
      <w:tr w:rsidR="00B61DD6" w:rsidRPr="000C7FB9" w:rsidTr="000C7FB9">
        <w:tc>
          <w:tcPr>
            <w:tcW w:w="9825" w:type="dxa"/>
            <w:gridSpan w:val="26"/>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Месяцы</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Разделы подготовки</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IX</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XII</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III</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IV</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VIII</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Итого</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Теория и методика физического воспитания и спорта</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79</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ОФП</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147</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Тактико-техническая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подготовка</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245</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Избранный вид спорта</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33</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33</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32</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32</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357</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СФП</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29</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29</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29</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287</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Медицинское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обследование</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Основные соревнования</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Инструкторская 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судейская практика</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Контрольные, переводные, отборочные испытания</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42</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ауд. занятий</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77</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77</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78</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78</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78</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77</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76</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76</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78</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828</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Самостоятельная работа</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90</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90</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Восстановительные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мероприятия</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r>
      <w:tr w:rsidR="00B61DD6" w:rsidRPr="000C7FB9" w:rsidTr="000C7FB9">
        <w:tc>
          <w:tcPr>
            <w:tcW w:w="226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Всего за год</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77</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77</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78</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78</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78</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77</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76</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76</w:t>
            </w:r>
          </w:p>
        </w:tc>
        <w:tc>
          <w:tcPr>
            <w:tcW w:w="52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78</w:t>
            </w:r>
          </w:p>
        </w:tc>
        <w:tc>
          <w:tcPr>
            <w:tcW w:w="54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108</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91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936</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9825" w:type="dxa"/>
            <w:gridSpan w:val="26"/>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Для групп спортивного совершенствования до года (24 часов)</w:t>
            </w:r>
          </w:p>
        </w:tc>
      </w:tr>
      <w:tr w:rsidR="00B61DD6" w:rsidRPr="000C7FB9" w:rsidTr="000C7FB9">
        <w:tc>
          <w:tcPr>
            <w:tcW w:w="9825" w:type="dxa"/>
            <w:gridSpan w:val="26"/>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Месяцы</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Разделы подготовки</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IX</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XII</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III</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IV</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VIII</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Итого</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Теория и методика физического воспитания и спорта</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97</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ОФП</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180</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Тактико-техническая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подготовка</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285</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Избранный вид спорта</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49</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49</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49</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49</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57</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49</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31</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542</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СФП</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39</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42</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39</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39</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39</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39</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39</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39</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404</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Медицинское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обследование</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Основные соревнования</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Инструкторская 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судейская практика</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Контрольные, переводные, отборочные испытания</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ауд. занятий</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105</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106</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106</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106</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104</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104</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106</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105</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106</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103</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1104</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Самостоятельная работа</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96</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96</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Восстановительные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мероприятия</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48</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48</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Всего за год</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105</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106</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106</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106</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104</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104</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106</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105</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106</w:t>
            </w:r>
          </w:p>
        </w:tc>
        <w:tc>
          <w:tcPr>
            <w:tcW w:w="55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103</w:t>
            </w:r>
          </w:p>
        </w:tc>
        <w:tc>
          <w:tcPr>
            <w:tcW w:w="570"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144</w:t>
            </w:r>
          </w:p>
        </w:tc>
        <w:tc>
          <w:tcPr>
            <w:tcW w:w="675" w:type="dxa"/>
            <w:gridSpan w:val="2"/>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1248</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 </w:t>
            </w:r>
          </w:p>
        </w:tc>
        <w:tc>
          <w:tcPr>
            <w:tcW w:w="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49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3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3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63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bl>
    <w:p w:rsidR="00B61DD6"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0C7FB9" w:rsidRDefault="000C7FB9" w:rsidP="000C7FB9">
      <w:pPr>
        <w:spacing w:after="0" w:line="240" w:lineRule="auto"/>
        <w:jc w:val="both"/>
        <w:rPr>
          <w:rFonts w:ascii="Times New Roman" w:hAnsi="Times New Roman" w:cs="Times New Roman"/>
          <w:sz w:val="24"/>
          <w:szCs w:val="24"/>
          <w:lang w:eastAsia="ru-RU"/>
        </w:rPr>
      </w:pPr>
    </w:p>
    <w:p w:rsidR="000C7FB9" w:rsidRPr="000C7FB9" w:rsidRDefault="000C7FB9" w:rsidP="000C7FB9">
      <w:pPr>
        <w:spacing w:after="0" w:line="240" w:lineRule="auto"/>
        <w:jc w:val="both"/>
        <w:rPr>
          <w:rFonts w:ascii="Times New Roman" w:hAnsi="Times New Roman" w:cs="Times New Roman"/>
          <w:sz w:val="24"/>
          <w:szCs w:val="24"/>
          <w:lang w:eastAsia="ru-RU"/>
        </w:rPr>
      </w:pPr>
    </w:p>
    <w:tbl>
      <w:tblPr>
        <w:tblStyle w:val="ab"/>
        <w:tblW w:w="0" w:type="auto"/>
        <w:tblLook w:val="04A0"/>
      </w:tblPr>
      <w:tblGrid>
        <w:gridCol w:w="2109"/>
        <w:gridCol w:w="551"/>
        <w:gridCol w:w="551"/>
        <w:gridCol w:w="551"/>
        <w:gridCol w:w="552"/>
        <w:gridCol w:w="552"/>
        <w:gridCol w:w="552"/>
        <w:gridCol w:w="552"/>
        <w:gridCol w:w="552"/>
        <w:gridCol w:w="552"/>
        <w:gridCol w:w="552"/>
        <w:gridCol w:w="552"/>
        <w:gridCol w:w="602"/>
        <w:gridCol w:w="791"/>
      </w:tblGrid>
      <w:tr w:rsidR="00B61DD6" w:rsidRPr="000C7FB9" w:rsidTr="000C7FB9">
        <w:tc>
          <w:tcPr>
            <w:tcW w:w="9825" w:type="dxa"/>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Для групп спортивного совершенствования свыше года (28 часов)</w:t>
            </w:r>
          </w:p>
        </w:tc>
      </w:tr>
      <w:tr w:rsidR="00B61DD6" w:rsidRPr="000C7FB9" w:rsidTr="000C7FB9">
        <w:tc>
          <w:tcPr>
            <w:tcW w:w="9825" w:type="dxa"/>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Месяцы</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Разделы подготовки</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IX</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XII</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III</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IV</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VIII</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Итого</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Теория и методика физического воспитания и спорта</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105</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ОФП</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202</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Тактико-техническая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подготовка</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315</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Избранный вид спорта</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63</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64</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64</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63</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63</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63</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64</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36</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666</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СФП</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51</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44</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51</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51</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32</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524</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Медицинское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обследование</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Основные соревнования</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Инструкторская 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судейская практика</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Контрольные, переводные, отборочные испытания</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ауд. занятий</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121</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121</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121</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121</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120</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78</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1288</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Самостоятельная работа</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112</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112</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Восстановительные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мероприятия</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56</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56</w:t>
            </w:r>
          </w:p>
        </w:tc>
      </w:tr>
      <w:tr w:rsidR="00B61DD6" w:rsidRPr="000C7FB9" w:rsidTr="000C7FB9">
        <w:tc>
          <w:tcPr>
            <w:tcW w:w="219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Всего за год</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121</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122</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121</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121</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120</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121</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122</w:t>
            </w:r>
          </w:p>
        </w:tc>
        <w:tc>
          <w:tcPr>
            <w:tcW w:w="5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120</w:t>
            </w:r>
          </w:p>
        </w:tc>
        <w:tc>
          <w:tcPr>
            <w:tcW w:w="5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168</w:t>
            </w:r>
          </w:p>
        </w:tc>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78</w:t>
            </w:r>
          </w:p>
        </w:tc>
        <w:tc>
          <w:tcPr>
            <w:tcW w:w="88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1456</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b/>
          <w:sz w:val="24"/>
          <w:szCs w:val="24"/>
          <w:lang w:eastAsia="ru-RU"/>
        </w:rPr>
      </w:pPr>
      <w:r w:rsidRPr="000C7FB9">
        <w:rPr>
          <w:rFonts w:ascii="Times New Roman" w:hAnsi="Times New Roman" w:cs="Times New Roman"/>
          <w:b/>
          <w:sz w:val="24"/>
          <w:szCs w:val="24"/>
          <w:lang w:eastAsia="ru-RU"/>
        </w:rPr>
        <w:t>2. СОДЕРЖАНИЕ ПРОГРАММЫ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Содержание программы включает в себя все разделы подготовки боксёров: общую физическую, специальную физическую, техническую, тактическую подготовку, участие в соревнованиях, инструкторскую и судейскую практику, восстановительные мероприятия. В этих разделах содержатся средства и методы тренировки, средства и методы восстановления работоспособности, средства и методы контроля за состоянием спортсменов, способы подготовки спортсменов к судейской деятельности, виды планирования. Включена так же воспитательная работа.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 </w:t>
      </w:r>
    </w:p>
    <w:p w:rsidR="00B61DD6" w:rsidRPr="000C7FB9" w:rsidRDefault="00B61DD6" w:rsidP="000C7FB9">
      <w:pPr>
        <w:spacing w:after="0" w:line="240" w:lineRule="auto"/>
        <w:jc w:val="both"/>
        <w:rPr>
          <w:rFonts w:ascii="Times New Roman" w:hAnsi="Times New Roman" w:cs="Times New Roman"/>
          <w:b/>
          <w:sz w:val="24"/>
          <w:szCs w:val="24"/>
          <w:lang w:eastAsia="ru-RU"/>
        </w:rPr>
      </w:pPr>
      <w:r w:rsidRPr="000C7FB9">
        <w:rPr>
          <w:rFonts w:ascii="Times New Roman" w:hAnsi="Times New Roman" w:cs="Times New Roman"/>
          <w:b/>
          <w:sz w:val="24"/>
          <w:szCs w:val="24"/>
          <w:lang w:eastAsia="ru-RU"/>
        </w:rPr>
        <w:t>2.1Теоретическая часть</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Общая физическая подготовка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Физическая культура и спорт в России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Физическая культура - составная часть общей культуры общества. Значение ФК для укрепления здоровья и развития физических качеств россиян, для подготовки их к трудовой деятельности и защите государства.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ДЮСШ как организатор физической культуры и спорта среди молодёжи города. Оздоровительное и прикладное значение физической культуры и спорта (бокса).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Международные связи спортивных организаций в России. Достижения Российских спортсменов в борьбе за завоевание мирового первенства по олимпийским видам спорта.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Краткие сведения о строении и функциях организма человека, влияние физических упражнений на организм занимающихся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Краткие сведения о строении и функциях организма человека. Опорно-двигательный аппарат и мышцы, их строение и взаимодействие. Основные сведения о кровообращении. Сердце и сосуды. Дыхание и газообмен. Лёгкие. Значение дыхания для жизнедеятельности организма. Органы пищеварения и обмен веществ. Органы выделения (кишечник, лёгкие, кожа). Ведущая роль центральной нервной системы в деятельности всего организма.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Влияние занятий физическими упражнениями на организм человека. Совершенствование функций мышечной системы, аппарата дыхания и кровообращения, нервной системы под воздействием физических упражнений и занятий боксом.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Значение систематических занятий физическими упражнениями для укрепления здоровья, развитие физических способностей и достижения высоких спортивных результатов.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Гигиена, закаливание, режим и питание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Понятие о гигиене. Гигиена физических упражнений и спорта, её значение, основные задачи и требования. Гигиенические основы режима труда и отдыха, занятий спортом. Общий режим. Режим питания и питьевой режим во время тренировки и соревнований. Значение белков, углеводов, жиров, минеральных солей и витаминов в питании спортсменов. Калорийность и усвоение пищи. Примерные суточные пищевые нормы занимающихся боксом. Гигиена сна. Уход за кожей, волосами и ногтями. Гигиена полости рта. Уход за ногами. Гигиенические значения водных процедур (умывание, обтирание, обливание, душ, баня, купание). Использование естественных факторов природы (солнце, воздух, вода), в целях закаливания организма. Требования к закаливанию организма. Гигиена одежды и обуви. Гигиена жилищ и мест занятий: воздух, температура, влажность, освещение и вентиляция в помещении. Временные ограничения и противопоказания к занятиям физическими упражнениями. Меры личной и общественной санитарно-гигиенической профилактики (предупреждение заболеваний). Вред курения, употребления спиртных напитков и наркотиков.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Общая физическая подготовка боксёров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Направленность физической подготовки. Общая физическая подготовка как основа развития физических качеств, способностей, двигательных функций спортсмена и повышения спортивной работоспособности.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Характеристика рекомендуемых средств и упражнений для повышения уровня общей физической подготовленности и развития двигательных качеств боксёров различного возраста и спортивной квалификации.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Взаимосвязь общей физической подготовки с контрольными нормативами. Характеристика требований к развитию двигательных качеств: скорости, силы, специальной выносливости, ловкости и координации движений.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Учёт средств и методы оценки состояния и динамики развития общей физической подготовленности различных групп боксёров.</w:t>
      </w:r>
    </w:p>
    <w:p w:rsidR="00B61DD6" w:rsidRPr="000C7FB9" w:rsidRDefault="00B61DD6"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Специальная физическая подготовка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Краткая характеристика отдельных видов спорта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Бокс в системе Физического воспитания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Характеристика бокса. Оздоровительное, прикладное и воспитательное значение бокса. Краткий обзор истории развития бокса в России. Достижения российских спортсменов на международных соревнованиях. Состояние бокса в г. Назарово и пути его дальнейшего развития.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Структура организационно-методического руководства боксом. Роль спортивных школ в развитии бокса в России.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Основы методики обучения и тренировки боксёров.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Обучение и тренировка как единый педагогический процесс. Задачи и содержание процесса обучения и тренировки. Дидактические принципы обучения (сознательность, активность, наглядность, систематичность, последовательность, доступность, прочность). Понятие о формировании и совершенствовании двигательных навыков боксёров. Характеристика методов и приёмов обучения. Этапы обучения.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Значение специальных упражнений в процессе обучения и тренировки.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Взаимосвязь физической, технической, тактической, морально-волевой и психологической подготовки боксёров и единство процессов их совершенствования.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Методы контроля развития физической подготовленностью и физической работоспособностью боксёров.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Построение и методика проведения тренировки (дневного и недельного цикла) в различные периоды учебно-тренировочной работы со спортсменами разного возраста и уровня подготовленности.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Построение тренировки непосредственно перед соревнованиями. Предсоревновательная разминка боксёров.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Краткие сведения о физиологических основах спортивной тренировки боксёров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Мышечная деятельность как необходимое условие физического развития, нормального функционирования организма, поддержание здоровья и работоспособности.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Тренировка как процесс формирования двигательных навыков и расширения функциональных возможностей организма. Основные физиологические положения тренировки боксёров и показатели тренированности различных по возрасту групп занимающихся.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Понятие о физиологических основах двигательных навыков. Взаимодействие двигательных вегетативных функций в процессе занятий физическими упражнениями.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Особенности функциональной деятельности центральной нервной системы, органов дыхания и кровообращения при выполнении различных физических упражнений. Особенности химических процессов в мышцах, понятие о кислородном запросе и долге.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Роль и значение центральной нервной системы в процессе занятий и соревнований.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Краткие сведения о физиологических показателях состояния тренированности (изменение костного аппарата, вегетативных функций, состояния центральной нервной системы).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Физиологическое обоснование принципов повторности, постепенности, разносторонности и индивидуализации в процессе тренировки.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Характеристика особенностей возникновения утомления при занятиях боксом.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Краткие сведения о восстановлении физиологических функций организма после различных по объёму и интенсивности тренировочных нагрузок и участия в соревнованиях по боксу.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Показатели по которым можно судить о динамике восстановления работоспособности спортсменов.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Специальная физическая подготовка боксёров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Направленность специальной физической подготовки. Специальная физическая подготовка как основа развития специальных физических качеств, способностей, двигательных функций спортсмена и повышения спортивной работоспособности.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Характеристика рекомендуемых средств и упражнений для повышения уровня специальной физической подготовленности и развития двигательных качеств боксёров различного возраста и спортивной квалификации.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Специальная физическая подготовка, её место и содержание в тренировке боксёров различного возраста и спортивной квалификации.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Соотношение средств специальной физической подготовки в спортивном совершенствовании различных групп боксёров на различных этапах тренировочного процесса.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Краткая характеристика применения средств специальной физической подготовки для различных групп занимающихся. Учёт средств и методы оценки состояния и динамики развития специальной физической подготовленности различных групп боксёров.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Спортивная форма, способы её достижения и поддержания. Предсоревновательная подготовка. Акклиматизация.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Значение и развитие волевых качеств для повышения спортивного мастерства боксёров. Тесная связь развития волевых качеств и воспитательной работы в процессе обучения и тренировки. Основные методы развития и совершенствования моральных и волевых качеств спортсменов.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Особенности проявления волевых качеств боксёров с эмоциональной устойчивостью. Методы и средства развития волевых качеств; индивидуальный подход к занимающимся в зависимости от типа нервной деятельности, темперамента и психологических особенностей спортсмена.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Влияние разминки на психологическое состояние спортсмена и её содержание.</w:t>
      </w:r>
    </w:p>
    <w:p w:rsidR="00B61DD6" w:rsidRPr="000C7FB9" w:rsidRDefault="00B61DD6"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Тактическая подготовка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Общая характеристика тактики в бою. Взаимосвязь техники и тактики. Тактические основы боя. Средства тактики: дистанция боя, боевые стойки, передвижения, перемещения, атака, защита, контратака.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Собственные средства тактики: финты, маневрирование, манёвры, обманные действия, вызовы, опережения, угрозы, разведка боем.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Наступательные и оборонительные действия боксёров. Тактическая характеристика боя на дальней дистанции. Тактическая характеристика боя на средней дистанции.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Тактическая характеристика боя на ближней дистанции. Тактическая организация боя: планирование и ведение боя. Индивидуальная манера ведения боя.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Особенности ведения боя против боксёра - левши.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Место, содержание и методы тактической подготовки боксёров на различных этапах их обучения и тренировки.</w:t>
      </w:r>
    </w:p>
    <w:p w:rsidR="00B61DD6" w:rsidRPr="000C7FB9" w:rsidRDefault="00B61DD6"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Техническая подготовка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Общая характеристика техники бокса. Основные положения боксёра, учебная фронтальная стойка, боевая стойка, передвижения по рингу, боевые дистанции, удары, защиты, контрудары.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Классификация боксёрских ударов и их терминология. Биомеханика - основа боксёрского удара. Комбинации и серии из боксёрских ударов.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Защиты и их классификации. Биомеханика - основа защиты боксёра. Факторы, влияющие на успех в бою.</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Передвижения боксёра - основа успеха нападения и защиты.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Контрудары и их значение в современном бою. Каждая защита - основа для активных контратакующих действий. Ответные и встречные контратакующие действия.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Особенности боя против боксёра - левши.</w:t>
      </w:r>
    </w:p>
    <w:p w:rsidR="00B61DD6" w:rsidRPr="000C7FB9" w:rsidRDefault="00B61DD6"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Приемные и переводные нормативы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Общие понятия о спортивном тестировании, нормативах. Физические качества подлежащие тестированию. Способы оценивания физических качеств.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Контрольные нормативы по общей и специальной физической подготовке различных групп боксёров в ДЮСШ. Значение и роль контрольных и переводных нормативов в многолетней подготовке спортсмена - учащегося ДЮСШ.</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Разбор контрольных нормативов по общей и специальной физической подготовке, технико-тактической подготовке различных групп занимающихся.</w:t>
      </w:r>
    </w:p>
    <w:p w:rsidR="00B61DD6" w:rsidRPr="000C7FB9" w:rsidRDefault="00B61DD6"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Участие в соревнованиях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Олимпийское движение: принципы, традиции, правила.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Античные Олимпийские игры. История возрождения Олимпийских игр. МОК, НОК, федерации по видам спорта - история создания. Олимпийская символика. Достижения российских боксёров на Олимпийских играх. Олимпийские виды спорта.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Соревнование - понятие, виды соревнований. Командные, лично-командные, личные соревнования. Система и календарь спортивных соревнований. Формы проведения спортивных соревнований. Организация соревнований (обязанности участников соревнований, тренеров-представителей команд).</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Роль и значение психики спортсменов при занятиях и участии в соревнованиях по боксу. Принятие оперативных решений в ходе соревнований. Выявление различных психологических состояний и преодоления отрицательных эмоций в ходе соревнований.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Психологическая подготовка перед соревнованием (разминка) с учётом индивидуальных особенностей спортсмена. Влияние окружающей среды на психику спортсмена в процессе соревнований.</w:t>
      </w:r>
    </w:p>
    <w:p w:rsidR="00B61DD6" w:rsidRPr="000C7FB9" w:rsidRDefault="00B61DD6"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Инструкторская и судейская практика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Формы тренировочных занятий. Учебно-тренировочное занятие как основная форма организации обучения. Задачи и средства отдельных частей УТЗ. Организация и проведения УТЗ в различные периоды тренировки и для различных по квалификации групп боксёров. Периодизация спортивной тренировки. Задачи и средства тренировки в подготовительном и основном периодах.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Положение о ЕВСК. Значение и роль Единой Всероссийской Спортивной Классификации. Почётные спортивные звания и спортивные разряды.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Правила соревнований по боксу. Положение о соревнованиях. Составление сметы, необходимой документации для проведения соревнований.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Особенности организации и проведения соревнований по боксу. Состав коллегии судей, их права и обязанности. Представители команд. Состав коллегии судей, их права и обязанности. Разбор правил соревнований по боксу. Работа судей. Правила ведения протоколов и документации. Определение результатов соревнований. Организация пропаганды до начала и информация в ходе соревнований. Подведение итогов. Закрытие соревнований.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Роль чёткого планирования как основного элемента управления тренировкой спортсменов. Основные требования к планированию процесса тренировки боксёров. Виды планирования (перспективное, текущее, оперативное). Документы перспективного планирования и их основное содержание. Текущее (годовое) планирование. Индивидуальное планирование тренировки спортсменов.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Периодизация круглогодичной тренировки боксёров. Задачи и средства подготовительного и основного периодов. Документы оперативного планирования. Педагогический контроль. Ведение дневника тренировки спортсменом.</w:t>
      </w:r>
    </w:p>
    <w:p w:rsidR="00B61DD6" w:rsidRPr="000C7FB9" w:rsidRDefault="00B61DD6"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Восстановительные мероприятия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Восстановление. Виды восстановительных мероприятий.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Значение и содержание врачебного контроля и самоконтроля в процессе занятий физической культурой и боксом. Объективные данные: вес, динамометрия, спирометрия, пульс. Субъективные данные: самочувствие, сон, аппетит, настроение, работоспособность, общее состояние.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Дневник самоконтроля, его содержание и порядок ведения. Понятие об утомлении и перетренировке.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Первая помощь (до врача) при ушибах, рассечении, вывихах, переломах, растяжениях, кровотечениях.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Способы остановки кровотечений: вставка тампона, перевязка. Оказание первой помощи при нокауте, нокдауне, шоке.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Основы спортивного массажа. Понятие о спортивном массаже. Основные приёмы массажа (поглаживание, растирание, разминание, поколачивание, потряхивание). Массаж перед тренировкой и соревнованиями, во время и после соревнований. Противопоказания к массажу.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 Практические занятия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Общая физическая подготовка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(для всех групп)</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Применение средств общей физической подготовки ставит основной задачей укрепление здоровья, общего физического развития занимающихся, укрепление мышц, несущих основную нагрузку, развитие основных двигательных качеств - силы, быстроты, общей и специальной выносливости, координации движений.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Средства и упражнения общей физической подготовки должны составлять неотъемлемую часть каждого занятия во всех учебных группах и во все периоды тренировки.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Подбор, содержание и дозировка упражнений зависят от уровня физического развития занимающихся, задач тренировочного периода, уровня физической подготовленности, возраста занимающихся и наличия материальной базы.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Строевые упражнения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Построения и перестроения на месте. Повороты на месте и в движении. Размыкание в строю. Ходьба и бег в строю.</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Элементы акробатики</w:t>
      </w:r>
      <w:r w:rsidRPr="000C7FB9">
        <w:rPr>
          <w:rFonts w:ascii="Times New Roman" w:hAnsi="Times New Roman" w:cs="Times New Roman"/>
          <w:sz w:val="24"/>
          <w:szCs w:val="24"/>
          <w:lang w:eastAsia="ru-RU"/>
        </w:rPr>
        <w:t>: Кувырки вперёд, назад, в стороны. Стойка на лопатках на голове, стойка на руках у стены с помощью партнёра. Мост из положения лёжа на спине и из положения стоя с опусканием назад (через стойку на руках или с помощью партнёра).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Упражнения с гимнастическими палками:</w:t>
      </w:r>
      <w:r w:rsidRPr="000C7FB9">
        <w:rPr>
          <w:rFonts w:ascii="Times New Roman" w:hAnsi="Times New Roman" w:cs="Times New Roman"/>
          <w:sz w:val="24"/>
          <w:szCs w:val="24"/>
          <w:lang w:eastAsia="ru-RU"/>
        </w:rPr>
        <w:t xml:space="preserve"> наклоны и повороты туловища (стоя, сидя, лёжа) с различными положениями палки (вверх, вниз, вперёд, за головой, за спиной) перешагивание и перепрыгивание через палку. Круги и выкруты, упражнения с сопротивлением партнёра.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Упражнения с медицинболами:</w:t>
      </w:r>
      <w:r w:rsidRPr="000C7FB9">
        <w:rPr>
          <w:rFonts w:ascii="Times New Roman" w:hAnsi="Times New Roman" w:cs="Times New Roman"/>
          <w:sz w:val="24"/>
          <w:szCs w:val="24"/>
          <w:lang w:eastAsia="ru-RU"/>
        </w:rPr>
        <w:t xml:space="preserve"> броски мяча руками из-за головы через голову, между ног. Броски и ловля мяча по кругу и с партнёром из различных положений. Соревнование на дальность броска одной, двумя руками и др.</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Упражнения на формирование правильной осанки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Эти упражнения должны включаться в занятия всех групп занимающихся, так как в процессе занятий боксом могут развиваться различного рода искривления позвоночного столба, а постоянное напряжение мышц передней части тела и расслабление мышц спины </w:t>
      </w:r>
      <w:r w:rsidRPr="000C7FB9">
        <w:rPr>
          <w:rFonts w:ascii="Times New Roman" w:hAnsi="Times New Roman" w:cs="Times New Roman"/>
          <w:sz w:val="24"/>
          <w:szCs w:val="24"/>
          <w:lang w:eastAsia="ru-RU"/>
        </w:rPr>
        <w:lastRenderedPageBreak/>
        <w:t>способствуют развитию патологии позвоночника. Для борьбы с этим применяются следующие упражнения: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И.п. ладони за голову, локти вперёд - разводя локти в сторону и выпрямляя спину подняться на носки (вдох), возвратиться в исходное положение (выдох);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И.п. руки вверх, пальцы «в замок» - подняться на носки, поворачивая ладони вверх (вдох) - возвратиться в исходное положение (выдох);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И.п. руки согнуты и соединены за спиной ладонями наружу - энергично разогнуть их максимально отвести назад ладонями внутрь с одновременным подниманием на носки и прогибанием в грудной части (вдох) - вернуться в исходное положение (выдох); И.п. держась за рейку гимнастической стенки, стоя к ней спиной. Подняться на носки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прогнувшись в грудной клетке, голова назад (вдох), вернуться в исходное положение (выдох);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И.п. лёжа на животе, руки в стороны - прогнуться, отводя руки и голову назад.</w:t>
      </w:r>
      <w:r w:rsidRPr="000C7FB9">
        <w:rPr>
          <w:rFonts w:ascii="Times New Roman" w:hAnsi="Times New Roman" w:cs="Times New Roman"/>
          <w:sz w:val="24"/>
          <w:szCs w:val="24"/>
          <w:lang w:eastAsia="ru-RU"/>
        </w:rPr>
        <w:br/>
        <w:t>Согнуть руки к плечам сводя лопатки. Руки вытянуть вперёд, - поднять левую руку и</w:t>
      </w:r>
      <w:r w:rsidRPr="000C7FB9">
        <w:rPr>
          <w:rFonts w:ascii="Times New Roman" w:hAnsi="Times New Roman" w:cs="Times New Roman"/>
          <w:sz w:val="24"/>
          <w:szCs w:val="24"/>
          <w:lang w:eastAsia="ru-RU"/>
        </w:rPr>
        <w:br/>
        <w:t>правую ногу вверх, прогнувшись в пояснице, голову назад. Сменять руку и ногу.</w:t>
      </w:r>
      <w:r w:rsidRPr="000C7FB9">
        <w:rPr>
          <w:rFonts w:ascii="Times New Roman" w:hAnsi="Times New Roman" w:cs="Times New Roman"/>
          <w:sz w:val="24"/>
          <w:szCs w:val="24"/>
          <w:lang w:eastAsia="ru-RU"/>
        </w:rPr>
        <w:br/>
        <w:t>Взявшись за голеностопы - прогнуться в пояснице, напрягая руки и ноги.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Весьма эффективны в борьбе с патологией позвоночника упражнения с гимнастической палкой.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Для укрепления мышц спины рекомендуются следующие упражнения: наклоны вперёд со штангой на плечах, либо с гантелями у плеч; разведение прямых рук с гантелями в стороны - вверх из положения согнувшись вперёд; лёжа передней частью бёдер на скамейке («козле», «коне») пятки фиксированы - сгибание и разгибание туловища; стоя с боку «козла» («коня») лечь грудью на него и охватить его руками - поднимание ног вверх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назад; повороты туловища со штангой в руках; стоя на небольшом возвышении -</w:t>
      </w:r>
      <w:r w:rsidRPr="000C7FB9">
        <w:rPr>
          <w:rFonts w:ascii="Times New Roman" w:hAnsi="Times New Roman" w:cs="Times New Roman"/>
          <w:sz w:val="24"/>
          <w:szCs w:val="24"/>
          <w:lang w:eastAsia="ru-RU"/>
        </w:rPr>
        <w:br/>
        <w:t>подъём гири с пола, сгибая и выпрямляя туловище и т.п.</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Упражнения в равновесии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Упражнения на полу на уменьшенной опоре, на гимнастической скамейке, на бревне. Усложнение упражнений путём уменьшения площади опоры, повышение высоты снаряда, изменение исходных положений при движении по уменьшенной опоре. Передвижение по уменьшенной опоре с различными дополнительными движениями руками, ногами, туловищем. Передвижение по качающейся опоре. Передвижение по уменьшенной опоре с изменением скорости с поворотами и с предметами в руках. Передвижения вперёд на фоне раздражений вестибулярного анализатора с помощью вращений головой, туловищем. Прыжки в глубину с поворотами, прыжки в глубину с различными движениями руками, прыжки из различных исходных положений, прыжки в воду с закрытыми глазами или поясе. Поднимание на носки, передвижения, приседания с партнёром на плечах, передвижения с гирями 16-24 кг. в руках.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Упражнения для развития быстроты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Приводимые упражнения способствуют не только развитию специальной скорости нанесения ударов и передвижений, но и решают задачу борьбы с возможным образованием скоростного барьера у занимающихся.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Выполнение ударов с гантелями в руках и без них. Чередование серий бросков медицинбола и нанесение ударов. Проведение боя с «тенью» в утяжелённой обуви и сразу без неё. «Салки» ногами (руки давят на плечи партнёрам). Передвижение в паре, при условии сохранения назначенной дистанции одним из партнеров. Быстрое выполнение защит или ударов на сигнал тренера (свисток, хлопок, и т.п.). Бой с партнёром в перчатках и без них на удлиненной дистанции (не боевой). Нанесение серий ударов в максимальном темпе в течение 15 сек через 30 сек работы в спокойном темпе. Защита отклонами и уклонами от одиночных ударов, выполняемых в максимальном темпе,   то же от двойных ударов. Совершенствование технико-тактических комбинаций с быстрым переходом от защитных действий к атакующим и наоборот. Выполнение быстрых и легких </w:t>
      </w:r>
      <w:r w:rsidRPr="000C7FB9">
        <w:rPr>
          <w:rFonts w:ascii="Times New Roman" w:hAnsi="Times New Roman" w:cs="Times New Roman"/>
          <w:sz w:val="24"/>
          <w:szCs w:val="24"/>
          <w:lang w:eastAsia="ru-RU"/>
        </w:rPr>
        <w:lastRenderedPageBreak/>
        <w:t>контратакующих ударов. Нанесение серий ударов в максимальном темпе на ближней дистанции. Условный бой с партнёром с установкой на быстроту (обыгрывание противника), то же в утяжелённых перчатках. Нанесение быстрых ударов по «лапам» в момент «появления цели». Нанесения ударов в максимальном темпе по пневматической груше, по пунктболу (одиночных и серийных).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xml:space="preserve">       </w:t>
      </w:r>
    </w:p>
    <w:p w:rsidR="001F42FF" w:rsidRDefault="001F42FF" w:rsidP="000C7FB9">
      <w:pPr>
        <w:spacing w:after="0" w:line="240" w:lineRule="auto"/>
        <w:jc w:val="both"/>
        <w:rPr>
          <w:rFonts w:ascii="Times New Roman" w:hAnsi="Times New Roman" w:cs="Times New Roman"/>
          <w:i/>
          <w:iCs/>
          <w:sz w:val="24"/>
          <w:szCs w:val="24"/>
          <w:lang w:eastAsia="ru-RU"/>
        </w:rPr>
      </w:pPr>
    </w:p>
    <w:p w:rsidR="001F42FF" w:rsidRDefault="001F42FF" w:rsidP="000C7FB9">
      <w:pPr>
        <w:spacing w:after="0" w:line="240" w:lineRule="auto"/>
        <w:jc w:val="both"/>
        <w:rPr>
          <w:rFonts w:ascii="Times New Roman" w:hAnsi="Times New Roman" w:cs="Times New Roman"/>
          <w:i/>
          <w:iCs/>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Упражнения для развития выносливости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Развитие специальной выносливости боксёров базируется на упражнениях общей физической подготовки. Наиболее эффективны движения видов спорта, схожих по структуре с боксом: легкоатлетические виды (метание, толкание, различные виды бега), тяжёлая атлетика, лыжный спорт, плавание, велоспорт. Среди спортивных игр наиболее приемлемы гандбол, баскетбол, регби, причём направленное развитие выносливости предусматривает доведение времени игры до 1,5 часов и более.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Упражнения по развитию специальной выносливости в боксе решают задачи развития аэробных и анаэробных возможностей занимающихся.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Для развития преимущественно аэробных возможностей применяются следующие упражнения: многораундовая работа на пневматической груше; непрерывное нанесение лёгких ударов по грушам, не давая ей опуститься до вертикали; многораундовая работа на мешке; ведение тренировочных боёв в условиях удлиненных раундов; нанесение непрерывных серий ударов, стоя в воде (до плечевых суставов); многораундовое выполнение прыжков со скакалкой.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Развитие анаэробных способностей, лежащих в основе специальной выносливости боксёров, производится в условиях кислородного голодания и при создании большого кислородного долга, исключая возможность его быстрой ликвидации (в процессе тренировки).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 этой целью применяются следующие упражнения : многораундовая работа с партнёром в условиях сокращённых интервалов отдыха и без перерывов в работе; чередование спринтерских рывков и ускорений с ведением боя с «тенью»; нанесение ударов с задержками дыхания ; нанесение серий ударов при погружении в воду на фоне утомления (после кросса); ведение условного боя в высоком темпе, быстро передвигаясь по рингу и стараясь загнать противника в угол, или прижать его к канатам; ведение многораундового (до 10 раундов) вольного боя с частой сменой партнёров в условиях сокращённых интервалов отдыха и без перерывов.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Условия среднегорья, отличающиеся пониженным содержанием кислорода, являются благоприятной средой для развития специальной выносливости боксёров.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Упражнения для развития ловкости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Развитие ловкости у боксёров может идти как при работе на специальных снарядах, так и при работе в паре с партнёром.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Упражнения на снарядах :_нанесение серий ударов по пунктболу; нанесение серий ударов по пневматической груше в различных направлениях; нанесение ударов по груше на растяжках (горизонтальных); нанесение ударов по движущемуся мешку; одновременная работа на двух-трех надувных или насыпных грушах; поочередное нанесение ударов по грушам на растяжках (вертикальных) двумя партнерами, стоящими к ней под углом 90°; нанесение ударов по пневматической груше, установленной на глубоком штыре (пружинной основе).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Упражнения с партнером: выполнение сайдстепов, ударов на скачке; ударов под разноименные ноги и с шагами одноименных ног; выполнение защитных движений при нанесении серии ударов партнером; ведение условных боев в «обратной» стойке; с ограниченным количеством ударов; совершенствование приемов на «связке» (по С.А. </w:t>
      </w:r>
      <w:r w:rsidRPr="000C7FB9">
        <w:rPr>
          <w:rFonts w:ascii="Times New Roman" w:hAnsi="Times New Roman" w:cs="Times New Roman"/>
          <w:sz w:val="24"/>
          <w:szCs w:val="24"/>
          <w:lang w:eastAsia="ru-RU"/>
        </w:rPr>
        <w:lastRenderedPageBreak/>
        <w:t>Степанову); проведение спаррингов на ринге размером 1,5 на 1,5 метров; условный бой «стенка на стенку»; частая смена партнеров и темпа работы в парах; нанесение серии ударов по «провалившемуся» противнику; совершенствование «выходов» из углов и «уходов» от канатов при атаках партнеров; использование всего комплекса технико-тактических приемов в «вольных» боях.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Упражнение для развития гибкости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Развитию специальной гибкости боксеров способствуют как упражнения общей, так и специальной подготовки. Их применение призвано обеспечить подвижность позвоночного столба, сустава при укреплении мышечно-связочного аппарата. Этому способствует выполнение движений с большой амплитудой и использование дополнительных грузов и сопротивлений из средств общей физической подготовки. Основными средствами развития специальной гибкости являются упражнения в наклонах, отклонах, «нырках», выполняемых как под одиночные, так и серии ударов.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xml:space="preserve">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Упражнения для развития равновесия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Эффективное выполнение технико-тактических приемов существенно зависит от уровня развития вестибулярной системы боксеров, влияющей на способность к сохранению подвижного равновесия в процессе ведения поединков. Динамическое равновесие играет основную роль в практике бокса, так как выполнение технических действий проходит на фоне постоянных перемещений.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Совершенствование динамического равновесия должно проходить по 2-м направлениям: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Тренировка систем, способствующих сохранению равновесия (зрительная ориентация, координация мышечных усилий, связанных с рецепцией кожи стопы и связочного аппарата суставов). С этой целью используются упражнения с учетом времени их выполнения также, как быстрое хождение по предметам с малой площадью опоры (гимнастическое бревно, брус, «кочки», канат и т.п.), исключив зрительную ориентацию; упражнения в балансировании (на качелях, «в бочке» и т.п.).</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 Снижение отрицательных влияний на процесс сохранения равновесия со стороны вестибулярной системы, путем повышения ее адаптации к специфическим боксерским движениям. Для этого в процессе разминки применяются следующие упражнения: продвижение вперед (5-6 см) после выполнения различных вращений, поворот, наклоны головой и туловищем; продвижение вперед с одновременным выполнением вращений, поворотов, наклонов головой и туловищем с последующим прохождением отрезков (5-6 см), исключив зрительную ориентацию. Многоразовое выполнение отклонов, уклонов, «нырков», сайдстепов, выполняемых в основной части тренировочных занятий, также способствуют повышению адаптации вестибулярного анализатора, что важно при подготовке соревнований, т.е. одновременно совершенствуется техника защитных движений.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Кроме того, в заключительной части занятий необходимо давать упражнения (в виде комбинированных эстафет) с сильными вестибулярными нагрузками: многочисленные кувырки, вращения в полу наклоне и приседе на одной ноге (вторая отставлена в сторону), гимнастическое «колесо», упражнения парной гимнастики. Целесообразно использовать в процессе разминки и упражнений преимущественного воздействия на различные отделы вестибулярной системы.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Упражнения для тренировки преимущественно отолитов; бег с резкими остановками и сменой направлений движений; продвижение вперед с резкими боковыми смещениями (ход конькобежца); быстрые приседания с выпрыгиванием вверх; прыжки на одной ноге, голова наклонена к плечу; соскок с «козла» с последующими подскоками.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Упражнения для тренировки преимущественно полукружных каналов: повороты и наклоны головы, быстрые наклоны туловища в стороны (ухом касаться плеча); повороты на месте с наклоненной к плечу головой; быстрые наклоны вперед из положения </w:t>
      </w:r>
      <w:r w:rsidRPr="000C7FB9">
        <w:rPr>
          <w:rFonts w:ascii="Times New Roman" w:hAnsi="Times New Roman" w:cs="Times New Roman"/>
          <w:sz w:val="24"/>
          <w:szCs w:val="24"/>
          <w:lang w:eastAsia="ru-RU"/>
        </w:rPr>
        <w:lastRenderedPageBreak/>
        <w:t>прогнувшись, повороты туловища в полу наклоне, ходьба «елочкой» со сменой ног на каждый шаг. Эффективность этих упражнений увеличивается при исключении зрительной ориентации и изменении площади опоры.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Упражнения для тренировки равновесия необходимо применять в процессе занятий всех периодов и во всех группах занимающихся, т.к. тренирующий эффект проходит после 2-х недельного перерыва.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Технико-тактическая подготовка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Группы начальной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 процессе тренировочных занятий боксеры данной группы решают следующие задачи: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повышение уровня общей физической подготовленности; -    развитие физических качеств;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изучение и совершенствование технико-тактических приемов бокса. Реализация двух первых задач производится с помощью средств и методов общей и специальной физических подготовок. Для изучения и совершенствования технико-тактических действий используется следующие средства и методы.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Положение кулака при нанесении ударов: давление на мешок или настенную подушку ударной частью кулака; давление ладонью одной руки на головки пястных костей другой руки; нанесение ударов по настенной подушке, мешку или «лапам».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Боевая стойка: усвоение рационального положения ног, туловища и рук; изучение всех положений стойки, их исправление перед зеркалом; перемещение веса тела в учебной и боевой стойке с ноги на ногу; повороты в боевой стойке с сохранением равновесия; свободное передвижение по рингу в боевой стойке.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Передвижения. Перемещение по рингу может осуществляться либо шагами (обычный и приставной), либо скачками (толчком одной или двумя ногами).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Перемещение обычным шагом более удобно, если противник находится на значительном расстоянии (до 3-х и более шагов). Этот способ применяется как в атаке так и в защите. Перемещение приставными шагами выполняется скользящими шагами без переноса веса тела на одну из ног. Стоящая сзади нога приставляется к ноге, выполнившей шаг на расстоянии, сохраняющее положение боевой стойки. При перемещении вперед шаг выполняется левой (для левши - правой) ногой, приставляется правая нога (у левши - левая), при перемещении назад роли ног меняются. При перемещении в сторону начальный шаг выполняется ногой одноименной направлению движения.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Перемещение скачком может осуществляться вперед, назад и в стороны. Перемещения скачком (толчок одной ногой) по своей структуре соответствует перемещению приставным шагом. Отличием является наличие фазы полета при перемещениях скачком. В остальном структура однотипна, т.е. толчковая нога подставляется на дистанцию боевой стойки. Направление перемещения скачком регулируется началом движения одноименной ноги «вперед - впереди стоящей, назад -сзади стоящей, вправо - правой, влево - левой». Небольшая высота скачка обеспечивает «скользящий» характер передвижений скачком.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Перемещение толчком двух ног осуществляется за счет активного разгибания ног голеностопных суставов и, как правило, на небольшое расстояние. Этот вид передвижений наиболее удобен, т.к. обеспечивает высокую мобильность в атаке и защите и создает трудность для атак противника, являясь элементом тонкого тактического маневра, уточняющего ударно-защитную позицию.</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Для совершенствования передвижений используются следующие упражнения: передвижения в боевой стойке одиночным и двойными приставными шагами вперед -назад, влево - вправо; передвижения в боевой стойке по четырехугольнику в слитой последовательности (4-ки) - шаги влево - вперед - вправо - назад и то же в другую сторону (8-ки); передвижения по кругу приставными скользящими шагами правым и левым боком </w:t>
      </w:r>
      <w:r w:rsidRPr="000C7FB9">
        <w:rPr>
          <w:rFonts w:ascii="Times New Roman" w:hAnsi="Times New Roman" w:cs="Times New Roman"/>
          <w:sz w:val="24"/>
          <w:szCs w:val="24"/>
          <w:lang w:eastAsia="ru-RU"/>
        </w:rPr>
        <w:lastRenderedPageBreak/>
        <w:t>вперед; передвижения с поворотами на 180° через каждые 2-3 приставных шага; «челночное» передвижение; передвижение в боевой стойке в различных направлениях.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Для изучения и совершенствования ударов и защит от них применяются следующие упражнения: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прямой удар с шагом левой; защиты подставкой правой ладони; отбивом правой рукой</w:t>
      </w:r>
      <w:r w:rsidRPr="000C7FB9">
        <w:rPr>
          <w:rFonts w:ascii="Times New Roman" w:hAnsi="Times New Roman" w:cs="Times New Roman"/>
          <w:sz w:val="24"/>
          <w:szCs w:val="24"/>
          <w:lang w:eastAsia="ru-RU"/>
        </w:rPr>
        <w:br/>
        <w:t>влево вниз; уклоном вправо, отходом назад; сайдстепом.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Прямой удар правой в голову с шагом левой, защита подставкой левого плеча; подставкой правой ладони; уклоном влево; уходом назад; сайдстепом влево;</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прямой удар в туловище, защита подставкой согнутой в локте левой руки; отходом назад. Двойные прямые удары и защита от них: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прямые удары (левой-правой) в голову, защита подставкой правой ладони с отходом и подставкой левого плеча;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прямой удар левой в туловище, защита подставкой согнутой в локте левой руки; отходом назад.</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прямой удар правой в туловище, защита подставкой согнутой в локте левой руки; отходом назад. Двойные прямые удары и защиты от них: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прямые удары (левой-правой) в голову, защита подставкой правой ладони с отходом и подставкой левого плеча;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прямой удар левой в голову, правой в туловище, защита подставкой правой ладони и согнутой в локте левой руки;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прямой удар левой в туловище, правой в голову, защита подставкой согнутой в локте левой руки и правой ладони. Трёх и четырёхударные комбинации прямыми ударами и защиты от них. Одиночные удары снизу и защиты от них: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удар снизу влево в голову и защита от него подставкой правой ладони; уходом назад;</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удар снизу левой в туловище и защита от него подставкой согнутой правой руки;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удар снизу правой в голову и защита от него подставкой правой ладони или уходом;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удар снизу правой в туловище и защита от него подставкой согнутой левой руки. Двойные удары снизу и защиты от них. Трёх и четырёхударные комбинации ударами снизу и защиты от них. Серии ударов снизу и защиты от них.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Одиночные боковые удары и защиты от них скорости их выполнения. Важнейшим условием для выполнения быстрого движения является умение предварительно расслабить основные группы мышц, участвующие в нём. Кроме того, выполнение движения на большой скорости неразрывно связано с силой мышц, выполняющих его.</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Развитие силы, в основном, происходит в ходе выполнения упражнений специальной физической подготовки, когда специфические боксёрские движения (удары) выполняются в усложнённых (применение тяжестей, сопротивлений) условиях.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Боксёры учебно-тренировочных групп совершенствуют следующие удары и их сочетания.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Совершенствование одиночных ударов левой и правой в голову и туловище, их силы и точности: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прямой удар левой: сильный длинный, сильный короткий, быстрый длинный, быстрый короткий;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прямой удар правой: сильный длинный, сильный короткий, быстрый длинный, быстрый короткий;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боковой удар левой: длинный и короткий, быстрый длинный и короткий;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боковой удар правой: сильный длинный и короткий, быстрый длинный и короткий;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удар снизу левой: сильный длинный, быстрый длинный и короткий;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удар снизу правой: сильный длинный и короткий, быстрый длинный и короткий.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Совершенствование сочетаний различных ударов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повторные удары - последовательное нанесение двух ударов одной рукой;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двойные удары - последовательное нанесение двух ударов одной и другой рукой;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серийные удары - последовательное нанесение трёх и четырёх и более ударов с определённым чередованием рук.</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lastRenderedPageBreak/>
        <w:t>Защиты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 совершенствовании защитных действий решаются задачи: Изучения и совершенствования всего арсенала защитных действий; Обеспечение надёжности защит, подбором их комбинаций; обеспечение активности защитных действий, т.е. изменения быстро перейти от надёжной защиты к контратаке и атаке.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Эффективность защитных действий зависит от:</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Умения прогнозировать нападающие действия соперника, предугадывая их развитие, а также способы, которыми может быть реализовано собственная атака.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Умения опередить действие соперника организацией противодействия в виде использования защитных приёмов.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 совершенствовании защитных действий необходимо сохранить общие принципы движения: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Активная работа ног, направленная на перемещение тела и сохранение устойчивости.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Активная работа туловища, направленная на уклоне от ударов соперника.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Активная работа обеих рук, направленная на остановку ударов и создание готовности встречных и ответных ударов.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уклонения: отходом назад, влево; уклоном вправо, влево; отклоном назад, назад -вправо, назад - влево; нырком вниз, вниз - влево;</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остановки: подставкой кисти, предплечья, плеча, отбивом кистью наружу, кистью внутрь, предплечьем наружу, предплечьем внутрь, блоком предплечьем, кистью;</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сочетание приёмов защит: отходом назад и подставкой кисти, отходом вправо и отбивом кистью внутрь и т. д.</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сочетание приёмов защит с ударами: переключение от защитных действий к ударам -уклон вправо - прямой удар правой в голову; уклон влево - боковой удар левой в голову и переключение от ударов к защитным действиям: прямой удар правой в голову нырок вниз - вправо; боковой удар левой в голову - нырок вниз - влево и т. д.</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атака повторными прямыми ударами левой в голову; в голову и туловище; в туловище и в голову;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атака прямыми ударами левой и правой в голову; в голову и туловище; в туловище и в голову;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атака боковыми ударами левой и правой в голову;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атака боковым ударом левой и прямым в голову, то же в обратной последовательности;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атака разнотипными ударами (снизу, боковыми и прямыми) левой и правой в голову и в туловище;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встречная контратака прямым ударом левой в голову под левую руку противника с уклоном вправо;</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встречная контратака прямым ударом правой в голову под левую руку и через левую руку («кросс») противника с уклоном влево;</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ответная контратака прямым ударом левой в голову после защиты подставкой правой ладони от прямого левой в голову;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ответная контратака прямым правой в голову после защиты уклоном вправо от прямого левой в голову;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ответная контратака прямым правой в голову после защиты подставкой левого плеча правой в голову;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ответная контратака ударом снизу левой в туловище после защиты уклоном влево от прямого удара правой в голову, то же с боковым ударом левой в голову;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ответная контратака двойными, повторными и разнотипными сериями из 3-4х ударов и правой после защит подставками, уклонами и нырками от прямых, боковых и ударов снизу.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Совершенствование тактических действий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Действия на дальней дистанции: маневрирование. Подготовительные действия (ложные и обманные), начало, развитие и завершение атак, защиты и ответные действия.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Действия на средней дистанции: вхождение в среднюю дистанцию, стойки передвижения и перемещения, особенности ведения боевых действий (высокая плотность ударов, дифференцировка их по силе, возрастание роли защит подставками, блокировками, уклонами и т. п.), уход на дальнюю дистанцию, защитные действия.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Действия на ближней дистанции: вхождение, стойки, комбинации ударов, защиты, уход на дальнюю дистанцию.</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Совершенствование в условных боях действий на дальней дистанции с вхождением в среднюю и развитием атаки при входе в ближнюю дистанцию с последующим эффектным уходом на дальнюю дистанцию, совершенствование тактических действий в работе с боксёром - левшой.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Группы спортивного совершенствования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Задачи обучения и тренировки: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доведение выполнения изученных приёмов до высокого уровня автоматизации;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изучение различных вариантов ударов и защит от них;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изучение и совершенствование технико-тактических приёмов в работе с боксёрами различных стилей ведения боя;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повышения уровня специальной физической подготовки и специальных качеств.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 группах спортивного совершенствования процесс строится с учётом индивидуальных особенностей занимающихся и направлен на совершенствование индивидуальной манеры ведения боя и развития у них тактического мышления.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Совершенствование технико-тактических действий на дальней дистанции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Изучение различных вариантов нанесения ударов (свинг, в голову и туловище, «кросс» в голову, «хуки», апперкоты и т. п.) и защиты от них.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Совершенствование ранее изучаемых технико-тактических действий на дальней дистанции: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передвижения, одиночные, двойные, повторные удары, защиты от них и контрудары;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серии приёмных ударов, защиты от них и контрудары;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одиночные, двойные и повторные боковые удары, защиты от них и контрудары;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серии прямых и боковых ударов, защиты от них и контрудары.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Совершенствование технико-тактических действий на средней дистанции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одиночные, двойные и серии прямых ударов, защиты от них и контрудары;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одиночные, двойные и серии ударов снизу, защиты от них и контрудары;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удары левой снизу в голову и туловище на месте одиночным и двойным шагом, удар снизу в голову и туловище с переносом веса тела на правую ногу и с переносом веса тела на левую ногу;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защиты от ударов левой снизу в голову и туловище накладкой одноимённой и разноимённой ладонью на сгиб локтевого сустава, отклоном и отходом;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удар снизу правой в голову и туловище с переносом веса тела на левую ногу и переносом на правую;</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трёх и четырёх ударные серии снизу левой и правой в туловище и голову, защиты от них подставками локтей и предплечий;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  боковой удар левой в голову с переносом веса тела на правую ногу и без переноса, защита подставкой правого предплечья «нырком» вправо или отходом;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боковой удар правой в голову и перенос веса тела на левую ногу и без переноса, защита подставкой левого предплечья «нырком» влево или отходом;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трёх и четырёх ударные серии боковых ударов и защита от них подставками предплечий или «нырками».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Сочетание боковых ударов и ударов снизу и защит от них.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удар левой снизу в туловище, правой в туловище и боковой левой в голову, защита подставками предплечий;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удар правой снизу в туловище, боковой левой в голову и боковой правой в голову, защита подставками предплечий;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разнотипные сочетания боковых ударов и ударов снизу в голову и туловище и защита от них.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Совершенствование технико-тактических действий на ближней дистанции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активно-защитная, наступательная и защитная позиция;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удары левой снизу в голову и туловище с распределением веса тела на правую ногу и с переносом веса тела на левую;</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удары правой снизу в голову и туловище с распределением веса тела на обе ноги, с переносом веса тела на левую ногу и с переносом веса тела на правую;</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удар правой снизу в туловище с шагом вправо, вперёд, назад;</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удар левой снизу в туловище с шагом влево, вправо, вперёд и назад;</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боковой удар левой в голову с распределением веса тела на обе ноги, с переносом веса тела на правую ногу, на левую;</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боковой удар правой в голову с распределением веса тела на обе ноги, с переносом веса тела на левую ногу, на правую;</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короткие прямые удары левой и правой в голову;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защита от ударов снизу подставками локтей и предплечий, остановкой - наложением предплечий и ладоней;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защита от боковых уларов голову подставкой предплечья, остановкой - наложением предплечья, «нырком», приседанием, комбинированная защита;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комбинация из двух ударов - в туловище, в голову, в голову и туловище, защиты от них;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трёх- и четырёхударные разнотипные серии в туловище и голову, защита от них;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введение рук внутрь позиции противника;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выход из ближнего боя (5 способов);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вхождение в ближний бой во время собственной атаки, в момент атаки противника.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Совершенствование тактических действий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Подготовительные действия (разведка): маневр (выбор положения для атаки), обманные действия, обманные удары, лёгкие удары, финты, движения туловища и глаз на дальней и средних дистанциях.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Наступательные движения - атака, встречная и ответная контратака, нанесение ударов при отходе.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Оборонительные действия - обеспечение надёжности и активности обороны и переход к атакующим действиям.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Ведение условного боя со сменой дистанции: овладение тактикой боя против боксёров различных стилей (нокаутёра, темповика, игровика и боксёра-левши), планирование соревновательных боёв и изменение тактики ведения боя.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Инструкторская и судейская практика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lastRenderedPageBreak/>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Группы начальной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2-ой год обучения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Составление комплексов упражнений по общей физической подготовке, а так же по обучению передвижениям.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Судейство на соревнованиях в группе. Выполнение роли суди при участниках.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3-ий год обучения.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Составление комплексов упражнений по специальной физической подготовке.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Судейство на соревнованиях в группе, выполнение роли секундометриста.</w:t>
      </w:r>
    </w:p>
    <w:p w:rsidR="000C7FB9" w:rsidRDefault="000C7FB9" w:rsidP="000C7FB9">
      <w:pPr>
        <w:spacing w:after="0" w:line="240" w:lineRule="auto"/>
        <w:jc w:val="both"/>
        <w:rPr>
          <w:rFonts w:ascii="Times New Roman" w:hAnsi="Times New Roman" w:cs="Times New Roman"/>
          <w:sz w:val="24"/>
          <w:szCs w:val="24"/>
          <w:u w:val="single"/>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xml:space="preserve">Учебно-тренировочные группы.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2-ой год обучения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Составление комплексов упражнений по физической, технической и тактической подготовке.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Выполнение заданий по построению и перестройке группы.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Проведение комплекса упражнений по физической и технической подготовке.</w:t>
      </w:r>
    </w:p>
    <w:p w:rsidR="00B61DD6"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Судейство на внутренних соревнованиях. Выполнение обязанностей помощника соревнований.</w:t>
      </w:r>
    </w:p>
    <w:p w:rsidR="000C7FB9" w:rsidRPr="000C7FB9" w:rsidRDefault="000C7FB9"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3-ий год обучения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Составление комплексов упражнений по физической, технической и тактической подготовке и проведение по этому комплексу занятий с группой.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Проведение подготовительной, основной частей тренировки.</w:t>
      </w:r>
    </w:p>
    <w:p w:rsidR="00B61DD6"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Судейство на внутренних соревнованиях. Выполнение обязанностей секретаря соревнований.</w:t>
      </w:r>
    </w:p>
    <w:p w:rsidR="000C7FB9" w:rsidRPr="000C7FB9" w:rsidRDefault="000C7FB9"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4-5-ый год обучения.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Проведение занятий по совершенствованию ОФП и СФП.</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Составление рабочих планов, конспектов занятий.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Составление положения о соревнованиях.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Практика судейства.</w:t>
      </w:r>
    </w:p>
    <w:p w:rsidR="00B61DD6" w:rsidRPr="000C7FB9" w:rsidRDefault="00B61DD6" w:rsidP="000C7FB9">
      <w:pPr>
        <w:spacing w:after="0" w:line="240" w:lineRule="auto"/>
        <w:jc w:val="both"/>
        <w:rPr>
          <w:rFonts w:ascii="Times New Roman" w:hAnsi="Times New Roman" w:cs="Times New Roman"/>
          <w:sz w:val="24"/>
          <w:szCs w:val="24"/>
          <w:lang w:eastAsia="ru-RU"/>
        </w:rPr>
      </w:pPr>
    </w:p>
    <w:p w:rsidR="00B61DD6" w:rsidRDefault="00B61DD6" w:rsidP="000C7FB9">
      <w:pPr>
        <w:spacing w:after="0" w:line="240" w:lineRule="auto"/>
        <w:jc w:val="both"/>
        <w:rPr>
          <w:rFonts w:ascii="Times New Roman" w:hAnsi="Times New Roman" w:cs="Times New Roman"/>
          <w:sz w:val="24"/>
          <w:szCs w:val="24"/>
          <w:u w:val="single"/>
          <w:lang w:eastAsia="ru-RU"/>
        </w:rPr>
      </w:pPr>
      <w:r w:rsidRPr="000C7FB9">
        <w:rPr>
          <w:rFonts w:ascii="Times New Roman" w:hAnsi="Times New Roman" w:cs="Times New Roman"/>
          <w:sz w:val="24"/>
          <w:szCs w:val="24"/>
          <w:u w:val="single"/>
          <w:lang w:eastAsia="ru-RU"/>
        </w:rPr>
        <w:t xml:space="preserve">Группы спортивного совершенствования. </w:t>
      </w:r>
    </w:p>
    <w:p w:rsidR="000C7FB9" w:rsidRPr="000C7FB9" w:rsidRDefault="000C7FB9"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1 -ый год обучения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Проведение занятий по совершенствованию ОФП и СФП.</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Составление рабочих планов, конспектов занятий.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Составление положения о соревнованиях.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Практика судейства на городских соревнованиях.</w:t>
      </w:r>
    </w:p>
    <w:p w:rsidR="00B61DD6"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Участие в проведении соревнований по программе комплекса приёмных и переводных нормативов.</w:t>
      </w:r>
    </w:p>
    <w:p w:rsidR="000C7FB9" w:rsidRPr="000C7FB9" w:rsidRDefault="000C7FB9"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2-ой год обучения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Проведение занятий по совершенствованию технико-тактической и физической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Составление комплекса упражнений для индивидуальной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Составление документации для работы отделения бокс.</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Практика судейства по основным обязанностям членов судейской коллегии.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Организация и проведение соревнования в масштабах ДЮСШ по приёму комплекса контрольно-переводных нормативов.</w:t>
      </w:r>
    </w:p>
    <w:p w:rsidR="00B61DD6" w:rsidRPr="000C7FB9" w:rsidRDefault="00B61DD6" w:rsidP="000C7FB9">
      <w:pPr>
        <w:spacing w:after="0" w:line="240" w:lineRule="auto"/>
        <w:jc w:val="both"/>
        <w:rPr>
          <w:rFonts w:ascii="Times New Roman" w:hAnsi="Times New Roman" w:cs="Times New Roman"/>
          <w:sz w:val="24"/>
          <w:szCs w:val="24"/>
          <w:lang w:eastAsia="ru-RU"/>
        </w:rPr>
      </w:pPr>
    </w:p>
    <w:p w:rsidR="000C7FB9"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lastRenderedPageBreak/>
        <w:t>Восстановительные мероприятия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Повышение объёма и интенсивности тренировочных нагрузок характерны для современного спорта. Освоению высоких тренировочных нагрузок способствуют специальные восстановительные мероприятия.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 нашей стране разработана система восстановительных мероприятий при тренировках с высокими нагрузками для спортсменов высшей квалификации. Отдельные положения этой системы могут быть использованы при организации восстановительных мероприятий в спортивных школах.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Восстановительные мероприятия делятся на 4 группы средств: педагогические, психологические и медико-биологические.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Педагогические средства являются основными, так как при рациональном построении тренировки остальные средства восстановления оказываются неэффективными. Педагогические средства предусматривают оптимальное построение одного тренировочного занятия, способствующего стимуляции восстановительных процессов, рациональное построение тренировок в микроцикле и на отдельных этапах тренировочного цикла.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Специальные психологические воздействия, обучение приёмам психорегулирующей тренировки осуществляют квалифицированные психологи. Однако, в спортивных школах возрастает роль тренера-преподавателя, в управлении свободным временем учащихся, в снятии эмоционального напряжения и т. д. (эти факторы оказывают значительное влияние на характер и течение восстановительных процессов).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Гигиенические средства восстановления детально разработаны. Это требования к режиму дня, труда, учебных занятий, отдыха, питания. Необходимо обязательное соблюдение гигиенических требований к местам занятий, бытовым помещениям, инвентарю.</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Медико-биологическая группа восстановительных средств включает в себя рациональное питание, витаминизацию, физиотерапевтические средства восстановления.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Физические факторы представляют собой большую группу средств, используемых в физиотерапии. Рациональное применение физических средство восстановления способствует предотвращению травм и заболеваний опорно-двигательного аппарата. В спортивной практике широко используются различные виды ручного и инструментального массажа, душ (подводный, вибрационный), ванны, сауна, локальные физиотерапевтические воздействия (гальванизация, ионофорез, соллюкс и др.), локальные баровоздействия, электростимуляция и др. передозировка физиотерапевтических процедур приводит к угнетению реактивности организма. Поэтому в школьном возрасте в одно м сеансе не следует применять более одной процедуры. В течении дня желательно ограничиться одним сеансом. Средства общего воздействия (массаж, сауна, ванна) следует назначать не чаще 1 -2 раз в неделю.</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Медико-биологические средства назначаются только врачом и осуществляются под его наблюдением.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u w:val="single"/>
          <w:lang w:eastAsia="ru-RU"/>
        </w:rPr>
        <w:t>Банные процедуры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 числу мероприятий, направленных на увеличение работоспособности и ускорение восстановительных процессов у спортсменов относятся парные и суховоздушные бани - сауны.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Приём суховоздушной бани рекомендуется проводить не чаще 1-2 раз в неделю. Более частые посещения её могут вызвать неблагоприятные функциональные сдвиги в организме.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До входа в баню принимается тёплый душ, тело обмывается с мылом, затем вытирается досуха. В баню входят обнажённые и располагаются на полке. Во время пребывания в бане рекомендуется соблюдать относительный покой и избегать резких или значительных физических напряжений.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Использование бани, с целью восстановления должно исходить из того, применялись или нет физические нагрузки. Если спортсмены не имели физических нагрузок, то общий срок пребывания в сауне не должен превышать 15 мин, если же сауна используется после тренировочных занятий, то время продолжительности приёма сауны не превышает 10 мин. варианты сроков использования пребывания в бане могут быть различными и применяются в зависимости от индивидуальных особенностей каждого спортсмена (например 3 захода по 3 мин, 2 по 5 мин, 1 по 10 мин и т.д.).</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Данные рекомендации приведены для сауны с температурой воздуха в ней до 70 градусов и влажности 10 - 15 %. При более высокой температуре и влажности необходимо сократить время приёма процедуры.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 всех случаях использования и применения сауны у спортсменов рекомендуется выполнять ряд общих гигиенических правил и не применять сауну после обильного приёма пищи, в состоянии сильного утомления, непосредственно перед сном и т.д. появление, во время процедуры, сильного сердцебиения, слабости, тяжести в голове. Затруднения дыхания, лёгкого головокружения, ухудшения самочувствия, свидетельствует о необходимости покинуть сауну немедленно. Нарушение этого правила и, в частности, попытка перетерпеть. Т.е. усилием воли преодолеть действие указанных неблагоприятных субъективных ощущений, свидетельствующих о развитии начальных признаков перегревания, может закончиться тепловым ударом.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Физиологическое действие бани обусловленно двумя факторами: во- первых -усилением потоотделения, что способствует более полному выводу продуктов метаболизма непосредственно из тканей через потовые железы; во - вторых - повышением процессов биологического восстановления под воздействием высокой температуре окружающего воздуха.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 влиянием сауны наблюдается изменение функционального состояния зрительного анализатора, двигательного аппарата и центральной нервной системы, а так же скорости восстановительных процессов после физических нагрузок.</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Принципиально банная процедура не отличается от остальных физиотерапевтических процедур, связанных с использованием контрастных влияний тепла и холода, т. е. процедур, направленных на тренировку сосудодвигательных реакций и повышение адаптации организма к колебаниям термоусловий внешней среды.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Однако, в ряде всех остальных термогидропроцедур, баня занимает особое место, т. к. диапазон колебаний температур здесь наибольший.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Обычно пользование баней определяет применение водных процедур (душа, бассейна), которые оказывают тонизирующее влияние на организм спортсменов. При этом важно соблюдать принцип постепенного расширения диапазона используемых температур. Схема динамики контрастных температур является следующей: первый заход в сауну (первый полок) - тёплый душ, второй заход (второй полок) - прохладный душ; третий заход (верхний полок) - холодный душ. При этом температура воды душа подбирается индивидуально, и длительность процедур колеблется, от 30 до 15 сек.</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Необходимо постепенное понижение температуры воды, душа во избежание переохлаждения организма, как во время процедуры, так и от процедуры к процедуре.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Формы проведения процедуры могут варьировать, дополняясь различными методами усиления воздействия на функции кожи и др. органов. К этим методам относятся: кратковременно умеренное повышение влажности воздуха путём подливания небольшого количества воды на горячие камни печи (паровые толчки), а так же применение веника. При использовании веника для получения более обильного потоотделения и одновременного массажа действуют следующим образом. Один из парящихся ложится животом на 1 полок. Второй - с помощью манипуляций веником , начинает нагнетать горячий жар к телу лежащего. В начале опахивает веником спину. Затем поясницу, ягодицы, ноги. Как только на теле заблестят капельки пота, лежащий поворачивается на </w:t>
      </w:r>
      <w:r w:rsidRPr="000C7FB9">
        <w:rPr>
          <w:rFonts w:ascii="Times New Roman" w:hAnsi="Times New Roman" w:cs="Times New Roman"/>
          <w:sz w:val="24"/>
          <w:szCs w:val="24"/>
          <w:lang w:eastAsia="ru-RU"/>
        </w:rPr>
        <w:lastRenderedPageBreak/>
        <w:t>спину и процедура с веником продолжается в том же варианте. После появления пота на передней поверхности тела, принимается тёплый душ.</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Затем второй заход в парную (2 полок) и манипуляции веником продолжаются, но к ним добавляются уже лёгкие постёгивания и припарки (спина, ноги). После появления обильного пота принимается уже прохладный душ, но по времени меньше, чем тёплый.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Третий заход - парящийся лежит на самом верхнем полке, а к манипуляциям веником добавляются уже энергичные постёгивания по всему телу. После выхода из парной - холодный душ до 15 сек и затем тёплый бассейн (2-5 мин).</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Необходимо отметить, что применение манипуляций веником зависит от температуры в парной, если она высокая - достаточно только слегка прикасаться к телу, низка - применяют энергичные ударные движения веником.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После выхода из сауны требуется некоторый период для нормализации и восстановления физиологических функций.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Длительность периода отдыха должна устанавливаться в зависимости от срока приёма сауны, степени функциональных сдвигов во время пребывания в ней и скорости восстановления физиологических функций после сауны.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 максимальных сроках пребывания в сауне, указанных выше, длительность восстановительного периода не должна быть меньше 45-60 мин. в период после процедур в суховоздушной бане рекомендуется принимать меры по предупреждению простудных заболеваний. Для этого отдых после бани должен проводится в тёплом помещении, в положении сидя или лёжа на деревянных скамьях, а тело и конечности следует накрывать полотенцем или простынёй.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 помощью бани может осуществляться небольшая подгонка веса спортсменов. Значительная сгонка веса у молодых боксёров запрещена, т.к. жировая прослойка у них невелика и снижение веса идёт за счёт мышечной ткани, что ведёт к сокращению физических сил и потере скорости движений.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Баня является и хорошим средством как профилактики простудных заболеваний (а детский организм подвержен им в значительной мере), так и лечения от них. В случае появления эпидемий пандемий гриппа необходимо внимательно следить за самочувствием юных боксёров и при ухудшении его надо применять небольшое (по времени) банные процедуры. Однако категорически запрещается использовать баню в период болезни, т.к. нагревание тела ведёт к развитию патологических процессов. После выздоровления (по разрешению врача) полезно немного попариться в бане - «довыгонять простудный вирус» из тела. Это помогает быстрее приступить к тренировочным занятиям.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Противопоказано применение бани при острой стадии всех болезней, заболеваний органов кровообращения, злокачественных образованиях.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r w:rsidRPr="000C7FB9">
        <w:rPr>
          <w:rFonts w:ascii="Times New Roman" w:hAnsi="Times New Roman" w:cs="Times New Roman"/>
          <w:b/>
          <w:sz w:val="24"/>
          <w:szCs w:val="24"/>
          <w:lang w:eastAsia="ru-RU"/>
        </w:rPr>
        <w:t>. МЕТОДИЧЕСКОЕ ОБЕСПЕЧЕНИЕ ПРОГРАММЫ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Изучение программного материала по всем разделам программы, проводится в форме теоретических, учебно-тренировочных занятий и соревнований.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Теоретические занятия могут проводиться в форме лекций и бесед с демонстрацией наглядных пособий и показом учебных фильмов. Для спортсменов младшего возраста теоретический материал следует преподносить в популярной и доступной форме в виде бесед (не более 15-20 мин), в старших группах для прохождения теоретической части раздела желательно выделять отдельные знания. Следует так же принимать меры для самостоятельного ознакомления указанных групп спортсменов с литературой по боксу и общим вопросам спортивной тренировки. Беседы по вопросам гигиены, строению и функциям организма, о врачебном контроле и первой медицинской помощи должны проводиться специалистами по данным дисциплинам.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Методические занятия проводятся со спортсменами групп спортивного совершенствования, на которых занимающиеся знакомятся с методикой обучения и тренировки отдельным упражнениям бокса, методикой построения и проведения занятий, а так же с правилами и судейством соревнований. На практических занятиях спортсмены изучают и совершенствуют технику и тактику бокса, развивают физические качества, овладевают инструкторской и судейской практикой.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 проведении учебно-тренировочных занятий важно соблюдать последовательность в нарастании объёма и интенсивности физических нагрузок, сложности и трудности упражнений. Главное внимание в занятиях с группами подростков и новичков должно уделяться разносторонней физической подготовке, укреплению здоровья, изучению отдельных технико-тактических приёмов.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Особенно важно уделять особое внимание общей физической подготовке в учебно-тренировочных занятиях с юными боксёрами, так как она лежит в основе специальной физической подготовки и создаёт базу для наиболее быстрого овладения технико-тактическим мастерством. Всесторонняя физическая подготовка не должна терять своего значения на протяжении всех лет тренировки, являясь важным аспектом тренировочного процесса.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Необходимо чтобы занятия по разделу «ОФП» носили направленный характер и спортсмены стремились получить разряды по тем видам спорта, на которых базируется бокс.</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Такое построение тренировочного процесса будет способствовать постоянному подъёму уровня функциональной подготовки и росту (хотя и косвенно) технического мастерства что, в конечном счёте, отразится на результате.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 планировании тренировочных нагрузок рекомендуется придерживаться определённой последовательности во владении технико-тактическими приёмами и в распределении нагрузки.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 подготовительном периоде в большом объёме применяются упражнения для развития физических качеств, а так же отработка отдельных приёмов и комбинаций.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 основном периоде большее внимание уделяется повышению уровня тренированности и достижению занимающимися спортивной формы, тренировки проводятся не к будущим соревнованиям (по времени и форме). Основное внимание уделяется совершенствованию технико-тактической и психологической подготовке.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Тренировки переходного периода строятся в плане снижения уровня тренированности, путём применения широкого круга средств ОФП, что одновременно способствует реабилитации процессов утомления головного мозга.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Большой объём специальных нагрузок вызывает некоторое утомление клеток головного мозга, чему способствует и наличие астенических эмоций, вызванных опасением получения сильного удара. Эмоциональное построение тренировочного процесса с широким использованием подвижных и спортивных игр, эстафет, а так же введение элементов игры, соревнования в основной части занятий способствует снижению влияния астенических эмоций. Весьма эффективно, с этой целью, применение музыкального сопровождения в подготовительной и заключительной частях занятия.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 основной части музыка может применяться при работе на снарядах, со скалкой, с теннисным мячом. Целесообразно иметь различную по характеру музыку, соответствующую видам работ. Особое значение имеет применение музыкального сопровождения в старших группах учащихся.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Планируя тренировочные нагрузки, необходимо учитывать возрастные особенности физического развития спортсмена 11-12, 13-15 лет. В связи с этим, при перспективном планировании максимальные нагрузки должны приходиться именно на эти возрастные периоды.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Педагогический принцип индивидуализации тренировочного процесса должен предусматривать возможность перевода наиболее способных боксёров в следующую </w:t>
      </w:r>
      <w:r w:rsidRPr="000C7FB9">
        <w:rPr>
          <w:rFonts w:ascii="Times New Roman" w:hAnsi="Times New Roman" w:cs="Times New Roman"/>
          <w:sz w:val="24"/>
          <w:szCs w:val="24"/>
          <w:lang w:eastAsia="ru-RU"/>
        </w:rPr>
        <w:lastRenderedPageBreak/>
        <w:t>подготовительную группу. Это позволит им в более короткие сроки достичь хороших результатов.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 проведении занятий по овладению техническим арсеналом бокса необходимо ориентировать учащихся на овладение ими приёмов защиты, основы долголетней и успешной спортивной жизни. Только после достаточно прочного овладения спортсменами защитными приёмами, можно переходить к изучению комбинаций и контратакующих действий.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Многолетнее планирование строится с учётом постоянного подъёма уровня овладения техническими приёмами: изучение и совершенствование приёмов в группе начального обучения; совершенствование их в группах 1,2 годов обучения и доведения навыка до уровня автоматизированного в старших группах. Целесообразно изучать и закреплять навыки отдельных (2-3)приёмов и затем переходить к изучению и совершенствованию других. Вместе с тем, занятия должны строится так, чтобы на каждом из них занимающиеся осваивали что-то новое.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 проведении учебно-тренировочных боёв тренер должен следить за точным выполнением занимающихся поставленных задач. По мере приближения соревнований в занятиях должны преобладать условные и «вольные» бои, а занятия носят характер, приближённый к соревнованиям. При этом тренер ориентирует занимающихся на совершенствование тех приёмов и комбинаций, которые проводятся ими наиболее успешно.</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Участие в соревнованиях является важнейшим моментом в процессе подготовки боксёров, так как в ходе их проявляются все стороны подготовки, а так же и ошибки, которые не всегда можно увидеть в процессе тренировочных боёв. Уровень соревнований должен соответствовать уровню психологической, физической и технико-тактической подготовок и органически вплетаться в тренировочный процесс.</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 окончанию соревнований необходимо сделать анализ результатов выступления всех участников соревнований, указав на допущенные ошибки и наметить пути их исправления.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Учебно-тренировочный процесс неотделим от воспитательного. Тренеры обязаны воспитывать у спортсменов добросовестное отношение к труду, общественной собственности, участвуя в общественно-полезном труде (субботники, работа в лагерях) и осуществляя мелкий ремонт спортинвентаря своими силами. Организация культурно-массовых мероприятий (походы, спортивные праздники, экскурсии и т. п.). В дополнение к трудовому, является необходимым воспитание у юных спортсменов таких черт характера как чувство ответственности перед коллективом, сознательное отношение к своим обязанностям, уважение к старшим и своим товарищам. Важнейшей частью воспитательного процесса является чёткая организация занятий, соблюдение плана занятий и решение всех поставленных задач, достижение слаженности действий и дисциплины в ходе занятий. Необходимо постоянно помнить, что личный пример тренера во всех сферах жизни является одним из эффективных методов воспитания спортсменов.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Современный учебно-тренировочный процесс немыслим без использования тренажёров и научно-исследовательской аппаратуры. Тренер, в настоящее время - это специалист, имеющий чёткое понятие об особенностях движений спортсменов различных видов спорта, а не только бокса, а это предполагает не только использование в учебном процессе, имеющихся в боксе тренажёров, но и поиск валидных для бокса приспособлений из других видов спорта, а так же изобретения своих. Только творческое отношение к труду даст хорошие результаты и тем более в спорте.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Планирование тренировочных нагрузок неразрывно связано с коррекцией их, а это возможно лишь при использовании приборов точной информации. Широкие возможности для анализа технико-тактической подготовки даст применение видеосъёмки, которая наиболее удобна в использовании, позволяя анализировать действия как в процессе тренировок, так и в ходе соревнований. Систематическое измерение показателей реакции </w:t>
      </w:r>
      <w:r w:rsidRPr="000C7FB9">
        <w:rPr>
          <w:rFonts w:ascii="Times New Roman" w:hAnsi="Times New Roman" w:cs="Times New Roman"/>
          <w:sz w:val="24"/>
          <w:szCs w:val="24"/>
          <w:lang w:eastAsia="ru-RU"/>
        </w:rPr>
        <w:lastRenderedPageBreak/>
        <w:t>у боксёров , позволяет не только корректировать характер предлагаемых им нагрузок, но и определять готовность их к соревнованиям, что весьма важно, так как позволяет избегать получения психических травм, наносимых неподготовленным спортсменам в ответственных соревнованиях.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Рост силы наносимых ударов является объективным показателем специальной подготовленности боксёров. В связи с тем, широкое применение в боксе нашли ударные динамометры, позволяющие регистрировать не только силу отдельных ударов, но и суммарные показатели серийной работы.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Применение этого небольшого набора методик окажет существенную помощь в деле оптимального подведения спортсменов к соревнованиям.</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Методические основы планирования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 основании учебной нагрузки, календаря спортивно-массовых мероприятий, графика КПН составляется годовой учебный план-график. При составлении годового учебного плана-графика необходимо предусмотреть рациональное чередование ОФП, СФП ), ТТП и волевой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Параллельно с овладением техникой бокса и совершенствованием спортивного мастерства, необходимо проводить подготовку общественных инструкторов и судей по боксу, которая осуществляется путём проведения специальных инструкторско-методических занятий, инструкторской и судейской практики  на отдельных занятиях, выполнения заданий тренеров по организации, проведению и судейству соревнований, сдаче зачётов в соответствии с требованиями программы. - При организации учебно-тренировочного процесса всё должно быть направлено на выполнение цели ДЮСШ - стабильная спортивная подготовка учащихся. Обучение должно строиться таким образом, чтобы воспитанники в 14-15 лет освоили тренировочные и соревновательные нагрузки.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 группах СС тренеры-преподаватели должны разрабатывать индивидуальные и годовые перспективные планы тренировки.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Учебно-тренировочный процесс в ДЮСШ проводится круглогодично. Учебный год начинается в сентябре и заканчивается в августе. Для группы НП 1-го года обучения, учебный год целесообразно на периоды не делить, учитывая, что первый год занятий в целом носит подготовительный характер.</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Учебный год в группах НП-2,3-го года обучения, в УТ группах и группах СС делится на подготовительный, соревновательный и переходный периоды. Планирование периодов подготовки зависит от календаря соревнований. В каждом периоде должны решаться конкретные задачи.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Подготовительный период</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Общеподготовительный этап:</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укрепление здоровья занимающихся,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существенное повышение общей физической подготовки,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изучение относительно широкого круга технико-тактических средств для ведения боя на всех трёх дистанциях,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повышение общего уровня волевых возможностей,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воспитание спортивного трудолюбия. </w:t>
      </w:r>
      <w:r w:rsidRPr="000C7FB9">
        <w:rPr>
          <w:rFonts w:ascii="Times New Roman" w:hAnsi="Times New Roman" w:cs="Times New Roman"/>
          <w:i/>
          <w:iCs/>
          <w:sz w:val="24"/>
          <w:szCs w:val="24"/>
          <w:lang w:eastAsia="ru-RU"/>
        </w:rPr>
        <w:t>Специалъно подготовителъный этап:</w:t>
      </w:r>
      <w:r w:rsidRPr="000C7FB9">
        <w:rPr>
          <w:rFonts w:ascii="Times New Roman" w:hAnsi="Times New Roman" w:cs="Times New Roman"/>
          <w:sz w:val="24"/>
          <w:szCs w:val="24"/>
          <w:lang w:eastAsia="ru-RU"/>
        </w:rPr>
        <w:t xml:space="preserve">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развитие специальной физической подготовленности,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углубленное освоение тактико-технических боевых навыков и умений на всех трёх дистанциях боя с тем, чтобы быть готовым преодолеть сбивающие факторы,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качественное улучшение скорости и силы ударов, а также быстроты и скорости защитных действий,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повышение психической устойчивости.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Учебно-тренировочные занятия в подготовительном периоде должны строиться таким образом, чтобы создать условия для непосредственного вхождения спортсмена в «спортивную форму».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Соревновательный период</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Главной задачей соревновательного периода является сохранение спортивной формы на всё время соревнований и реализация её в спортивных достижениях. Учебная работа проводится по укороченной программе как по объёму, так и по интенсивности в соответствии с календарём и напряжённостью предстоящих соревнований. В режиме дня полностью сохраняется лишь утренняя зарядка. Большое место приобретает психологическая подготовка. Совершенствование физической и технико-тактической подготовки осуществляется строго индивидуально, исходя из собственной боевой готовности и состояния и направлена на достижение максимальной тренированности. Физическая подготовка в соревновательном периоде носит характер непосредственной функциональной подготовки и предельного напряжения. Технико-тактическая подготовка обеспечивает доведение двигательной деятельности до возможно высокой степени совершенствования движения и развития тактического мышления. В морально-волевой и психологической подготовке особое значение имеет непосредственная психологическая настройка на состязания, мобилизация спортсмена на высшие проявления физических и духовных сил.</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Переходный период</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Восстановление после больших физических и особенно психических нагрузок,</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приём лечебно-оздоровительных процедур,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поддержание соответствующего уровня физических качеств, с тем, чтобы начать новый цикл тренировок с более высоких исходных позиций, чем предыдущий.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 время переходного периода боксёры полностью освобождаются от тренировок по боксу, но им вменяется утренняя зарядка, а так же, в зависимости от самочувствия активный отдых или занятия по другим видам спорта.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Спортсмены должны вести дневники тренировок. В дневнике записывается краткое содержание, объём и интенсивность каждого занятия, результаты, показанные на соревнованиях, данные врачебного обследования, самочувствие и т. д. Спортсмены старших разрядов в дневнике указывают, какие задачи ставятся перед ними на текущий год, как планируется и распределяется нагрузка по периодам и месяцам, в каких соревнованиях они должны принять участие, какие показать результаты.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Учебно-тренировочный процесс должен осуществляться на основе современной методики тренировки с применением технических средств обучения и восстановительных мероприятий.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 процессе занятий обязательны регулярные медицинские обследования, врачебно-педагогические наблюдения за состоянием здоровья у занимающихся, динамикой физического развития, приспособляемостью организма к тренировочным нагрузкам, изучение функционального состояния организма. Медицинское обследование должно проводиться один раз в год (сентябрь-ноябрь).</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Структура занятия Тренировочное занятиестроится по типу, типовой структуры занятий.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Подготовительная часть.</w:t>
      </w:r>
      <w:r w:rsidRPr="000C7FB9">
        <w:rPr>
          <w:rFonts w:ascii="Times New Roman" w:hAnsi="Times New Roman" w:cs="Times New Roman"/>
          <w:sz w:val="24"/>
          <w:szCs w:val="24"/>
          <w:lang w:eastAsia="ru-RU"/>
        </w:rPr>
        <w:t xml:space="preserve">Данная часть тренировочного занятиявводит детей в работу, которая запланирована, организует их, устанавливает контакт между детьми и преподавателем. Организм спортсмена подготавливается к выполнению предстоящей физической нагрузке, т. е. к выполнению более сложных упражнений основной части урока. Для содержания первой части урока характерны строевые и порядковые упражнения, быстрая ходьба, легкий бег, прыжки на месте и в продвижении, упражнения на быстроту и точность реакции, на внимание и другие. Главная задача этой части занятия </w:t>
      </w:r>
      <w:r w:rsidRPr="000C7FB9">
        <w:rPr>
          <w:rFonts w:ascii="Times New Roman" w:hAnsi="Times New Roman" w:cs="Times New Roman"/>
          <w:sz w:val="24"/>
          <w:szCs w:val="24"/>
          <w:lang w:eastAsia="ru-RU"/>
        </w:rPr>
        <w:lastRenderedPageBreak/>
        <w:t>- четкая организация детей, приобретение ими навыков коллективного действия; эти упражнения воспитывают дисциплину, повышают внимание. Не стоит в один урок включать много строевых упражнений и нельзя давать все время одни и те же движения.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xml:space="preserve">Основная часть. </w:t>
      </w:r>
      <w:r w:rsidRPr="000C7FB9">
        <w:rPr>
          <w:rFonts w:ascii="Times New Roman" w:hAnsi="Times New Roman" w:cs="Times New Roman"/>
          <w:sz w:val="24"/>
          <w:szCs w:val="24"/>
          <w:lang w:eastAsia="ru-RU"/>
        </w:rPr>
        <w:t>Задача основной части занятия - овладение главными, жизненно-необходимыми и специальными навыками, которые содействуют освоению спортивного вида бокс. Также предусматривает развитие, и совершенствование ориентировки во времени и пространстве, координации движений, силы, быстроты, устойчивости, самостоятельности и других психофизических качеств. Наиболее характерны для этой части урока не только такие традиционные упражнения как ходьба, бег, прыжки, упражнения в равновесии, упражнения для развития быстроты и точности, дыхательные упражнения, но и специальные упражнения. Кроме упражнений для развития общей выносливости, мышечной памяти, применяются упражнения, развивающие творческое мышление.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xml:space="preserve">Заключительная часть. </w:t>
      </w:r>
      <w:r w:rsidRPr="000C7FB9">
        <w:rPr>
          <w:rFonts w:ascii="Times New Roman" w:hAnsi="Times New Roman" w:cs="Times New Roman"/>
          <w:sz w:val="24"/>
          <w:szCs w:val="24"/>
          <w:lang w:eastAsia="ru-RU"/>
        </w:rPr>
        <w:t>Задачи этой части занятия - завершить работу постепенным снижением нагрузки на организм, привести детей в более спокойное состояние. Основные средства - медленная ходьба, упражнения на восстановления дыхания.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Структура годичного цикла. Успех планирования годичного цикла подготовки зависит от рациональной последовательности микроциклов разной направленности, разного объёма и интенсивности. Годичный цикл подготовки связан с её определённой структурой, в которой выделяют, микроциклы, мезоциклы и макроциклы.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xml:space="preserve">Микроцикл – </w:t>
      </w:r>
      <w:r w:rsidRPr="000C7FB9">
        <w:rPr>
          <w:rFonts w:ascii="Times New Roman" w:hAnsi="Times New Roman" w:cs="Times New Roman"/>
          <w:sz w:val="24"/>
          <w:szCs w:val="24"/>
          <w:lang w:eastAsia="ru-RU"/>
        </w:rPr>
        <w:t>на этапе начальной подготовки представляет собой совокупность нескольких тренировочных занятий. Продолжительность микроцикла составляет одну неделю (7дней).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xml:space="preserve">Мезоцикл – </w:t>
      </w:r>
      <w:r w:rsidRPr="000C7FB9">
        <w:rPr>
          <w:rFonts w:ascii="Times New Roman" w:hAnsi="Times New Roman" w:cs="Times New Roman"/>
          <w:sz w:val="24"/>
          <w:szCs w:val="24"/>
          <w:lang w:eastAsia="ru-RU"/>
        </w:rPr>
        <w:t>структура средних циклов тренировки, включающих относительно законченный по воздействию ряд микроциклов. Средний цикл тренировки на данном этапе содержит от</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2-х до 10-ти микроциклов. Мезоструктура представляет собой относительно целый законченный этап тренировочного процесса, задачами которого является решение определённых промежуточных задач подготовки. Внешними признаками мезоцикла является повторное воспроизведение ряда микроциклов (однородных) в единой последовательности (как правило в подготовительном периоде), либо чередование различных микроциклов  в определённой последовательности.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xml:space="preserve">Макроцикл – </w:t>
      </w:r>
      <w:r w:rsidRPr="000C7FB9">
        <w:rPr>
          <w:rFonts w:ascii="Times New Roman" w:hAnsi="Times New Roman" w:cs="Times New Roman"/>
          <w:sz w:val="24"/>
          <w:szCs w:val="24"/>
          <w:lang w:eastAsia="ru-RU"/>
        </w:rPr>
        <w:t>тренировки на данном этапе предполагает три последовательных фазы – приобретения, сохранения (относительной стабилизации) и некоторой утраты спортивной формы. Построение макроцикла основывается на периодизации круглогодичной тренировки. Необходимость индивидуального подхода к структуре спортивной тренировке в годичном цикле предполагает один или несколько макроциклов.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 СИСТЕМА КОНТРОЛЯ И ЗАЧЕТНЫЕ ТРЕБОВАНИЯ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4.1. Приемные контрольно-переводные требования для разных групп занимающихся ДЮСШ</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1.  При приеме в группы начальной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на этап начальной подготовки зачисляются учащиеся общеобразовательных школ,</w:t>
      </w:r>
      <w:r w:rsidRPr="000C7FB9">
        <w:rPr>
          <w:rFonts w:ascii="Times New Roman" w:hAnsi="Times New Roman" w:cs="Times New Roman"/>
          <w:sz w:val="24"/>
          <w:szCs w:val="24"/>
          <w:lang w:eastAsia="ru-RU"/>
        </w:rPr>
        <w:br/>
        <w:t>желающие заниматься боксом и имеющие письменное разрешение врача-педиатра.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2.  При переводе в учебно-тренировочные группы: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а) сформировать группы на конкурсной основе из здоровых и практически здоровых</w:t>
      </w:r>
      <w:r w:rsidRPr="000C7FB9">
        <w:rPr>
          <w:rFonts w:ascii="Times New Roman" w:hAnsi="Times New Roman" w:cs="Times New Roman"/>
          <w:sz w:val="24"/>
          <w:szCs w:val="24"/>
          <w:lang w:eastAsia="ru-RU"/>
        </w:rPr>
        <w:br/>
        <w:t>учащихся, прошедших углубленный медицинский осмотр и имеющих допуск врача.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 учащиеся должны пройти необходимую подготовку в группах НП или СОГ не менее</w:t>
      </w:r>
      <w:r w:rsidRPr="000C7FB9">
        <w:rPr>
          <w:rFonts w:ascii="Times New Roman" w:hAnsi="Times New Roman" w:cs="Times New Roman"/>
          <w:sz w:val="24"/>
          <w:szCs w:val="24"/>
          <w:lang w:eastAsia="ru-RU"/>
        </w:rPr>
        <w:br/>
        <w:t>1-го года.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в) учащиеся должны выполнить контрольно-переводные нормативы по 4 видам</w:t>
      </w:r>
      <w:r w:rsidRPr="000C7FB9">
        <w:rPr>
          <w:rFonts w:ascii="Times New Roman" w:hAnsi="Times New Roman" w:cs="Times New Roman"/>
          <w:sz w:val="24"/>
          <w:szCs w:val="24"/>
          <w:lang w:eastAsia="ru-RU"/>
        </w:rPr>
        <w:br/>
        <w:t>ОФП, согласно требованиям к оценке показателей развития физических качеств и</w:t>
      </w:r>
      <w:r w:rsidRPr="000C7FB9">
        <w:rPr>
          <w:rFonts w:ascii="Times New Roman" w:hAnsi="Times New Roman" w:cs="Times New Roman"/>
          <w:sz w:val="24"/>
          <w:szCs w:val="24"/>
          <w:lang w:eastAsia="ru-RU"/>
        </w:rPr>
        <w:br/>
        <w:t>двигательных способностей.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  учащиеся должны иметь технико-тактическую подготовку: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Одиночные прямые, боковые удары снизу в голову и туловище и защиты от них.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Двойные боковые, прямые удары и снизу в голову и туловище и защиты от них. З.Трех- и четырех-ударные серии разнотипными ударами в голову и туловище и защиты от них.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Действия на дальней и средней дистанции - боевая стойка, передвижения, удары и защиты.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Действия в атакующей и контратакующей форме (встречной и ответной). Примечание: Продолжительность боя - 3 раунда по 1 минуте.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3. При переводе в группы спортивного совершенствования: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а)    сформировать группы спортсменов, выполнивших спортивный разряд КМС.</w:t>
      </w:r>
      <w:r w:rsidRPr="000C7FB9">
        <w:rPr>
          <w:rFonts w:ascii="Times New Roman" w:hAnsi="Times New Roman" w:cs="Times New Roman"/>
          <w:sz w:val="24"/>
          <w:szCs w:val="24"/>
          <w:lang w:eastAsia="ru-RU"/>
        </w:rPr>
        <w:br/>
        <w:t>Перевод по годам обучения на этом этапе осуществляется при условии положительной</w:t>
      </w:r>
      <w:r w:rsidRPr="000C7FB9">
        <w:rPr>
          <w:rFonts w:ascii="Times New Roman" w:hAnsi="Times New Roman" w:cs="Times New Roman"/>
          <w:sz w:val="24"/>
          <w:szCs w:val="24"/>
          <w:lang w:eastAsia="ru-RU"/>
        </w:rPr>
        <w:br/>
        <w:t>динамики прироста спортивных показателей.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 учащиеся должны ответить на три вопроса по теоретическому курсу программы.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 иметь технико-тактическую подготовку: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Действия на дальней и средней дистанциях.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Действия на ближней дистанции - стойка, удары и защиты.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Действия в атакующей и контратакующей форме (встречной и ответной). Примечание: Продолжительность боя - 3 раунда по 2 минуты.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  выполнить нормативы по СФП:</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Нанести максимальное количество ударов по мешку за 15 секунд левой и правой руками.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Нанести максимальное количество ударов по мешку двумя руками за 2 минуты.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Максимальное количество прыжков ч/з скакалку за 1 минуту.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4.2. Нормативы максимального объёма тренировочной нагрузки</w:t>
      </w:r>
    </w:p>
    <w:tbl>
      <w:tblPr>
        <w:tblStyle w:val="ab"/>
        <w:tblW w:w="0" w:type="auto"/>
        <w:tblLook w:val="04A0"/>
      </w:tblPr>
      <w:tblGrid>
        <w:gridCol w:w="2406"/>
        <w:gridCol w:w="1365"/>
        <w:gridCol w:w="1536"/>
        <w:gridCol w:w="1536"/>
        <w:gridCol w:w="1311"/>
        <w:gridCol w:w="1417"/>
      </w:tblGrid>
      <w:tr w:rsidR="00B61DD6" w:rsidRPr="000C7FB9" w:rsidTr="000C7FB9">
        <w:tc>
          <w:tcPr>
            <w:tcW w:w="24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Этапы подготовки</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Год обучения</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Максим.кол-во тренировок в неделю</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Максим.кол-во тренировок в год</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Максим.</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количесво</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учебных</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часов в</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неделю</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учебных часов в год</w:t>
            </w:r>
          </w:p>
        </w:tc>
      </w:tr>
      <w:tr w:rsidR="00B61DD6" w:rsidRPr="000C7FB9" w:rsidTr="000C7FB9">
        <w:tc>
          <w:tcPr>
            <w:tcW w:w="2445" w:type="dxa"/>
            <w:vMerge w:val="restar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Начальной подготовки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156</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 час</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276</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216</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 час</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368</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216</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 час</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368</w:t>
            </w:r>
          </w:p>
        </w:tc>
      </w:tr>
      <w:tr w:rsidR="00B61DD6" w:rsidRPr="000C7FB9" w:rsidTr="000C7FB9">
        <w:tc>
          <w:tcPr>
            <w:tcW w:w="2445" w:type="dxa"/>
            <w:vMerge w:val="restar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трениро</w:t>
            </w:r>
            <w:r w:rsidRPr="000C7FB9">
              <w:rPr>
                <w:rFonts w:ascii="Times New Roman" w:hAnsi="Times New Roman" w:cs="Times New Roman"/>
                <w:sz w:val="24"/>
                <w:szCs w:val="24"/>
                <w:lang w:eastAsia="ru-RU"/>
              </w:rPr>
              <w:softHyphen/>
              <w:t>вочный (сп. спе циализации) специализации) циализации)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253</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 час</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552</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253</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 час</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552</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276</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 час</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644</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276</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 час</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736</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276</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 час</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828</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24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совершенствования спортивного мастерства</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до1</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года</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322</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 час</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1104</w:t>
            </w:r>
          </w:p>
        </w:tc>
      </w:tr>
      <w:tr w:rsidR="00B61DD6" w:rsidRPr="000C7FB9" w:rsidTr="000C7FB9">
        <w:tc>
          <w:tcPr>
            <w:tcW w:w="24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 </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после1года</w:t>
            </w:r>
          </w:p>
        </w:tc>
        <w:tc>
          <w:tcPr>
            <w:tcW w:w="10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106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322</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 час</w:t>
            </w:r>
          </w:p>
        </w:tc>
        <w:tc>
          <w:tcPr>
            <w:tcW w:w="13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1288</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Тестирование общей физической и специальной физической подготовленности, как правило, осуществляется два раза в год, в начале и в конце учебного года.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Комплекс контрольных упражнений по тестированию уровня общей физической и специальной физической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 </w:t>
      </w:r>
      <w:r w:rsidRPr="000C7FB9">
        <w:rPr>
          <w:rFonts w:ascii="Times New Roman" w:hAnsi="Times New Roman" w:cs="Times New Roman"/>
          <w:i/>
          <w:iCs/>
          <w:sz w:val="24"/>
          <w:szCs w:val="24"/>
          <w:u w:val="single"/>
          <w:lang w:eastAsia="ru-RU"/>
        </w:rPr>
        <w:t xml:space="preserve">Бег на 30, 1000м </w:t>
      </w:r>
      <w:r w:rsidRPr="000C7FB9">
        <w:rPr>
          <w:rFonts w:ascii="Times New Roman" w:hAnsi="Times New Roman" w:cs="Times New Roman"/>
          <w:sz w:val="24"/>
          <w:szCs w:val="24"/>
          <w:lang w:eastAsia="ru-RU"/>
        </w:rPr>
        <w:t>выполняется на дорожке стадиона  в спортивной обуви без шипов. В каждом забеге участвуют не менее двух учащихся, результаты регистрируются с точностью до десятой доли секунды. Разрешается только одна попытка, время фиксируется с точностью до 0,1с.</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 </w:t>
      </w:r>
      <w:r w:rsidRPr="000C7FB9">
        <w:rPr>
          <w:rFonts w:ascii="Times New Roman" w:hAnsi="Times New Roman" w:cs="Times New Roman"/>
          <w:i/>
          <w:iCs/>
          <w:sz w:val="24"/>
          <w:szCs w:val="24"/>
          <w:u w:val="single"/>
          <w:lang w:eastAsia="ru-RU"/>
        </w:rPr>
        <w:t xml:space="preserve">Подтягивание на перекладине </w:t>
      </w:r>
      <w:r w:rsidRPr="000C7FB9">
        <w:rPr>
          <w:rFonts w:ascii="Times New Roman" w:hAnsi="Times New Roman" w:cs="Times New Roman"/>
          <w:sz w:val="24"/>
          <w:szCs w:val="24"/>
          <w:lang w:eastAsia="ru-RU"/>
        </w:rPr>
        <w:t>выполняется из исходного положения вис на гимнастической перекладине. Регистрируется максимальное количество раз подтягивания. Подтягивание выполняется без предварительного раскачивания туловища или рывковых движений.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i/>
          <w:iCs/>
          <w:sz w:val="24"/>
          <w:szCs w:val="24"/>
          <w:u w:val="single"/>
          <w:lang w:eastAsia="ru-RU"/>
        </w:rPr>
        <w:t>Прыжки в длину с места</w:t>
      </w:r>
      <w:r w:rsidRPr="000C7FB9">
        <w:rPr>
          <w:rFonts w:ascii="Times New Roman" w:hAnsi="Times New Roman" w:cs="Times New Roman"/>
          <w:sz w:val="24"/>
          <w:szCs w:val="24"/>
          <w:lang w:eastAsia="ru-RU"/>
        </w:rPr>
        <w:t>проводятся на нескользкой поверхности. Учащийся встает у стартовой линии в и.п., ноги параллельно и толчком двумя ногами и взмахом рук совершает прыжок. Приземление происходит одновременно на обе ноги на покрытие, исключающее жесткое приземление. Измерение осуществляется по отметке, расположенной ближе к стартовой линии, записывается лучший результат из двух попыток в сантиметрах.</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4.3. Контрольно-переводные нормативы</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Контрольно-переводные нормативы по ОФП (мальчики, юноши)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28"/>
        <w:gridCol w:w="640"/>
        <w:gridCol w:w="623"/>
        <w:gridCol w:w="623"/>
        <w:gridCol w:w="623"/>
        <w:gridCol w:w="584"/>
        <w:gridCol w:w="594"/>
        <w:gridCol w:w="575"/>
        <w:gridCol w:w="623"/>
        <w:gridCol w:w="623"/>
        <w:gridCol w:w="642"/>
        <w:gridCol w:w="623"/>
        <w:gridCol w:w="584"/>
      </w:tblGrid>
      <w:tr w:rsidR="00B61DD6" w:rsidRPr="000C7FB9" w:rsidTr="00B61DD6">
        <w:trPr>
          <w:tblCellSpacing w:w="0" w:type="dxa"/>
        </w:trPr>
        <w:tc>
          <w:tcPr>
            <w:tcW w:w="2340"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Виды тестов</w:t>
            </w:r>
          </w:p>
        </w:tc>
        <w:tc>
          <w:tcPr>
            <w:tcW w:w="720"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балл</w:t>
            </w:r>
          </w:p>
        </w:tc>
        <w:tc>
          <w:tcPr>
            <w:tcW w:w="7710" w:type="dxa"/>
            <w:gridSpan w:val="11"/>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лет</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75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r>
      <w:tr w:rsidR="00B61DD6" w:rsidRPr="000C7FB9" w:rsidTr="00B61DD6">
        <w:trPr>
          <w:tblCellSpacing w:w="0" w:type="dxa"/>
        </w:trPr>
        <w:tc>
          <w:tcPr>
            <w:tcW w:w="2340"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Бег 30 м. (сек)</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5.1</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4.9</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4.8</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4.7</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w:t>
            </w:r>
          </w:p>
        </w:tc>
        <w:tc>
          <w:tcPr>
            <w:tcW w:w="75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4.3</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4.2</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5.8</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5.1</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4.7</w:t>
            </w:r>
          </w:p>
        </w:tc>
        <w:tc>
          <w:tcPr>
            <w:tcW w:w="75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4.6</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4.4</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5.9</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5.8</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5.7</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5.6</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5.1</w:t>
            </w:r>
          </w:p>
        </w:tc>
        <w:tc>
          <w:tcPr>
            <w:tcW w:w="75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4.9</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4.8</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4.6</w:t>
            </w:r>
          </w:p>
        </w:tc>
      </w:tr>
      <w:tr w:rsidR="00B61DD6" w:rsidRPr="000C7FB9" w:rsidTr="00B61DD6">
        <w:trPr>
          <w:tblCellSpacing w:w="0" w:type="dxa"/>
        </w:trPr>
        <w:tc>
          <w:tcPr>
            <w:tcW w:w="2340"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Бег 1000м. (сек)</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5.00</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4.50</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4.35</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4.20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4.00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3.50</w:t>
            </w:r>
          </w:p>
        </w:tc>
        <w:tc>
          <w:tcPr>
            <w:tcW w:w="75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3.25</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3.20</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6.00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5.30</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5.20</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5.00</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4.30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4.20</w:t>
            </w:r>
          </w:p>
        </w:tc>
        <w:tc>
          <w:tcPr>
            <w:tcW w:w="75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4.00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3.50</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3.40</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6.40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6.20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6.10</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5.50</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5.40</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5.10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5.00</w:t>
            </w:r>
          </w:p>
        </w:tc>
        <w:tc>
          <w:tcPr>
            <w:tcW w:w="75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4.40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4.30</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4.20</w:t>
            </w:r>
          </w:p>
        </w:tc>
      </w:tr>
      <w:tr w:rsidR="00B61DD6" w:rsidRPr="000C7FB9" w:rsidTr="00B61DD6">
        <w:trPr>
          <w:tblCellSpacing w:w="0" w:type="dxa"/>
        </w:trPr>
        <w:tc>
          <w:tcPr>
            <w:tcW w:w="2340"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Прыжок в длину с места (см)</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170</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180</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190</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195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230</w:t>
            </w:r>
          </w:p>
        </w:tc>
        <w:tc>
          <w:tcPr>
            <w:tcW w:w="75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260</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270</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155</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170</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180</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215</w:t>
            </w:r>
          </w:p>
        </w:tc>
        <w:tc>
          <w:tcPr>
            <w:tcW w:w="75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245</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255</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145</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155</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160</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180</w:t>
            </w:r>
          </w:p>
        </w:tc>
        <w:tc>
          <w:tcPr>
            <w:tcW w:w="75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220</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230</w:t>
            </w:r>
          </w:p>
        </w:tc>
      </w:tr>
      <w:tr w:rsidR="00B61DD6" w:rsidRPr="000C7FB9" w:rsidTr="00B61DD6">
        <w:trPr>
          <w:tblCellSpacing w:w="0" w:type="dxa"/>
        </w:trPr>
        <w:tc>
          <w:tcPr>
            <w:tcW w:w="2340"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Подтягивание из виса на перекладине (раз)</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75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75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75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64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Контрольно-переводные нормативы по СФП БОКС (мальчики, юноши)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945"/>
        <w:gridCol w:w="720"/>
        <w:gridCol w:w="720"/>
        <w:gridCol w:w="720"/>
        <w:gridCol w:w="720"/>
        <w:gridCol w:w="720"/>
        <w:gridCol w:w="720"/>
        <w:gridCol w:w="720"/>
      </w:tblGrid>
      <w:tr w:rsidR="00B61DD6" w:rsidRPr="000C7FB9" w:rsidTr="00B61DD6">
        <w:trPr>
          <w:tblCellSpacing w:w="0" w:type="dxa"/>
        </w:trPr>
        <w:tc>
          <w:tcPr>
            <w:tcW w:w="3945"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Виды тестов</w:t>
            </w:r>
          </w:p>
        </w:tc>
        <w:tc>
          <w:tcPr>
            <w:tcW w:w="720"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балл</w:t>
            </w:r>
          </w:p>
        </w:tc>
        <w:tc>
          <w:tcPr>
            <w:tcW w:w="4320" w:type="dxa"/>
            <w:gridSpan w:val="6"/>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лет</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r>
      <w:tr w:rsidR="00B61DD6" w:rsidRPr="000C7FB9" w:rsidTr="00B61DD6">
        <w:trPr>
          <w:tblCellSpacing w:w="0" w:type="dxa"/>
        </w:trPr>
        <w:tc>
          <w:tcPr>
            <w:tcW w:w="3945"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Нанесение боксерских ударов по боксерскому мешку 15 сек. (раз)</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w:t>
            </w:r>
          </w:p>
        </w:tc>
      </w:tr>
      <w:tr w:rsidR="00B61DD6" w:rsidRPr="000C7FB9" w:rsidTr="00B61DD6">
        <w:trPr>
          <w:tblCellSpacing w:w="0" w:type="dxa"/>
        </w:trPr>
        <w:tc>
          <w:tcPr>
            <w:tcW w:w="3945"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Нанесение максимального количества ударов по боксерскому </w:t>
            </w:r>
            <w:r w:rsidRPr="000C7FB9">
              <w:rPr>
                <w:rFonts w:ascii="Times New Roman" w:hAnsi="Times New Roman" w:cs="Times New Roman"/>
                <w:sz w:val="24"/>
                <w:szCs w:val="24"/>
                <w:lang w:eastAsia="ru-RU"/>
              </w:rPr>
              <w:lastRenderedPageBreak/>
              <w:t>мешку за 2 мин. (раз)</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240</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190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190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230</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190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190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205</w:t>
            </w:r>
          </w:p>
        </w:tc>
      </w:tr>
      <w:tr w:rsidR="00B61DD6" w:rsidRPr="000C7FB9" w:rsidTr="00B61DD6">
        <w:trPr>
          <w:tblCellSpacing w:w="0" w:type="dxa"/>
        </w:trPr>
        <w:tc>
          <w:tcPr>
            <w:tcW w:w="3945"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Количество прыжков через скакалку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 1 минуту (раз)</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140</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120</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90</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Выполнение разрядных нормативов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85"/>
        <w:gridCol w:w="1080"/>
        <w:gridCol w:w="1080"/>
        <w:gridCol w:w="1080"/>
        <w:gridCol w:w="1080"/>
        <w:gridCol w:w="1080"/>
      </w:tblGrid>
      <w:tr w:rsidR="00B61DD6" w:rsidRPr="000C7FB9" w:rsidTr="00B61DD6">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Этап </w:t>
            </w:r>
          </w:p>
        </w:tc>
        <w:tc>
          <w:tcPr>
            <w:tcW w:w="5400" w:type="dxa"/>
            <w:gridSpan w:val="5"/>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Тренировочный этап</w:t>
            </w:r>
          </w:p>
        </w:tc>
      </w:tr>
      <w:tr w:rsidR="00B61DD6" w:rsidRPr="000C7FB9" w:rsidTr="00B61DD6">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лет</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12-14</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14-15</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15-16</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16-17</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17-18</w:t>
            </w:r>
          </w:p>
        </w:tc>
      </w:tr>
      <w:tr w:rsidR="00B61DD6" w:rsidRPr="000C7FB9" w:rsidTr="00B61DD6">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Разряд </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 юн.</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 юн.</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юн.</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3разряд</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 разряд</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Обучающимся из группы СОГ и НП в зачет идут результаты только четырех тестов по ОФП, для перевода на следующий год обучения необходимо набрать по ОФП – не менее 12 баллов.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Обучающимся УТ групп  в зачет идут результаты четырех тестов по ОФП и трех по СФП, для перевода на следующий год обучения необходимо набрать не менее 21 балла.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Перевод обучающихся на последующий год обучения в учебно-тренировочных группах  осуществляется по одному из параметров: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при условии выполнения классификационных разрядных требований спортивных норм соответствующих этапу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выполнение требований контрольного тестирования по ОФП и СФП соответствующих виду спорту.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Контрольно - переводные нормативы по ОФП  (девочки, девушки)</w:t>
      </w:r>
    </w:p>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950"/>
        <w:gridCol w:w="720"/>
        <w:gridCol w:w="705"/>
        <w:gridCol w:w="705"/>
        <w:gridCol w:w="675"/>
        <w:gridCol w:w="720"/>
        <w:gridCol w:w="720"/>
        <w:gridCol w:w="720"/>
        <w:gridCol w:w="720"/>
        <w:gridCol w:w="720"/>
        <w:gridCol w:w="675"/>
      </w:tblGrid>
      <w:tr w:rsidR="00B61DD6" w:rsidRPr="000C7FB9" w:rsidTr="00B61DD6">
        <w:trPr>
          <w:tblCellSpacing w:w="0" w:type="dxa"/>
        </w:trPr>
        <w:tc>
          <w:tcPr>
            <w:tcW w:w="1950"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Виды тестов</w:t>
            </w:r>
          </w:p>
        </w:tc>
        <w:tc>
          <w:tcPr>
            <w:tcW w:w="720"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балл</w:t>
            </w:r>
          </w:p>
        </w:tc>
        <w:tc>
          <w:tcPr>
            <w:tcW w:w="6360" w:type="dxa"/>
            <w:gridSpan w:val="9"/>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лет</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r>
      <w:tr w:rsidR="00B61DD6" w:rsidRPr="000C7FB9" w:rsidTr="00B61DD6">
        <w:trPr>
          <w:tblCellSpacing w:w="0" w:type="dxa"/>
        </w:trPr>
        <w:tc>
          <w:tcPr>
            <w:tcW w:w="1950"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Бег 30 м. (сек)</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5.1</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4.9</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4.9</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4.8</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4.7</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4.6</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5.6</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4.9</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4.8</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6.0</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5.9</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5.8</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5.7</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5.6</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5.1</w:t>
            </w:r>
          </w:p>
        </w:tc>
      </w:tr>
      <w:tr w:rsidR="00B61DD6" w:rsidRPr="000C7FB9" w:rsidTr="00B61DD6">
        <w:trPr>
          <w:tblCellSpacing w:w="0" w:type="dxa"/>
        </w:trPr>
        <w:tc>
          <w:tcPr>
            <w:tcW w:w="1950"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Бег 1000м. (сек)</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5.20</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5.10</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4.45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4.30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4.15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4.10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4.00</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3.50</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5.50</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5.35</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5.15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4.40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4.30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4.25</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4.15</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6.30</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6.15</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5.4 0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5.25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5.15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4.40</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4.30</w:t>
            </w:r>
          </w:p>
        </w:tc>
      </w:tr>
      <w:tr w:rsidR="00B61DD6" w:rsidRPr="000C7FB9" w:rsidTr="00B61DD6">
        <w:trPr>
          <w:tblCellSpacing w:w="0" w:type="dxa"/>
        </w:trPr>
        <w:tc>
          <w:tcPr>
            <w:tcW w:w="1950"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Прыжок в длину с места (см)</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150</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160</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190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215</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220</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140</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145</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190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205</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215</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130</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135</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195</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200</w:t>
            </w:r>
          </w:p>
        </w:tc>
      </w:tr>
      <w:tr w:rsidR="00B61DD6" w:rsidRPr="000C7FB9" w:rsidTr="00B61DD6">
        <w:trPr>
          <w:tblCellSpacing w:w="0" w:type="dxa"/>
        </w:trPr>
        <w:tc>
          <w:tcPr>
            <w:tcW w:w="1950"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Отжимание</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19</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r>
      <w:tr w:rsidR="00B61DD6" w:rsidRPr="000C7FB9" w:rsidTr="00B61DD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0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67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66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Контрольно-переводные нормативы по СФП БОКС (девочки, девушки)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945"/>
        <w:gridCol w:w="720"/>
        <w:gridCol w:w="720"/>
        <w:gridCol w:w="720"/>
        <w:gridCol w:w="720"/>
        <w:gridCol w:w="720"/>
        <w:gridCol w:w="720"/>
        <w:gridCol w:w="720"/>
      </w:tblGrid>
      <w:tr w:rsidR="00B61DD6" w:rsidRPr="000C7FB9" w:rsidTr="00B61DD6">
        <w:trPr>
          <w:tblCellSpacing w:w="0" w:type="dxa"/>
          <w:jc w:val="center"/>
        </w:trPr>
        <w:tc>
          <w:tcPr>
            <w:tcW w:w="3945"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Виды тестов</w:t>
            </w:r>
          </w:p>
        </w:tc>
        <w:tc>
          <w:tcPr>
            <w:tcW w:w="720"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балл</w:t>
            </w:r>
          </w:p>
        </w:tc>
        <w:tc>
          <w:tcPr>
            <w:tcW w:w="4320" w:type="dxa"/>
            <w:gridSpan w:val="6"/>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лет</w:t>
            </w:r>
          </w:p>
        </w:tc>
      </w:tr>
      <w:tr w:rsidR="00B61DD6" w:rsidRPr="000C7FB9" w:rsidTr="00B61DD6">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r>
      <w:tr w:rsidR="00B61DD6" w:rsidRPr="000C7FB9" w:rsidTr="00B61DD6">
        <w:trPr>
          <w:tblCellSpacing w:w="0" w:type="dxa"/>
          <w:jc w:val="center"/>
        </w:trPr>
        <w:tc>
          <w:tcPr>
            <w:tcW w:w="3945"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Нанесение боксерских ударов по боксерскому мешку 15 сек. (раз)</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w:t>
            </w:r>
          </w:p>
        </w:tc>
      </w:tr>
      <w:tr w:rsidR="00B61DD6" w:rsidRPr="000C7FB9" w:rsidTr="00B61DD6">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45</w:t>
            </w:r>
          </w:p>
        </w:tc>
      </w:tr>
      <w:tr w:rsidR="00B61DD6" w:rsidRPr="000C7FB9" w:rsidTr="00B61DD6">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40</w:t>
            </w:r>
          </w:p>
        </w:tc>
      </w:tr>
      <w:tr w:rsidR="00B61DD6" w:rsidRPr="000C7FB9" w:rsidTr="00B61DD6">
        <w:trPr>
          <w:tblCellSpacing w:w="0" w:type="dxa"/>
          <w:jc w:val="center"/>
        </w:trPr>
        <w:tc>
          <w:tcPr>
            <w:tcW w:w="3945"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Нанесение максимального количества ударов по боксерскому мешку за 2 мин. (раз)</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240</w:t>
            </w:r>
          </w:p>
        </w:tc>
      </w:tr>
      <w:tr w:rsidR="00B61DD6" w:rsidRPr="000C7FB9" w:rsidTr="00B61DD6">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190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230</w:t>
            </w:r>
          </w:p>
        </w:tc>
      </w:tr>
      <w:tr w:rsidR="00B61DD6" w:rsidRPr="000C7FB9" w:rsidTr="00B61DD6">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220</w:t>
            </w:r>
          </w:p>
        </w:tc>
      </w:tr>
      <w:tr w:rsidR="00B61DD6" w:rsidRPr="000C7FB9" w:rsidTr="00B61DD6">
        <w:trPr>
          <w:tblCellSpacing w:w="0" w:type="dxa"/>
          <w:jc w:val="center"/>
        </w:trPr>
        <w:tc>
          <w:tcPr>
            <w:tcW w:w="3945" w:type="dxa"/>
            <w:vMerge w:val="restart"/>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прыжков через скакалку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 1 минуту (раз)</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120</w:t>
            </w:r>
          </w:p>
        </w:tc>
      </w:tr>
      <w:tr w:rsidR="00B61DD6" w:rsidRPr="000C7FB9" w:rsidTr="00B61DD6">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90</w:t>
            </w:r>
          </w:p>
        </w:tc>
      </w:tr>
      <w:tr w:rsidR="00B61DD6" w:rsidRPr="000C7FB9" w:rsidTr="00B61DD6">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61DD6" w:rsidRPr="000C7FB9" w:rsidRDefault="00B61DD6" w:rsidP="000C7FB9">
            <w:pPr>
              <w:spacing w:after="0" w:line="240" w:lineRule="auto"/>
              <w:jc w:val="both"/>
              <w:rPr>
                <w:rFonts w:ascii="Times New Roman" w:hAnsi="Times New Roman" w:cs="Times New Roman"/>
                <w:sz w:val="24"/>
                <w:szCs w:val="24"/>
                <w:lang w:eastAsia="ru-RU"/>
              </w:rPr>
            </w:pP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70</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75</w:t>
            </w:r>
          </w:p>
        </w:tc>
        <w:tc>
          <w:tcPr>
            <w:tcW w:w="72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Выполнение разрядных нормативов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85"/>
        <w:gridCol w:w="1080"/>
        <w:gridCol w:w="1080"/>
        <w:gridCol w:w="1080"/>
        <w:gridCol w:w="1080"/>
        <w:gridCol w:w="1080"/>
      </w:tblGrid>
      <w:tr w:rsidR="00B61DD6" w:rsidRPr="000C7FB9" w:rsidTr="00B61DD6">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Этап </w:t>
            </w:r>
          </w:p>
        </w:tc>
        <w:tc>
          <w:tcPr>
            <w:tcW w:w="5400" w:type="dxa"/>
            <w:gridSpan w:val="5"/>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Учебно-тренировочный этап</w:t>
            </w:r>
          </w:p>
        </w:tc>
      </w:tr>
      <w:tr w:rsidR="00B61DD6" w:rsidRPr="000C7FB9" w:rsidTr="00B61DD6">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Год обучения</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r>
      <w:tr w:rsidR="00B61DD6" w:rsidRPr="000C7FB9" w:rsidTr="00B61DD6">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Количество лет</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12-14</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14-15</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15-16</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16-17</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17-18</w:t>
            </w:r>
          </w:p>
        </w:tc>
      </w:tr>
      <w:tr w:rsidR="00B61DD6" w:rsidRPr="000C7FB9" w:rsidTr="00B61DD6">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Разряд </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 юн.</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 юн.</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юн.</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3разряд</w:t>
            </w:r>
          </w:p>
        </w:tc>
        <w:tc>
          <w:tcPr>
            <w:tcW w:w="1080" w:type="dxa"/>
            <w:tcBorders>
              <w:top w:val="outset" w:sz="6" w:space="0" w:color="auto"/>
              <w:left w:val="outset" w:sz="6" w:space="0" w:color="auto"/>
              <w:bottom w:val="outset" w:sz="6" w:space="0" w:color="auto"/>
              <w:right w:val="outset" w:sz="6" w:space="0" w:color="auto"/>
            </w:tcBorders>
            <w:hideMark/>
          </w:tcPr>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 разряд</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Обучающимся из группы НП в зачет идут результаты только четырех тестов по ОФП, для перевода на следующий год обучения необходимо набрать по ОФП – не менее 12 баллов.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Обучающимся Т групп  в зачет идут результаты четырех тестов по ОФП и трех по СФП, для перевода на следующий год обучения необходимо набрать не менее 21 балла.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Перевод обучающихся на последующий год обучения в учебно-тренировочных группах  осуществляется по одному из параметров: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при условии выполнения классификационных разрядных требований спортивных норм соответствующих этапу подготовки;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выполнение требований контрольного тестирования по ОФП и СФП соответствующих виду спорта.</w:t>
      </w:r>
    </w:p>
    <w:p w:rsidR="00B61DD6"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Pr="000C7FB9" w:rsidRDefault="000C7FB9"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p>
    <w:p w:rsidR="000C7FB9" w:rsidRPr="000C7FB9" w:rsidRDefault="000C7FB9" w:rsidP="000C7FB9">
      <w:pPr>
        <w:spacing w:after="0" w:line="240" w:lineRule="auto"/>
        <w:jc w:val="center"/>
        <w:rPr>
          <w:rFonts w:ascii="Times New Roman" w:hAnsi="Times New Roman" w:cs="Times New Roman"/>
          <w:b/>
          <w:sz w:val="24"/>
          <w:szCs w:val="24"/>
          <w:lang w:eastAsia="ru-RU"/>
        </w:rPr>
      </w:pPr>
      <w:r w:rsidRPr="000C7FB9">
        <w:rPr>
          <w:rFonts w:ascii="Times New Roman" w:hAnsi="Times New Roman" w:cs="Times New Roman"/>
          <w:b/>
          <w:sz w:val="24"/>
          <w:szCs w:val="24"/>
          <w:lang w:eastAsia="ru-RU"/>
        </w:rPr>
        <w:t>СПИСОК ЛИТЕРАТУРЫ</w:t>
      </w:r>
    </w:p>
    <w:p w:rsidR="000C7FB9" w:rsidRDefault="000C7FB9"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Федеральный стандарт спортивной подготовки по виду спорта бокс М.,2013г.</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 Бокс: Учебник для институтов физической культуры / Под общ. ред. И.П. Дегтярева. ФиС, 2006.</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3. </w:t>
      </w:r>
      <w:hyperlink r:id="rId8" w:tgtFrame="_blank" w:history="1">
        <w:r w:rsidRPr="000C7FB9">
          <w:rPr>
            <w:rFonts w:ascii="Times New Roman" w:hAnsi="Times New Roman" w:cs="Times New Roman"/>
            <w:color w:val="0000FF"/>
            <w:sz w:val="24"/>
            <w:szCs w:val="24"/>
            <w:u w:val="single"/>
            <w:lang w:eastAsia="ru-RU"/>
          </w:rPr>
          <w:t>minstm.gov.ru</w:t>
        </w:r>
      </w:hyperlink>
      <w:r w:rsidRPr="000C7FB9">
        <w:rPr>
          <w:rFonts w:ascii="Times New Roman" w:hAnsi="Times New Roman" w:cs="Times New Roman"/>
          <w:sz w:val="24"/>
          <w:szCs w:val="24"/>
          <w:lang w:eastAsia="ru-RU"/>
        </w:rPr>
        <w:t>  Всероссийский реестр видов спорта.</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 Современная система подготовки боксёров/ В.И.Филимонов., М.,2009</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  Бокс. Энциклопедия// Составитель Н.Н. Тараторин. - М.: Терраспорт, 1998</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  Бокс. Правила соревнований. - М.: Федерация бокса России, 2013.</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  Все о боксе / Сост. Н.А. Худадов, И.В. Циргиладзе; под ред. Л.Н. Сальникова. - М., 2005.</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   Допинг-контроль: что нужно знать каждому (Информационные материалы для спортсменов, тренеров, врачей сборных и клубных команд). - М.: Олимпия Пресс, 2013.</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 Озолин Н.Г</w:t>
      </w:r>
      <w:r w:rsidRPr="000C7FB9">
        <w:rPr>
          <w:rFonts w:ascii="Times New Roman" w:hAnsi="Times New Roman" w:cs="Times New Roman"/>
          <w:i/>
          <w:iCs/>
          <w:sz w:val="24"/>
          <w:szCs w:val="24"/>
          <w:lang w:eastAsia="ru-RU"/>
        </w:rPr>
        <w:t xml:space="preserve">. </w:t>
      </w:r>
      <w:r w:rsidRPr="000C7FB9">
        <w:rPr>
          <w:rFonts w:ascii="Times New Roman" w:hAnsi="Times New Roman" w:cs="Times New Roman"/>
          <w:sz w:val="24"/>
          <w:szCs w:val="24"/>
          <w:lang w:eastAsia="ru-RU"/>
        </w:rPr>
        <w:t>Настольная книга тренера: Наука побеждать. ООО «Издательство Астрель»; ООО «Издательство ACT», 2008.</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 Беленький А.  Бокс. Большие чемпионы.- М.:,2008</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11.Щитов В.К.  Бокс. Основы техники бокса.- Р.:, 2008</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 Филимонов В.И. Современная система подготовки боксёров.- М.:,2009</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13.Филимонов В.И</w:t>
      </w:r>
      <w:r w:rsidRPr="000C7FB9">
        <w:rPr>
          <w:rFonts w:ascii="Times New Roman" w:hAnsi="Times New Roman" w:cs="Times New Roman"/>
          <w:i/>
          <w:iCs/>
          <w:sz w:val="24"/>
          <w:szCs w:val="24"/>
          <w:lang w:eastAsia="ru-RU"/>
        </w:rPr>
        <w:t>. Б</w:t>
      </w:r>
      <w:r w:rsidRPr="000C7FB9">
        <w:rPr>
          <w:rFonts w:ascii="Times New Roman" w:hAnsi="Times New Roman" w:cs="Times New Roman"/>
          <w:sz w:val="24"/>
          <w:szCs w:val="24"/>
          <w:lang w:eastAsia="ru-RU"/>
        </w:rPr>
        <w:t>окс. Педагогические основы обучения и совер</w:t>
      </w:r>
      <w:r w:rsidRPr="000C7FB9">
        <w:rPr>
          <w:rFonts w:ascii="Times New Roman" w:hAnsi="Times New Roman" w:cs="Times New Roman"/>
          <w:sz w:val="24"/>
          <w:szCs w:val="24"/>
          <w:lang w:eastAsia="ru-RU"/>
        </w:rPr>
        <w:softHyphen/>
        <w:t>шенствования. - М.: ИНСАН, 2007.</w:t>
      </w:r>
    </w:p>
    <w:p w:rsidR="00B61DD6"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14.Ширяев А.Г. Бокс учителю и ученику. Изд. 2-е перераб. и доп. СПб.: Изд-во «Шатон», 2010..</w:t>
      </w: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Default="000C7FB9" w:rsidP="000C7FB9">
      <w:pPr>
        <w:spacing w:after="0" w:line="240" w:lineRule="auto"/>
        <w:jc w:val="both"/>
        <w:rPr>
          <w:rFonts w:ascii="Times New Roman" w:hAnsi="Times New Roman" w:cs="Times New Roman"/>
          <w:sz w:val="24"/>
          <w:szCs w:val="24"/>
          <w:lang w:eastAsia="ru-RU"/>
        </w:rPr>
      </w:pPr>
    </w:p>
    <w:p w:rsidR="000C7FB9" w:rsidRPr="000C7FB9" w:rsidRDefault="000C7FB9" w:rsidP="000C7FB9">
      <w:pPr>
        <w:spacing w:after="0" w:line="240" w:lineRule="auto"/>
        <w:jc w:val="both"/>
        <w:rPr>
          <w:rFonts w:ascii="Times New Roman" w:hAnsi="Times New Roman" w:cs="Times New Roman"/>
          <w:sz w:val="24"/>
          <w:szCs w:val="24"/>
          <w:lang w:eastAsia="ru-RU"/>
        </w:rPr>
      </w:pPr>
    </w:p>
    <w:p w:rsidR="000C7FB9" w:rsidRPr="000C7FB9" w:rsidRDefault="000C7FB9" w:rsidP="000C7FB9">
      <w:pPr>
        <w:spacing w:after="0" w:line="240" w:lineRule="auto"/>
        <w:jc w:val="both"/>
        <w:rPr>
          <w:rFonts w:ascii="Times New Roman" w:hAnsi="Times New Roman" w:cs="Times New Roman"/>
          <w:sz w:val="24"/>
          <w:szCs w:val="24"/>
          <w:lang w:eastAsia="ru-RU"/>
        </w:rPr>
      </w:pPr>
    </w:p>
    <w:p w:rsidR="00B61DD6" w:rsidRPr="000C7FB9" w:rsidRDefault="00B61DD6" w:rsidP="000C7FB9">
      <w:pPr>
        <w:spacing w:after="0" w:line="240" w:lineRule="auto"/>
        <w:jc w:val="right"/>
        <w:rPr>
          <w:rFonts w:ascii="Times New Roman" w:hAnsi="Times New Roman" w:cs="Times New Roman"/>
          <w:i/>
          <w:sz w:val="24"/>
          <w:szCs w:val="24"/>
          <w:lang w:eastAsia="ru-RU"/>
        </w:rPr>
      </w:pPr>
      <w:r w:rsidRPr="000C7FB9">
        <w:rPr>
          <w:rFonts w:ascii="Times New Roman" w:hAnsi="Times New Roman" w:cs="Times New Roman"/>
          <w:i/>
          <w:sz w:val="24"/>
          <w:szCs w:val="24"/>
          <w:lang w:eastAsia="ru-RU"/>
        </w:rPr>
        <w:t>Приложение 1</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Шкала интенсивности тренировочных упражнений</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Суть её состоит в том, что интенсивность отдельных упражнений оценивается в баллах от 1 до 10 в зависимости от величины и диапазона колебаний ЧСС.</w:t>
      </w:r>
      <w:r w:rsidRPr="000C7FB9">
        <w:rPr>
          <w:rFonts w:ascii="Times New Roman" w:hAnsi="Times New Roman" w:cs="Times New Roman"/>
          <w:sz w:val="24"/>
          <w:szCs w:val="24"/>
          <w:lang w:eastAsia="ru-RU"/>
        </w:rPr>
        <w:br/>
        <w:t>Особенности выполнения упражнений нелегко оценивать с высокой точностью. Поэтому в таблице выделены только те из них, за которыми сравнительно легко наблюдать и которые приводят к заметному увеличению ЧСС. Это темп и скорость, методы выполнения, величина отягощений и т.п. Например, при работе на боксёрском мешке существенное изменение темпа легко заметно и служит хорошим ориентиром при оценке интенсивности данного упражнения.</w:t>
      </w:r>
    </w:p>
    <w:tbl>
      <w:tblPr>
        <w:tblStyle w:val="ab"/>
        <w:tblW w:w="0" w:type="auto"/>
        <w:tblLook w:val="04A0"/>
      </w:tblPr>
      <w:tblGrid>
        <w:gridCol w:w="3042"/>
        <w:gridCol w:w="3664"/>
        <w:gridCol w:w="1089"/>
        <w:gridCol w:w="1776"/>
      </w:tblGrid>
      <w:tr w:rsidR="00B61DD6" w:rsidRPr="000C7FB9" w:rsidTr="000C7FB9">
        <w:tc>
          <w:tcPr>
            <w:tcW w:w="33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Наименование</w:t>
            </w:r>
          </w:p>
        </w:tc>
        <w:tc>
          <w:tcPr>
            <w:tcW w:w="4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Особенности выполнения</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ЧСС уд/мин</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Интенсивность</w:t>
            </w:r>
            <w:r w:rsidRPr="000C7FB9">
              <w:rPr>
                <w:rFonts w:ascii="Times New Roman" w:hAnsi="Times New Roman" w:cs="Times New Roman"/>
                <w:sz w:val="24"/>
                <w:szCs w:val="24"/>
                <w:lang w:eastAsia="ru-RU"/>
              </w:rPr>
              <w:br/>
              <w:t>(в баллах)</w:t>
            </w:r>
          </w:p>
        </w:tc>
      </w:tr>
      <w:tr w:rsidR="00B61DD6" w:rsidRPr="000C7FB9" w:rsidTr="000C7FB9">
        <w:tc>
          <w:tcPr>
            <w:tcW w:w="33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4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r>
      <w:tr w:rsidR="00B61DD6" w:rsidRPr="000C7FB9" w:rsidTr="000C7FB9">
        <w:tc>
          <w:tcPr>
            <w:tcW w:w="33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Бег, плавание, прыжки со скакалкой</w:t>
            </w:r>
            <w:r w:rsidRPr="000C7FB9">
              <w:rPr>
                <w:rFonts w:ascii="Times New Roman" w:hAnsi="Times New Roman" w:cs="Times New Roman"/>
                <w:sz w:val="24"/>
                <w:szCs w:val="24"/>
                <w:lang w:eastAsia="ru-RU"/>
              </w:rPr>
              <w:br/>
              <w:t>Упражнения с отягощениями</w:t>
            </w:r>
          </w:p>
        </w:tc>
        <w:tc>
          <w:tcPr>
            <w:tcW w:w="4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Спокойный темп, без ускорений</w:t>
            </w:r>
            <w:r w:rsidRPr="000C7FB9">
              <w:rPr>
                <w:rFonts w:ascii="Times New Roman" w:hAnsi="Times New Roman" w:cs="Times New Roman"/>
                <w:sz w:val="24"/>
                <w:szCs w:val="24"/>
                <w:lang w:eastAsia="ru-RU"/>
              </w:rPr>
              <w:br/>
              <w:t>Небольшой вес, скорость и частота движений не выше средней</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br/>
              <w:t>135-145</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br/>
              <w:t>1</w:t>
            </w:r>
          </w:p>
        </w:tc>
      </w:tr>
      <w:tr w:rsidR="00B61DD6" w:rsidRPr="000C7FB9" w:rsidTr="000C7FB9">
        <w:tc>
          <w:tcPr>
            <w:tcW w:w="33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Бег, плавание, имитационные</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С отягощениями (включая имитационные)</w:t>
            </w:r>
            <w:r w:rsidRPr="000C7FB9">
              <w:rPr>
                <w:rFonts w:ascii="Times New Roman" w:hAnsi="Times New Roman" w:cs="Times New Roman"/>
                <w:sz w:val="24"/>
                <w:szCs w:val="24"/>
                <w:lang w:eastAsia="ru-RU"/>
              </w:rPr>
              <w:br/>
              <w:t>Футбол</w:t>
            </w:r>
          </w:p>
        </w:tc>
        <w:tc>
          <w:tcPr>
            <w:tcW w:w="4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Средний темп, допустимы кратковременные ускорения</w:t>
            </w:r>
            <w:r w:rsidRPr="000C7FB9">
              <w:rPr>
                <w:rFonts w:ascii="Times New Roman" w:hAnsi="Times New Roman" w:cs="Times New Roman"/>
                <w:sz w:val="24"/>
                <w:szCs w:val="24"/>
                <w:lang w:eastAsia="ru-RU"/>
              </w:rPr>
              <w:br/>
              <w:t>Высокая скорость и частота движений с отягощениями разного веса</w:t>
            </w:r>
            <w:r w:rsidRPr="000C7FB9">
              <w:rPr>
                <w:rFonts w:ascii="Times New Roman" w:hAnsi="Times New Roman" w:cs="Times New Roman"/>
                <w:sz w:val="24"/>
                <w:szCs w:val="24"/>
                <w:lang w:eastAsia="ru-RU"/>
              </w:rPr>
              <w:br/>
              <w:t>Средний темп</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146-155</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2</w:t>
            </w:r>
          </w:p>
        </w:tc>
      </w:tr>
      <w:tr w:rsidR="00B61DD6" w:rsidRPr="000C7FB9" w:rsidTr="000C7FB9">
        <w:tc>
          <w:tcPr>
            <w:tcW w:w="33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Баскетбол</w:t>
            </w:r>
            <w:r w:rsidRPr="000C7FB9">
              <w:rPr>
                <w:rFonts w:ascii="Times New Roman" w:hAnsi="Times New Roman" w:cs="Times New Roman"/>
                <w:sz w:val="24"/>
                <w:szCs w:val="24"/>
                <w:lang w:eastAsia="ru-RU"/>
              </w:rPr>
              <w:br/>
              <w:t>Прыжки со скакалкой</w:t>
            </w:r>
            <w:r w:rsidRPr="000C7FB9">
              <w:rPr>
                <w:rFonts w:ascii="Times New Roman" w:hAnsi="Times New Roman" w:cs="Times New Roman"/>
                <w:sz w:val="24"/>
                <w:szCs w:val="24"/>
                <w:lang w:eastAsia="ru-RU"/>
              </w:rPr>
              <w:br/>
              <w:t>Бой с тенью</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Упражнения на насыпной и пневматической груше</w:t>
            </w:r>
          </w:p>
        </w:tc>
        <w:tc>
          <w:tcPr>
            <w:tcW w:w="4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Средний темп</w:t>
            </w:r>
            <w:r w:rsidRPr="000C7FB9">
              <w:rPr>
                <w:rFonts w:ascii="Times New Roman" w:hAnsi="Times New Roman" w:cs="Times New Roman"/>
                <w:sz w:val="24"/>
                <w:szCs w:val="24"/>
                <w:lang w:eastAsia="ru-RU"/>
              </w:rPr>
              <w:br/>
              <w:t>Высокий темп, ускорения, двойные обороты</w:t>
            </w:r>
            <w:r w:rsidRPr="000C7FB9">
              <w:rPr>
                <w:rFonts w:ascii="Times New Roman" w:hAnsi="Times New Roman" w:cs="Times New Roman"/>
                <w:sz w:val="24"/>
                <w:szCs w:val="24"/>
                <w:lang w:eastAsia="ru-RU"/>
              </w:rPr>
              <w:br/>
              <w:t>Средний темп, возможны кратковременные ускорения</w:t>
            </w:r>
            <w:r w:rsidRPr="000C7FB9">
              <w:rPr>
                <w:rFonts w:ascii="Times New Roman" w:hAnsi="Times New Roman" w:cs="Times New Roman"/>
                <w:sz w:val="24"/>
                <w:szCs w:val="24"/>
                <w:lang w:eastAsia="ru-RU"/>
              </w:rPr>
              <w:br/>
              <w:t>Темп не выше среднего</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156-165</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3</w:t>
            </w:r>
          </w:p>
        </w:tc>
      </w:tr>
      <w:tr w:rsidR="00B61DD6" w:rsidRPr="000C7FB9" w:rsidTr="000C7FB9">
        <w:tc>
          <w:tcPr>
            <w:tcW w:w="33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Футбол</w:t>
            </w:r>
            <w:r w:rsidRPr="000C7FB9">
              <w:rPr>
                <w:rFonts w:ascii="Times New Roman" w:hAnsi="Times New Roman" w:cs="Times New Roman"/>
                <w:sz w:val="24"/>
                <w:szCs w:val="24"/>
                <w:lang w:eastAsia="ru-RU"/>
              </w:rPr>
              <w:br/>
              <w:t>Упражнения на настенной подушке и мешке</w:t>
            </w:r>
          </w:p>
        </w:tc>
        <w:tc>
          <w:tcPr>
            <w:tcW w:w="4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Высокий темп, соревновательный метод</w:t>
            </w:r>
            <w:r w:rsidRPr="000C7FB9">
              <w:rPr>
                <w:rFonts w:ascii="Times New Roman" w:hAnsi="Times New Roman" w:cs="Times New Roman"/>
                <w:sz w:val="24"/>
                <w:szCs w:val="24"/>
                <w:lang w:eastAsia="ru-RU"/>
              </w:rPr>
              <w:br/>
              <w:t>Средний темп с ускорениями</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br/>
              <w:t>166-175</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br/>
              <w:t>4</w:t>
            </w:r>
          </w:p>
        </w:tc>
      </w:tr>
      <w:tr w:rsidR="00B61DD6" w:rsidRPr="000C7FB9" w:rsidTr="000C7FB9">
        <w:tc>
          <w:tcPr>
            <w:tcW w:w="33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Плавание</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Баскетбол</w:t>
            </w:r>
            <w:r w:rsidRPr="000C7FB9">
              <w:rPr>
                <w:rFonts w:ascii="Times New Roman" w:hAnsi="Times New Roman" w:cs="Times New Roman"/>
                <w:sz w:val="24"/>
                <w:szCs w:val="24"/>
                <w:lang w:eastAsia="ru-RU"/>
              </w:rPr>
              <w:br/>
              <w:t>Упражнения на мешке</w:t>
            </w:r>
            <w:r w:rsidRPr="000C7FB9">
              <w:rPr>
                <w:rFonts w:ascii="Times New Roman" w:hAnsi="Times New Roman" w:cs="Times New Roman"/>
                <w:sz w:val="24"/>
                <w:szCs w:val="24"/>
                <w:lang w:eastAsia="ru-RU"/>
              </w:rPr>
              <w:br/>
              <w:t>С партнёром</w:t>
            </w:r>
          </w:p>
        </w:tc>
        <w:tc>
          <w:tcPr>
            <w:tcW w:w="4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Максимальный темп, соревновательный или интервальный метод</w:t>
            </w:r>
            <w:r w:rsidRPr="000C7FB9">
              <w:rPr>
                <w:rFonts w:ascii="Times New Roman" w:hAnsi="Times New Roman" w:cs="Times New Roman"/>
                <w:sz w:val="24"/>
                <w:szCs w:val="24"/>
                <w:lang w:eastAsia="ru-RU"/>
              </w:rPr>
              <w:br/>
              <w:t>Высокий темп, соревновательный метод</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lastRenderedPageBreak/>
              <w:t>Высокий темп</w:t>
            </w:r>
            <w:r w:rsidRPr="000C7FB9">
              <w:rPr>
                <w:rFonts w:ascii="Times New Roman" w:hAnsi="Times New Roman" w:cs="Times New Roman"/>
                <w:sz w:val="24"/>
                <w:szCs w:val="24"/>
                <w:lang w:eastAsia="ru-RU"/>
              </w:rPr>
              <w:br/>
              <w:t>Совершенствование техники, средний, иногда высокий темп</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br/>
            </w:r>
            <w:r w:rsidRPr="000C7FB9">
              <w:rPr>
                <w:rFonts w:ascii="Times New Roman" w:hAnsi="Times New Roman" w:cs="Times New Roman"/>
                <w:sz w:val="24"/>
                <w:szCs w:val="24"/>
                <w:lang w:eastAsia="ru-RU"/>
              </w:rPr>
              <w:br/>
              <w:t>176-185</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5</w:t>
            </w:r>
          </w:p>
        </w:tc>
      </w:tr>
      <w:tr w:rsidR="00B61DD6" w:rsidRPr="000C7FB9" w:rsidTr="000C7FB9">
        <w:tc>
          <w:tcPr>
            <w:tcW w:w="33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Бег</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Упражнения на лапах</w:t>
            </w:r>
          </w:p>
        </w:tc>
        <w:tc>
          <w:tcPr>
            <w:tcW w:w="4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Дистанция 1000-3000 м, соревновательный метод (сдача контрольных нормативов)</w:t>
            </w:r>
            <w:r w:rsidRPr="000C7FB9">
              <w:rPr>
                <w:rFonts w:ascii="Times New Roman" w:hAnsi="Times New Roman" w:cs="Times New Roman"/>
                <w:sz w:val="24"/>
                <w:szCs w:val="24"/>
                <w:lang w:eastAsia="ru-RU"/>
              </w:rPr>
              <w:br/>
              <w:t>Высокий темп</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br/>
              <w:t>186-190</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br/>
              <w:t>6</w:t>
            </w:r>
          </w:p>
        </w:tc>
      </w:tr>
      <w:tr w:rsidR="00B61DD6" w:rsidRPr="000C7FB9" w:rsidTr="000C7FB9">
        <w:tc>
          <w:tcPr>
            <w:tcW w:w="33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Условный бой</w:t>
            </w:r>
          </w:p>
        </w:tc>
        <w:tc>
          <w:tcPr>
            <w:tcW w:w="4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Высокий темп</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191-195</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r>
      <w:tr w:rsidR="00B61DD6" w:rsidRPr="000C7FB9" w:rsidTr="000C7FB9">
        <w:tc>
          <w:tcPr>
            <w:tcW w:w="33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Вольный бой</w:t>
            </w:r>
          </w:p>
        </w:tc>
        <w:tc>
          <w:tcPr>
            <w:tcW w:w="4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Средний и высокий темп</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195-200</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r>
      <w:tr w:rsidR="00B61DD6" w:rsidRPr="000C7FB9" w:rsidTr="000C7FB9">
        <w:tc>
          <w:tcPr>
            <w:tcW w:w="33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Спарринг</w:t>
            </w:r>
          </w:p>
        </w:tc>
        <w:tc>
          <w:tcPr>
            <w:tcW w:w="4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Средний и высокий темп</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195-210</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r>
      <w:tr w:rsidR="00B61DD6" w:rsidRPr="000C7FB9" w:rsidTr="000C7FB9">
        <w:tc>
          <w:tcPr>
            <w:tcW w:w="33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Соревновательный бой</w:t>
            </w:r>
          </w:p>
        </w:tc>
        <w:tc>
          <w:tcPr>
            <w:tcW w:w="4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Свыше 200</w:t>
            </w:r>
          </w:p>
        </w:tc>
        <w:tc>
          <w:tcPr>
            <w:tcW w:w="114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br w:type="textWrapping" w:clear="all"/>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Приложение 2</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Формы контроля за тренированностью боксёров</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bl>
      <w:tblPr>
        <w:tblStyle w:val="ab"/>
        <w:tblW w:w="0" w:type="auto"/>
        <w:tblLook w:val="04A0"/>
      </w:tblPr>
      <w:tblGrid>
        <w:gridCol w:w="2116"/>
        <w:gridCol w:w="2671"/>
        <w:gridCol w:w="2748"/>
        <w:gridCol w:w="2036"/>
      </w:tblGrid>
      <w:tr w:rsidR="00B61DD6" w:rsidRPr="000C7FB9" w:rsidTr="000C7FB9">
        <w:tc>
          <w:tcPr>
            <w:tcW w:w="22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Форма и цель контроля.</w:t>
            </w:r>
          </w:p>
        </w:tc>
        <w:tc>
          <w:tcPr>
            <w:tcW w:w="27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Период осуществления контроля</w:t>
            </w:r>
          </w:p>
        </w:tc>
        <w:tc>
          <w:tcPr>
            <w:tcW w:w="29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Показатели</w:t>
            </w:r>
          </w:p>
        </w:tc>
        <w:tc>
          <w:tcPr>
            <w:tcW w:w="19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Результаты</w:t>
            </w:r>
          </w:p>
        </w:tc>
      </w:tr>
      <w:tr w:rsidR="00B61DD6" w:rsidRPr="000C7FB9" w:rsidTr="000C7FB9">
        <w:tc>
          <w:tcPr>
            <w:tcW w:w="22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Оперативный контроль</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r>
            <w:r w:rsidRPr="000C7FB9">
              <w:rPr>
                <w:rFonts w:ascii="Times New Roman" w:hAnsi="Times New Roman" w:cs="Times New Roman"/>
                <w:sz w:val="24"/>
                <w:szCs w:val="24"/>
                <w:u w:val="single"/>
                <w:lang w:eastAsia="ru-RU"/>
              </w:rPr>
              <w:t>Цель:</w:t>
            </w: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срочное определение состояния боксёров и результатов их деятельности именно в данный момент.</w:t>
            </w:r>
          </w:p>
        </w:tc>
        <w:tc>
          <w:tcPr>
            <w:tcW w:w="27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Используется в рамках тренировочного занятия и направлен на оценку реакций на тренировочные или соревновательные нагрузки, качество выполнения технических действий и их комбинаций, настрой и поведение спортсмена в условиях тренировочной деятельности. </w:t>
            </w:r>
          </w:p>
        </w:tc>
        <w:tc>
          <w:tcPr>
            <w:tcW w:w="29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Симптомы утомления в ходе тренировки </w:t>
            </w:r>
            <w:r w:rsidRPr="000C7FB9">
              <w:rPr>
                <w:rFonts w:ascii="Times New Roman" w:hAnsi="Times New Roman" w:cs="Times New Roman"/>
                <w:i/>
                <w:iCs/>
                <w:sz w:val="24"/>
                <w:szCs w:val="24"/>
                <w:lang w:eastAsia="ru-RU"/>
              </w:rPr>
              <w:t>(окраска кожи, потоотделение, качество выполнения движений, способность к сосредоточению, общее самочувствие спортсмена, его готовность продолжать тренировку, настроение во время и после выполнения упражнений)</w:t>
            </w:r>
            <w:r w:rsidRPr="000C7FB9">
              <w:rPr>
                <w:rFonts w:ascii="Times New Roman" w:hAnsi="Times New Roman" w:cs="Times New Roman"/>
                <w:sz w:val="24"/>
                <w:szCs w:val="24"/>
                <w:lang w:eastAsia="ru-RU"/>
              </w:rPr>
              <w:t>.  Длительность и темп восстановления после выполнения разных нагрузок </w:t>
            </w:r>
            <w:r w:rsidRPr="000C7FB9">
              <w:rPr>
                <w:rFonts w:ascii="Times New Roman" w:hAnsi="Times New Roman" w:cs="Times New Roman"/>
                <w:i/>
                <w:iCs/>
                <w:sz w:val="24"/>
                <w:szCs w:val="24"/>
                <w:lang w:eastAsia="ru-RU"/>
              </w:rPr>
              <w:t>(частота пульса, частота дыхания, электрокардиограмма)</w:t>
            </w:r>
            <w:r w:rsidRPr="000C7FB9">
              <w:rPr>
                <w:rFonts w:ascii="Times New Roman" w:hAnsi="Times New Roman" w:cs="Times New Roman"/>
                <w:sz w:val="24"/>
                <w:szCs w:val="24"/>
                <w:lang w:eastAsia="ru-RU"/>
              </w:rPr>
              <w:t> </w:t>
            </w:r>
          </w:p>
        </w:tc>
        <w:tc>
          <w:tcPr>
            <w:tcW w:w="19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Результаты контроля учитываются тренером и самим спортсменом в ходе тренировки при планировании интервалов отдыха между упражнениями, при решении вопроса о снижении или повышении тренировочной нагрузки по ходу занятия и т.д.</w:t>
            </w:r>
          </w:p>
        </w:tc>
      </w:tr>
      <w:tr w:rsidR="00B61DD6" w:rsidRPr="000C7FB9" w:rsidTr="000C7FB9">
        <w:tc>
          <w:tcPr>
            <w:tcW w:w="22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Текущий контроль</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r>
            <w:r w:rsidRPr="000C7FB9">
              <w:rPr>
                <w:rFonts w:ascii="Times New Roman" w:hAnsi="Times New Roman" w:cs="Times New Roman"/>
                <w:sz w:val="24"/>
                <w:szCs w:val="24"/>
                <w:u w:val="single"/>
                <w:lang w:eastAsia="ru-RU"/>
              </w:rPr>
              <w:t xml:space="preserve">Цель: </w:t>
            </w:r>
            <w:r w:rsidRPr="000C7FB9">
              <w:rPr>
                <w:rFonts w:ascii="Times New Roman" w:hAnsi="Times New Roman" w:cs="Times New Roman"/>
                <w:sz w:val="24"/>
                <w:szCs w:val="24"/>
                <w:lang w:eastAsia="ru-RU"/>
              </w:rPr>
              <w:t xml:space="preserve">определение повседневных колебаний в состоянии </w:t>
            </w:r>
            <w:r w:rsidRPr="000C7FB9">
              <w:rPr>
                <w:rFonts w:ascii="Times New Roman" w:hAnsi="Times New Roman" w:cs="Times New Roman"/>
                <w:sz w:val="24"/>
                <w:szCs w:val="24"/>
                <w:lang w:eastAsia="ru-RU"/>
              </w:rPr>
              <w:lastRenderedPageBreak/>
              <w:t>спортсменов.</w:t>
            </w:r>
          </w:p>
        </w:tc>
        <w:tc>
          <w:tcPr>
            <w:tcW w:w="27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Изменяется текущее состояние обучающихся, под влиянием одного или нескольких тренировочных занятий. </w:t>
            </w:r>
            <w:r w:rsidRPr="000C7FB9">
              <w:rPr>
                <w:rFonts w:ascii="Times New Roman" w:hAnsi="Times New Roman" w:cs="Times New Roman"/>
                <w:sz w:val="24"/>
                <w:szCs w:val="24"/>
                <w:lang w:eastAsia="ru-RU"/>
              </w:rPr>
              <w:br/>
              <w:t xml:space="preserve">На общеподготовительном </w:t>
            </w:r>
            <w:r w:rsidRPr="000C7FB9">
              <w:rPr>
                <w:rFonts w:ascii="Times New Roman" w:hAnsi="Times New Roman" w:cs="Times New Roman"/>
                <w:sz w:val="24"/>
                <w:szCs w:val="24"/>
                <w:lang w:eastAsia="ru-RU"/>
              </w:rPr>
              <w:lastRenderedPageBreak/>
              <w:t>этапе контроль осуществляется не ежедневно, а 2-3 раза в неделю.</w:t>
            </w:r>
          </w:p>
        </w:tc>
        <w:tc>
          <w:tcPr>
            <w:tcW w:w="29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 Повышение или снижение работоспособности спортсмена после одного занятия или серии занятий.</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 xml:space="preserve">- Различный уровень функционального </w:t>
            </w:r>
            <w:r w:rsidRPr="000C7FB9">
              <w:rPr>
                <w:rFonts w:ascii="Times New Roman" w:hAnsi="Times New Roman" w:cs="Times New Roman"/>
                <w:sz w:val="24"/>
                <w:szCs w:val="24"/>
                <w:lang w:eastAsia="ru-RU"/>
              </w:rPr>
              <w:lastRenderedPageBreak/>
              <w:t>состояния отдельных систем организма и т.п. в первую очередь таких, как сердечно-сосудистая и нервно-мышечная. </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 Психическое состояние. </w:t>
            </w:r>
          </w:p>
        </w:tc>
        <w:tc>
          <w:tcPr>
            <w:tcW w:w="19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 xml:space="preserve">Контроль служит основой для планирования величины и характера ближайших тренировочных занятий. Этот вид контроля </w:t>
            </w:r>
            <w:r w:rsidRPr="000C7FB9">
              <w:rPr>
                <w:rFonts w:ascii="Times New Roman" w:hAnsi="Times New Roman" w:cs="Times New Roman"/>
                <w:sz w:val="24"/>
                <w:szCs w:val="24"/>
                <w:lang w:eastAsia="ru-RU"/>
              </w:rPr>
              <w:lastRenderedPageBreak/>
              <w:t>может своевременно предупредить наступление переутомления путём снижения нагрузок или изменения их характера.</w:t>
            </w:r>
          </w:p>
        </w:tc>
      </w:tr>
      <w:tr w:rsidR="00B61DD6" w:rsidRPr="000C7FB9" w:rsidTr="000C7FB9">
        <w:tc>
          <w:tcPr>
            <w:tcW w:w="220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lastRenderedPageBreak/>
              <w:t>Поэтапный контроль</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r>
            <w:r w:rsidRPr="000C7FB9">
              <w:rPr>
                <w:rFonts w:ascii="Times New Roman" w:hAnsi="Times New Roman" w:cs="Times New Roman"/>
                <w:sz w:val="24"/>
                <w:szCs w:val="24"/>
                <w:u w:val="single"/>
                <w:lang w:eastAsia="ru-RU"/>
              </w:rPr>
              <w:t xml:space="preserve">Цель: </w:t>
            </w:r>
            <w:r w:rsidRPr="000C7FB9">
              <w:rPr>
                <w:rFonts w:ascii="Times New Roman" w:hAnsi="Times New Roman" w:cs="Times New Roman"/>
                <w:sz w:val="24"/>
                <w:szCs w:val="24"/>
                <w:lang w:eastAsia="ru-RU"/>
              </w:rPr>
              <w:t>комплексное определение итогов конкретного этапа, выраженных результатами соревнований и показателями тестов, отражающих общий уровень различных сторон подготовленности спортсмена.</w:t>
            </w:r>
          </w:p>
        </w:tc>
        <w:tc>
          <w:tcPr>
            <w:tcW w:w="27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 связан с продолжительными циклами тренировки – периодами, этапами.</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Оценка состояния организма и других показателей тренированности, за относительно длительный промежуток времени - недели, месяцы.</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Сроки обследования планируются на начало и конец каждого этапа, а иногда дополнительно и на середину его.</w:t>
            </w:r>
          </w:p>
        </w:tc>
        <w:tc>
          <w:tcPr>
            <w:tcW w:w="297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 показателям тренированности относятся:</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 величина физической и специальной работоспособности;</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 степень развития общих и специальных физических качеств;</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 уровень технико-тактической подготовленности и др.</w:t>
            </w:r>
          </w:p>
        </w:tc>
        <w:tc>
          <w:tcPr>
            <w:tcW w:w="19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Результаты контроля способствуют более точному управлению тренировочным процессом,</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br/>
              <w:t>позволяют вносить в тренировочный процесс соответствующие коррективы, что даёт возможность более целенаправленно строить и планировать тренировки.</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br w:type="textWrapping" w:clear="all"/>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Приложение 3</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Экипировка боксера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bl>
      <w:tblPr>
        <w:tblStyle w:val="ab"/>
        <w:tblW w:w="0" w:type="auto"/>
        <w:tblLook w:val="04A0"/>
      </w:tblPr>
      <w:tblGrid>
        <w:gridCol w:w="2537"/>
        <w:gridCol w:w="7034"/>
      </w:tblGrid>
      <w:tr w:rsidR="00B61DD6" w:rsidRPr="000C7FB9" w:rsidTr="000C7FB9">
        <w:tc>
          <w:tcPr>
            <w:tcW w:w="26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20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Боксёрские перчатки защищают часть предплечья, кисть и запястье, снижают риск</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травм  и увеличивают силу удара. Для соревнований применяются перчатки 10 унций По  типу фиксации перчатки для бокса делятся на перчатки на шнуровке и на липучке. Перчатки на шнуровке используют профессиональные боксёры, на липучке любители.</w:t>
            </w:r>
          </w:p>
        </w:tc>
      </w:tr>
      <w:tr w:rsidR="00B61DD6" w:rsidRPr="000C7FB9" w:rsidTr="000C7FB9">
        <w:tc>
          <w:tcPr>
            <w:tcW w:w="26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20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Снарядные перчатки предназначены для более  продуктивной наработки удара на снарядах ( мешки, груши, макивары...).</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Функционально предназначены для максимальной защиты рук в процессе тренировки.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Снарядные перчатки должны хорошо сидеть и идеально подходить вам по размеру.  На снарядные перчатки приходится большая нагрузка, они должны быть крепкими.</w:t>
            </w:r>
          </w:p>
        </w:tc>
      </w:tr>
      <w:tr w:rsidR="00B61DD6" w:rsidRPr="000C7FB9" w:rsidTr="000C7FB9">
        <w:tc>
          <w:tcPr>
            <w:tcW w:w="26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20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С 1986 года правилами соревнований в любительском боксе </w:t>
            </w:r>
            <w:r w:rsidRPr="000C7FB9">
              <w:rPr>
                <w:rFonts w:ascii="Times New Roman" w:hAnsi="Times New Roman" w:cs="Times New Roman"/>
                <w:sz w:val="24"/>
                <w:szCs w:val="24"/>
                <w:lang w:eastAsia="ru-RU"/>
              </w:rPr>
              <w:lastRenderedPageBreak/>
              <w:t>введено, обязательное использование шлема на соревнованиях.</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Шлем – служит защитным средством для головы, функциональным предназначением шлема для бокса является погашение энергии удара соперника – для защиты головы боксера во время спарринга или на соревнованиях любителей. Обычно шлем защищает от синяков, рассечений и сотрясений головного мозга. Использование шлема на соревнованиях и на тренировках снизило травматизм, и привело к тому, что бокс стал довольно безопасным видом спорта.</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Существует несколько типов шлемов, обеспечивающих разный уровень защиты:</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 открытые защищают лоб, виски и уши, с усиленной защитой ушей, – мягкие кольца в области ушей, с твердым верхом – защищает макушку головы, с закрытым подбородком и щеками – для лучшей защиты челюсти и носа от боковых ударов. На соревнованиях используют только открытые шлемы.</w:t>
            </w:r>
          </w:p>
        </w:tc>
      </w:tr>
      <w:tr w:rsidR="00B61DD6" w:rsidRPr="000C7FB9" w:rsidTr="000C7FB9">
        <w:tc>
          <w:tcPr>
            <w:tcW w:w="26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 </w:t>
            </w:r>
          </w:p>
        </w:tc>
        <w:tc>
          <w:tcPr>
            <w:tcW w:w="720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Боксерки – это  специально разработанная обувь,  предназначенная для защиты</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спортсмена от травм (главным образом вывихов и растяжений) в голеностопном суставе, во время тренировок и выступлений.  Непременным условием конструкции современных боксёрок должно являться относительно жёсткое закрепление голеностопного сустава с целью предотвращения возможности подвывиха ступни. Материал, используемый для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верха этой обуви, должен хорошо пропускать воздух, обеспечивать вентиляцию, чтобы  ноги  как можно меньше потели и уставали. Технические характеристики подошвы боксёрок, должны обеспечивать  относительно жёсткое сцепление их с покрытием ринга, с одновременным сохранением некоторой возможности скольжения.</w:t>
            </w:r>
          </w:p>
        </w:tc>
      </w:tr>
      <w:tr w:rsidR="00B61DD6" w:rsidRPr="000C7FB9" w:rsidTr="000C7FB9">
        <w:tc>
          <w:tcPr>
            <w:tcW w:w="26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20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Боксерские бинты предназначены для защиты кистей рук боксера от серьезных травм вывихов, растяжений, ушибов, раздробления суставов и прочих травм которые можно получить при нанесение ударов. Бинты фиксируют кости и запястье, поддерживая их в определенном положении и придавая им наиболее удобную, компактную форму. Помимо этого, бинт фиксирует суставы пальцев в одну линию, тем самым придавая удару дополнительную силу. Также он впитывает пот, увеличивая срок годности перчаток</w:t>
            </w:r>
          </w:p>
        </w:tc>
      </w:tr>
      <w:tr w:rsidR="00B61DD6" w:rsidRPr="000C7FB9" w:rsidTr="000C7FB9">
        <w:tc>
          <w:tcPr>
            <w:tcW w:w="26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20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Главным элементом экипировки боксера, является боксерская капа, которая необходима для защиты от повреждений полости рта боксера. История возникновения защиты для зубов (капы) появилась больше ста лет назад, в 1986 году капы начали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использовать боксеры. Сейчас, без капы боксер не допускается к бою. Капа защищает зубы от ударов снизу в подбородок, от прямых ударов, защищая при этом губы и щеки от ушибов и разрывов о зубы, и защищает челюсть.</w:t>
            </w:r>
          </w:p>
        </w:tc>
      </w:tr>
      <w:tr w:rsidR="00B61DD6" w:rsidRPr="000C7FB9" w:rsidTr="000C7FB9">
        <w:tc>
          <w:tcPr>
            <w:tcW w:w="26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20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Боксёрская форма – это трусы и майка, в которых спортсмен тренируется и выступает на соревнованиях. Боксёрские майки и трусы имеют размеры, совпадающие с размерами одежды от XS (самый маленький, детский размер) до XXXL. Боксёрские майки и трусы часто шьют красного и синего цвета в различных </w:t>
            </w:r>
            <w:r w:rsidRPr="000C7FB9">
              <w:rPr>
                <w:rFonts w:ascii="Times New Roman" w:hAnsi="Times New Roman" w:cs="Times New Roman"/>
                <w:sz w:val="24"/>
                <w:szCs w:val="24"/>
                <w:lang w:eastAsia="ru-RU"/>
              </w:rPr>
              <w:lastRenderedPageBreak/>
              <w:t>комбинациях с белым цветом. Майку и шорты должна разделять полоса, видимая соперником, для уменьшения вероятности попадания удара ниже пояса. Главной особенностью боксёрской майки является её специфический покрой, благодаря которому во время тренировки лямки не спадают с плеч. Боксёрские трусы делают с широкой резинкой, не меньше 5 см, а порой она доходит до 15 см. Чтобы боксёрские трусы не стесняли движений, часто их делают с разрезами по бокам. Основной материал для боксёрских маек и трусов - синтетические материалы типа атласного полиэстера, иногда с добавлением лайкры. Это лёгкие, дышащие ткани, выводящие с поверхности кожи влагу и обеспечивающие ощущение сухости и прохлады в жаркую погоду.</w:t>
            </w:r>
          </w:p>
        </w:tc>
      </w:tr>
      <w:tr w:rsidR="00B61DD6" w:rsidRPr="000C7FB9" w:rsidTr="000C7FB9">
        <w:tc>
          <w:tcPr>
            <w:tcW w:w="26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 </w:t>
            </w:r>
          </w:p>
        </w:tc>
        <w:tc>
          <w:tcPr>
            <w:tcW w:w="720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Бандаж предназначен для защиты паховой области. Бандаж не должен приносить  неудобство боксеру и сковывать его движения во время тренировки или состязания.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Очень важно правильно выбрать свой размер. Защита паха изготавливается из различных материалов: из тонкого пенного наполнителя, пластмассы, титановых вкладышей.</w:t>
            </w:r>
          </w:p>
        </w:tc>
      </w:tr>
      <w:tr w:rsidR="00B61DD6" w:rsidRPr="000C7FB9" w:rsidTr="000C7FB9">
        <w:tc>
          <w:tcPr>
            <w:tcW w:w="26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720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Обязательным элементом экипировки девушек являются майки и защищающие грудь протекторы – специальные пластиковые щитки. Защита груди предназначена для защиты женской груди от возможных гематом, которые могут привести  к повреждению тканей.</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Приложение 4</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План-конспект учебно-тренировочного занятия по боксу</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Группа: ________________________________________________________________________________</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Тема: ________________________________________________________________________________</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Задачи: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1.______________________________________________________________________________</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2.______________________________________________________________________________</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3.______________________________________________________________________________</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Тип урока: ______________________________________________________________________</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Метод проведения: _______________________________________________________________</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Место проведения: _______________________________________________________________</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Инвентарь: _____________________________________________________________________</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Время проведения: _______________________________________________________________</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kern w:val="36"/>
          <w:sz w:val="24"/>
          <w:szCs w:val="24"/>
          <w:lang w:eastAsia="ru-RU"/>
        </w:rPr>
      </w:pPr>
      <w:r w:rsidRPr="000C7FB9">
        <w:rPr>
          <w:rFonts w:ascii="Times New Roman" w:hAnsi="Times New Roman" w:cs="Times New Roman"/>
          <w:kern w:val="36"/>
          <w:sz w:val="24"/>
          <w:szCs w:val="24"/>
          <w:lang w:eastAsia="ru-RU"/>
        </w:rPr>
        <w:lastRenderedPageBreak/>
        <w:t> </w:t>
      </w:r>
    </w:p>
    <w:tbl>
      <w:tblPr>
        <w:tblStyle w:val="ab"/>
        <w:tblW w:w="0" w:type="auto"/>
        <w:tblLook w:val="04A0"/>
      </w:tblPr>
      <w:tblGrid>
        <w:gridCol w:w="673"/>
        <w:gridCol w:w="5086"/>
        <w:gridCol w:w="1418"/>
        <w:gridCol w:w="2394"/>
      </w:tblGrid>
      <w:tr w:rsidR="00B61DD6" w:rsidRPr="000C7FB9" w:rsidTr="000C7FB9">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w:t>
            </w:r>
          </w:p>
        </w:tc>
        <w:tc>
          <w:tcPr>
            <w:tcW w:w="525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Содержание занятия</w:t>
            </w:r>
          </w:p>
        </w:tc>
        <w:tc>
          <w:tcPr>
            <w:tcW w:w="14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Дозировка</w:t>
            </w:r>
          </w:p>
        </w:tc>
        <w:tc>
          <w:tcPr>
            <w:tcW w:w="24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Организационно-методические указания</w:t>
            </w:r>
          </w:p>
        </w:tc>
      </w:tr>
      <w:tr w:rsidR="00B61DD6" w:rsidRPr="000C7FB9" w:rsidTr="000C7FB9">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525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Подготовительная часть:</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4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4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525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Основная часть:</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4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4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67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525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u w:val="single"/>
                <w:lang w:eastAsia="ru-RU"/>
              </w:rPr>
              <w:t>Заключительная часть:</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42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41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bl>
    <w:p w:rsidR="00B61DD6" w:rsidRPr="000C7FB9" w:rsidRDefault="00B61DD6" w:rsidP="000C7FB9">
      <w:pPr>
        <w:spacing w:after="0" w:line="240" w:lineRule="auto"/>
        <w:ind w:firstLine="1985"/>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Приложение 5</w:t>
      </w:r>
    </w:p>
    <w:p w:rsidR="00B61DD6" w:rsidRPr="000C7FB9" w:rsidRDefault="00B61DD6" w:rsidP="000C7FB9">
      <w:pPr>
        <w:spacing w:after="0" w:line="240" w:lineRule="auto"/>
        <w:ind w:firstLine="1985"/>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Примерный план-конспект №1 подготовительной части тренировки</w:t>
      </w:r>
    </w:p>
    <w:p w:rsidR="00B61DD6" w:rsidRPr="000C7FB9" w:rsidRDefault="00B61DD6" w:rsidP="000C7FB9">
      <w:pPr>
        <w:spacing w:after="0" w:line="240" w:lineRule="auto"/>
        <w:ind w:firstLine="1985"/>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 группе начальной подготовки 1-го года обучения</w:t>
      </w:r>
    </w:p>
    <w:p w:rsidR="00B61DD6" w:rsidRPr="000C7FB9" w:rsidRDefault="00B61DD6" w:rsidP="000C7FB9">
      <w:pPr>
        <w:spacing w:after="0" w:line="240" w:lineRule="auto"/>
        <w:ind w:firstLine="1985"/>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Время подготовительной части занятий:15мин.</w:t>
      </w:r>
    </w:p>
    <w:p w:rsidR="00B61DD6" w:rsidRPr="000C7FB9" w:rsidRDefault="00B61DD6" w:rsidP="000C7FB9">
      <w:pPr>
        <w:spacing w:after="0" w:line="240" w:lineRule="auto"/>
        <w:ind w:firstLine="1985"/>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Задачи:</w:t>
      </w:r>
    </w:p>
    <w:p w:rsidR="00B61DD6" w:rsidRPr="000C7FB9" w:rsidRDefault="00B61DD6" w:rsidP="000C7FB9">
      <w:pPr>
        <w:spacing w:after="0" w:line="240" w:lineRule="auto"/>
        <w:ind w:firstLine="1985"/>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Развитие двигательных способностей30м.</w:t>
      </w:r>
    </w:p>
    <w:p w:rsidR="00B61DD6" w:rsidRDefault="00B61DD6" w:rsidP="000C7FB9">
      <w:pPr>
        <w:spacing w:after="0" w:line="240" w:lineRule="auto"/>
        <w:ind w:firstLine="1985"/>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Разучивание комплекса специальных упражнений</w:t>
      </w:r>
    </w:p>
    <w:p w:rsidR="000C7FB9" w:rsidRPr="000C7FB9" w:rsidRDefault="000C7FB9" w:rsidP="000C7FB9">
      <w:pPr>
        <w:spacing w:after="0" w:line="240" w:lineRule="auto"/>
        <w:ind w:firstLine="1985"/>
        <w:jc w:val="both"/>
        <w:rPr>
          <w:rFonts w:ascii="Times New Roman" w:hAnsi="Times New Roman" w:cs="Times New Roman"/>
          <w:sz w:val="24"/>
          <w:szCs w:val="24"/>
          <w:lang w:eastAsia="ru-RU"/>
        </w:rPr>
      </w:pP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bl>
      <w:tblPr>
        <w:tblStyle w:val="ab"/>
        <w:tblW w:w="0" w:type="auto"/>
        <w:tblLook w:val="04A0"/>
      </w:tblPr>
      <w:tblGrid>
        <w:gridCol w:w="4300"/>
        <w:gridCol w:w="1432"/>
        <w:gridCol w:w="1693"/>
        <w:gridCol w:w="2146"/>
      </w:tblGrid>
      <w:tr w:rsidR="00B61DD6" w:rsidRPr="000C7FB9" w:rsidTr="000C7FB9">
        <w:tc>
          <w:tcPr>
            <w:tcW w:w="48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Содержание занятий</w:t>
            </w:r>
          </w:p>
        </w:tc>
        <w:tc>
          <w:tcPr>
            <w:tcW w:w="16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Дози</w:t>
            </w:r>
            <w:r w:rsidRPr="000C7FB9">
              <w:rPr>
                <w:rFonts w:ascii="Times New Roman" w:hAnsi="Times New Roman" w:cs="Times New Roman"/>
                <w:sz w:val="24"/>
                <w:szCs w:val="24"/>
                <w:lang w:eastAsia="ru-RU"/>
              </w:rPr>
              <w:softHyphen/>
              <w:t>ровка</w:t>
            </w:r>
          </w:p>
        </w:tc>
        <w:tc>
          <w:tcPr>
            <w:tcW w:w="18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Интен</w:t>
            </w:r>
            <w:r w:rsidRPr="000C7FB9">
              <w:rPr>
                <w:rFonts w:ascii="Times New Roman" w:hAnsi="Times New Roman" w:cs="Times New Roman"/>
                <w:sz w:val="24"/>
                <w:szCs w:val="24"/>
                <w:lang w:eastAsia="ru-RU"/>
              </w:rPr>
              <w:softHyphen/>
              <w:t>сивность кол-во</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уд. в мин</w:t>
            </w:r>
          </w:p>
        </w:tc>
        <w:tc>
          <w:tcPr>
            <w:tcW w:w="22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Методические указания</w:t>
            </w:r>
          </w:p>
        </w:tc>
      </w:tr>
      <w:tr w:rsidR="00B61DD6" w:rsidRPr="000C7FB9" w:rsidTr="000C7FB9">
        <w:tc>
          <w:tcPr>
            <w:tcW w:w="48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Построение, принятие рапорта, приветствие, учет посещаемости.</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Объяснение задач и содержания занятий. Строевые упражнения: колонна, фронт, фланг, дистанция, интервал и т.д.</w:t>
            </w:r>
          </w:p>
        </w:tc>
        <w:tc>
          <w:tcPr>
            <w:tcW w:w="16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 мин</w:t>
            </w:r>
          </w:p>
        </w:tc>
        <w:tc>
          <w:tcPr>
            <w:tcW w:w="18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70</w:t>
            </w:r>
          </w:p>
        </w:tc>
        <w:tc>
          <w:tcPr>
            <w:tcW w:w="22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Внимательно слушать команду</w:t>
            </w:r>
          </w:p>
        </w:tc>
      </w:tr>
      <w:tr w:rsidR="00B61DD6" w:rsidRPr="000C7FB9" w:rsidTr="000C7FB9">
        <w:tc>
          <w:tcPr>
            <w:tcW w:w="48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Ходьба: обычная, руки за голову, пальцы в</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замок.</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xml:space="preserve">- </w:t>
            </w:r>
            <w:r w:rsidRPr="000C7FB9">
              <w:rPr>
                <w:rFonts w:ascii="Times New Roman" w:hAnsi="Times New Roman" w:cs="Times New Roman"/>
                <w:sz w:val="24"/>
                <w:szCs w:val="24"/>
                <w:lang w:eastAsia="ru-RU"/>
              </w:rPr>
              <w:t>на пятках, на носках, пальцы кистей в</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замок, вращение в лучезапястном суставе.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w:t>
            </w:r>
            <w:r w:rsidRPr="000C7FB9">
              <w:rPr>
                <w:rFonts w:ascii="Times New Roman" w:hAnsi="Times New Roman" w:cs="Times New Roman"/>
                <w:sz w:val="24"/>
                <w:szCs w:val="24"/>
                <w:lang w:eastAsia="ru-RU"/>
              </w:rPr>
              <w:t>на внутренней, внешней стороне стопы,</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вращение рук в локтевых суставах.</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i/>
                <w:iCs/>
                <w:sz w:val="24"/>
                <w:szCs w:val="24"/>
                <w:lang w:eastAsia="ru-RU"/>
              </w:rPr>
              <w:t xml:space="preserve">- </w:t>
            </w:r>
            <w:r w:rsidRPr="000C7FB9">
              <w:rPr>
                <w:rFonts w:ascii="Times New Roman" w:hAnsi="Times New Roman" w:cs="Times New Roman"/>
                <w:sz w:val="24"/>
                <w:szCs w:val="24"/>
                <w:lang w:eastAsia="ru-RU"/>
              </w:rPr>
              <w:t>перекатом с пятки на носок, вращение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рук в плечевых суставах</w:t>
            </w:r>
          </w:p>
        </w:tc>
        <w:tc>
          <w:tcPr>
            <w:tcW w:w="16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 мин</w:t>
            </w:r>
          </w:p>
        </w:tc>
        <w:tc>
          <w:tcPr>
            <w:tcW w:w="18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w:t>
            </w:r>
          </w:p>
        </w:tc>
        <w:tc>
          <w:tcPr>
            <w:tcW w:w="22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Следить за осанкой Соблюдать дистанцию</w:t>
            </w:r>
          </w:p>
        </w:tc>
      </w:tr>
      <w:tr w:rsidR="00B61DD6" w:rsidRPr="000C7FB9" w:rsidTr="000C7FB9">
        <w:tc>
          <w:tcPr>
            <w:tcW w:w="48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Спортивная ходьба.</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Бег.</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Спортивная ходьба.</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Ходьба.</w:t>
            </w:r>
          </w:p>
        </w:tc>
        <w:tc>
          <w:tcPr>
            <w:tcW w:w="16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 мин</w:t>
            </w:r>
          </w:p>
        </w:tc>
        <w:tc>
          <w:tcPr>
            <w:tcW w:w="18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120</w:t>
            </w:r>
          </w:p>
        </w:tc>
        <w:tc>
          <w:tcPr>
            <w:tcW w:w="22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Плечевой пояс</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расслаблен, дыхание не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задерживать</w:t>
            </w:r>
          </w:p>
        </w:tc>
      </w:tr>
      <w:tr w:rsidR="00B61DD6" w:rsidRPr="000C7FB9" w:rsidTr="000C7FB9">
        <w:tc>
          <w:tcPr>
            <w:tcW w:w="48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Гимнастические упражнения в ходьбе: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и.п. левая рука внизу. Энергичное попере</w:t>
            </w:r>
            <w:r w:rsidRPr="000C7FB9">
              <w:rPr>
                <w:rFonts w:ascii="Times New Roman" w:hAnsi="Times New Roman" w:cs="Times New Roman"/>
                <w:sz w:val="24"/>
                <w:szCs w:val="24"/>
                <w:lang w:eastAsia="ru-RU"/>
              </w:rPr>
              <w:softHyphen/>
            </w:r>
            <w:r w:rsidRPr="000C7FB9">
              <w:rPr>
                <w:rFonts w:ascii="Times New Roman" w:hAnsi="Times New Roman" w:cs="Times New Roman"/>
                <w:sz w:val="24"/>
                <w:szCs w:val="24"/>
                <w:lang w:eastAsia="ru-RU"/>
              </w:rPr>
              <w:br/>
              <w:t>менное отведение рук назад.</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   и.п. руки согнуты в локтях на уровне плеч</w:t>
            </w:r>
            <w:r w:rsidRPr="000C7FB9">
              <w:rPr>
                <w:rFonts w:ascii="Times New Roman" w:hAnsi="Times New Roman" w:cs="Times New Roman"/>
                <w:sz w:val="24"/>
                <w:szCs w:val="24"/>
                <w:lang w:eastAsia="ru-RU"/>
              </w:rPr>
              <w:br/>
            </w:r>
            <w:r w:rsidRPr="000C7FB9">
              <w:rPr>
                <w:rFonts w:ascii="Times New Roman" w:hAnsi="Times New Roman" w:cs="Times New Roman"/>
                <w:sz w:val="24"/>
                <w:szCs w:val="24"/>
                <w:lang w:eastAsia="ru-RU"/>
              </w:rPr>
              <w:lastRenderedPageBreak/>
              <w:t>ладонями вниз (кисти сжаты в кулак).</w:t>
            </w:r>
            <w:r w:rsidRPr="000C7FB9">
              <w:rPr>
                <w:rFonts w:ascii="Times New Roman" w:hAnsi="Times New Roman" w:cs="Times New Roman"/>
                <w:sz w:val="24"/>
                <w:szCs w:val="24"/>
                <w:lang w:eastAsia="ru-RU"/>
              </w:rPr>
              <w:br/>
              <w:t>Повороты плечевого пояса влево и вправо под</w:t>
            </w:r>
            <w:r w:rsidRPr="000C7FB9">
              <w:rPr>
                <w:rFonts w:ascii="Times New Roman" w:hAnsi="Times New Roman" w:cs="Times New Roman"/>
                <w:sz w:val="24"/>
                <w:szCs w:val="24"/>
                <w:lang w:eastAsia="ru-RU"/>
              </w:rPr>
              <w:br/>
              <w:t>разноименную ногу.</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   и.п. руки перед грудью. Выбрасывание рук</w:t>
            </w:r>
            <w:r w:rsidRPr="000C7FB9">
              <w:rPr>
                <w:rFonts w:ascii="Times New Roman" w:hAnsi="Times New Roman" w:cs="Times New Roman"/>
                <w:sz w:val="24"/>
                <w:szCs w:val="24"/>
                <w:lang w:eastAsia="ru-RU"/>
              </w:rPr>
              <w:br/>
              <w:t>вперед с последующим сжиманием кистей в</w:t>
            </w:r>
            <w:r w:rsidRPr="000C7FB9">
              <w:rPr>
                <w:rFonts w:ascii="Times New Roman" w:hAnsi="Times New Roman" w:cs="Times New Roman"/>
                <w:sz w:val="24"/>
                <w:szCs w:val="24"/>
                <w:lang w:eastAsia="ru-RU"/>
              </w:rPr>
              <w:br/>
              <w:t>кулак.</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   и.п. руки вниз, прогнувшись, повороты</w:t>
            </w:r>
            <w:r w:rsidRPr="000C7FB9">
              <w:rPr>
                <w:rFonts w:ascii="Times New Roman" w:hAnsi="Times New Roman" w:cs="Times New Roman"/>
                <w:sz w:val="24"/>
                <w:szCs w:val="24"/>
                <w:lang w:eastAsia="ru-RU"/>
              </w:rPr>
              <w:br/>
              <w:t>туловища влево, коснуться пальцами левой</w:t>
            </w:r>
            <w:r w:rsidRPr="000C7FB9">
              <w:rPr>
                <w:rFonts w:ascii="Times New Roman" w:hAnsi="Times New Roman" w:cs="Times New Roman"/>
                <w:sz w:val="24"/>
                <w:szCs w:val="24"/>
                <w:lang w:eastAsia="ru-RU"/>
              </w:rPr>
              <w:br/>
              <w:t>руки пятки правой ноги, правая рука за голову.</w:t>
            </w:r>
            <w:r w:rsidRPr="000C7FB9">
              <w:rPr>
                <w:rFonts w:ascii="Times New Roman" w:hAnsi="Times New Roman" w:cs="Times New Roman"/>
                <w:sz w:val="24"/>
                <w:szCs w:val="24"/>
                <w:lang w:eastAsia="ru-RU"/>
              </w:rPr>
              <w:br/>
              <w:t>Тоже, но вправо.</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   и.п. руки вниз. Наклоны влево-вправо</w:t>
            </w:r>
            <w:r w:rsidRPr="000C7FB9">
              <w:rPr>
                <w:rFonts w:ascii="Times New Roman" w:hAnsi="Times New Roman" w:cs="Times New Roman"/>
                <w:sz w:val="24"/>
                <w:szCs w:val="24"/>
                <w:lang w:eastAsia="ru-RU"/>
              </w:rPr>
              <w:br/>
              <w:t>(насос).</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   и.п. кулачки возле подбородка, ходьба в</w:t>
            </w:r>
            <w:r w:rsidRPr="000C7FB9">
              <w:rPr>
                <w:rFonts w:ascii="Times New Roman" w:hAnsi="Times New Roman" w:cs="Times New Roman"/>
                <w:sz w:val="24"/>
                <w:szCs w:val="24"/>
                <w:lang w:eastAsia="ru-RU"/>
              </w:rPr>
              <w:br/>
              <w:t>полуприседе. Подскоки из положния приседа с</w:t>
            </w:r>
            <w:r w:rsidRPr="000C7FB9">
              <w:rPr>
                <w:rFonts w:ascii="Times New Roman" w:hAnsi="Times New Roman" w:cs="Times New Roman"/>
                <w:sz w:val="24"/>
                <w:szCs w:val="24"/>
                <w:lang w:eastAsia="ru-RU"/>
              </w:rPr>
              <w:br/>
              <w:t>поворотами вправо или влево.</w:t>
            </w:r>
          </w:p>
        </w:tc>
        <w:tc>
          <w:tcPr>
            <w:tcW w:w="16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30 сек 30 сек</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 сек 30 сек</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 сек 30 сек</w:t>
            </w:r>
          </w:p>
        </w:tc>
        <w:tc>
          <w:tcPr>
            <w:tcW w:w="18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80 80</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90-100 90-100</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120 130-140</w:t>
            </w:r>
          </w:p>
        </w:tc>
        <w:tc>
          <w:tcPr>
            <w:tcW w:w="22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Руки прямые.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Дыхание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не задерживать.</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Грудь</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вперед.</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Следить за</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осанкой.</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Подбородок опущен.</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Упражнение выполнять</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на выдохе.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Шаг левой, поворот</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влево, шаг правой,</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поворот вправо.</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Амплитуда большая.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После выполнения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упражнения встряхнуть</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левую, правую ногу.</w:t>
            </w:r>
          </w:p>
        </w:tc>
      </w:tr>
      <w:tr w:rsidR="00B61DD6" w:rsidRPr="000C7FB9" w:rsidTr="000C7FB9">
        <w:tc>
          <w:tcPr>
            <w:tcW w:w="48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Ходьба обычная</w:t>
            </w:r>
          </w:p>
        </w:tc>
        <w:tc>
          <w:tcPr>
            <w:tcW w:w="16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 сек</w:t>
            </w:r>
          </w:p>
        </w:tc>
        <w:tc>
          <w:tcPr>
            <w:tcW w:w="18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90</w:t>
            </w:r>
          </w:p>
        </w:tc>
        <w:tc>
          <w:tcPr>
            <w:tcW w:w="22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48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Упражнение на восстановление после каждого вышеперечисленного упражнения.</w:t>
            </w:r>
          </w:p>
        </w:tc>
        <w:tc>
          <w:tcPr>
            <w:tcW w:w="16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 мин</w:t>
            </w:r>
          </w:p>
        </w:tc>
        <w:tc>
          <w:tcPr>
            <w:tcW w:w="186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28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Приложение 6</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xml:space="preserve">Примерный план-конспект занятия № 2 группы начальной подготовки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1-го года обучения</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Дата занятий__________________________ Время занятий _______________(90 мин)</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Задачи: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ОФП. Развитие общей выносливости.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 Изучение основных положений боксеров из учебной (фронтальной) стойки</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bl>
      <w:tblPr>
        <w:tblStyle w:val="ab"/>
        <w:tblW w:w="0" w:type="auto"/>
        <w:tblLook w:val="04A0"/>
      </w:tblPr>
      <w:tblGrid>
        <w:gridCol w:w="4483"/>
        <w:gridCol w:w="1599"/>
        <w:gridCol w:w="1442"/>
        <w:gridCol w:w="2047"/>
      </w:tblGrid>
      <w:tr w:rsidR="00B61DD6" w:rsidRPr="000C7FB9" w:rsidTr="000C7FB9">
        <w:tc>
          <w:tcPr>
            <w:tcW w:w="45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Содержание занятий</w:t>
            </w:r>
          </w:p>
        </w:tc>
        <w:tc>
          <w:tcPr>
            <w:tcW w:w="16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Дози</w:t>
            </w:r>
            <w:r w:rsidRPr="000C7FB9">
              <w:rPr>
                <w:rFonts w:ascii="Times New Roman" w:hAnsi="Times New Roman" w:cs="Times New Roman"/>
                <w:sz w:val="24"/>
                <w:szCs w:val="24"/>
                <w:lang w:eastAsia="ru-RU"/>
              </w:rPr>
              <w:softHyphen/>
              <w:t>ровка</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Интен</w:t>
            </w:r>
            <w:r w:rsidRPr="000C7FB9">
              <w:rPr>
                <w:rFonts w:ascii="Times New Roman" w:hAnsi="Times New Roman" w:cs="Times New Roman"/>
                <w:sz w:val="24"/>
                <w:szCs w:val="24"/>
                <w:lang w:eastAsia="ru-RU"/>
              </w:rPr>
              <w:softHyphen/>
              <w:t>сив</w:t>
            </w:r>
            <w:r w:rsidRPr="000C7FB9">
              <w:rPr>
                <w:rFonts w:ascii="Times New Roman" w:hAnsi="Times New Roman" w:cs="Times New Roman"/>
                <w:sz w:val="24"/>
                <w:szCs w:val="24"/>
                <w:lang w:eastAsia="ru-RU"/>
              </w:rPr>
              <w:softHyphen/>
              <w:t>ность кол-во уд.в мин</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Методические указания</w:t>
            </w:r>
          </w:p>
        </w:tc>
      </w:tr>
      <w:tr w:rsidR="00B61DD6" w:rsidRPr="000C7FB9" w:rsidTr="000C7FB9">
        <w:tc>
          <w:tcPr>
            <w:tcW w:w="45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Подготовительная часть занятий № 1</w:t>
            </w:r>
          </w:p>
        </w:tc>
        <w:tc>
          <w:tcPr>
            <w:tcW w:w="16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 мин</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До 150</w:t>
            </w:r>
          </w:p>
        </w:tc>
        <w:tc>
          <w:tcPr>
            <w:tcW w:w="20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См. план-конспект №1</w:t>
            </w:r>
          </w:p>
        </w:tc>
      </w:tr>
      <w:tr w:rsidR="00B61DD6" w:rsidRPr="000C7FB9" w:rsidTr="000C7FB9">
        <w:tc>
          <w:tcPr>
            <w:tcW w:w="45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Основная часть занятий:</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Упражнение из учебной (фронтальной) стойки:</w:t>
            </w:r>
            <w:r w:rsidRPr="000C7FB9">
              <w:rPr>
                <w:rFonts w:ascii="Times New Roman" w:hAnsi="Times New Roman" w:cs="Times New Roman"/>
                <w:sz w:val="24"/>
                <w:szCs w:val="24"/>
                <w:lang w:eastAsia="ru-RU"/>
              </w:rPr>
              <w:br/>
              <w:t>И.п. ноги на ширине плеч, руки на бедрах.</w:t>
            </w:r>
            <w:r w:rsidRPr="000C7FB9">
              <w:rPr>
                <w:rFonts w:ascii="Times New Roman" w:hAnsi="Times New Roman" w:cs="Times New Roman"/>
                <w:sz w:val="24"/>
                <w:szCs w:val="24"/>
                <w:lang w:eastAsia="ru-RU"/>
              </w:rPr>
              <w:br/>
              <w:t>Смещение веса тела на правую и левую ногу.</w:t>
            </w:r>
            <w:r w:rsidRPr="000C7FB9">
              <w:rPr>
                <w:rFonts w:ascii="Times New Roman" w:hAnsi="Times New Roman" w:cs="Times New Roman"/>
                <w:sz w:val="24"/>
                <w:szCs w:val="24"/>
                <w:lang w:eastAsia="ru-RU"/>
              </w:rPr>
              <w:br/>
              <w:t xml:space="preserve">Повороты туловища вправо и влево </w:t>
            </w:r>
            <w:r w:rsidRPr="000C7FB9">
              <w:rPr>
                <w:rFonts w:ascii="Times New Roman" w:hAnsi="Times New Roman" w:cs="Times New Roman"/>
                <w:sz w:val="24"/>
                <w:szCs w:val="24"/>
                <w:lang w:eastAsia="ru-RU"/>
              </w:rPr>
              <w:lastRenderedPageBreak/>
              <w:t>переносом</w:t>
            </w:r>
            <w:r w:rsidRPr="000C7FB9">
              <w:rPr>
                <w:rFonts w:ascii="Times New Roman" w:hAnsi="Times New Roman" w:cs="Times New Roman"/>
                <w:sz w:val="24"/>
                <w:szCs w:val="24"/>
                <w:lang w:eastAsia="ru-RU"/>
              </w:rPr>
              <w:br/>
              <w:t>веса тела на правую и левую ногу.</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И.п. учебная (фронтальная) стойка, руки у подбородка, сжаты в кулак. Выбрасывание поочередно прямой левой и правой руки вперед с переносом веса тела на разноименную ногу (прямые удары).</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И.п. учебная (фронтальная) стойка, руки у подбородка, сжаты в кулак. Смещение веса тела на правую ногу, шаг левой вперед в левостороннюю боевую стойку. Смещение веса тела на правую ногу, левую и в и.п. То же, правой вперед в правостороннюю боевую стойку.</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   Передвижения приставным шагом в</w:t>
            </w:r>
            <w:r w:rsidRPr="000C7FB9">
              <w:rPr>
                <w:rFonts w:ascii="Times New Roman" w:hAnsi="Times New Roman" w:cs="Times New Roman"/>
                <w:sz w:val="24"/>
                <w:szCs w:val="24"/>
                <w:lang w:eastAsia="ru-RU"/>
              </w:rPr>
              <w:br/>
              <w:t>левосторонней и правосторонней стойке.</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   Кросс</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    Игра в регби, баскетбол или футбол и т.д.</w:t>
            </w:r>
          </w:p>
        </w:tc>
        <w:tc>
          <w:tcPr>
            <w:tcW w:w="16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60 мин 8 мин</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 мин 8 мин</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 мин</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 мин 24 мин</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Вес тела на передней части стопы, колени слегка сог</w:t>
            </w:r>
            <w:r w:rsidRPr="000C7FB9">
              <w:rPr>
                <w:rFonts w:ascii="Times New Roman" w:hAnsi="Times New Roman" w:cs="Times New Roman"/>
                <w:sz w:val="24"/>
                <w:szCs w:val="24"/>
                <w:lang w:eastAsia="ru-RU"/>
              </w:rPr>
              <w:softHyphen/>
              <w:t>нуты. Плечи вовнутрь, смотреть исподлобья, под</w:t>
            </w:r>
            <w:r w:rsidRPr="000C7FB9">
              <w:rPr>
                <w:rFonts w:ascii="Times New Roman" w:hAnsi="Times New Roman" w:cs="Times New Roman"/>
                <w:sz w:val="24"/>
                <w:szCs w:val="24"/>
                <w:lang w:eastAsia="ru-RU"/>
              </w:rPr>
              <w:softHyphen/>
              <w:t xml:space="preserve">бородок опущен. </w:t>
            </w:r>
            <w:r w:rsidRPr="000C7FB9">
              <w:rPr>
                <w:rFonts w:ascii="Times New Roman" w:hAnsi="Times New Roman" w:cs="Times New Roman"/>
                <w:sz w:val="24"/>
                <w:szCs w:val="24"/>
                <w:lang w:eastAsia="ru-RU"/>
              </w:rPr>
              <w:lastRenderedPageBreak/>
              <w:t>Голова не заходит за линию головы. Направление ударов левой и правой рукой должны пе</w:t>
            </w:r>
            <w:r w:rsidRPr="000C7FB9">
              <w:rPr>
                <w:rFonts w:ascii="Times New Roman" w:hAnsi="Times New Roman" w:cs="Times New Roman"/>
                <w:sz w:val="24"/>
                <w:szCs w:val="24"/>
                <w:lang w:eastAsia="ru-RU"/>
              </w:rPr>
              <w:softHyphen/>
              <w:t>ресекаться. Плечо при на</w:t>
            </w:r>
            <w:r w:rsidRPr="000C7FB9">
              <w:rPr>
                <w:rFonts w:ascii="Times New Roman" w:hAnsi="Times New Roman" w:cs="Times New Roman"/>
                <w:sz w:val="24"/>
                <w:szCs w:val="24"/>
                <w:lang w:eastAsia="ru-RU"/>
              </w:rPr>
              <w:softHyphen/>
              <w:t>несении удара должно ка</w:t>
            </w:r>
            <w:r w:rsidRPr="000C7FB9">
              <w:rPr>
                <w:rFonts w:ascii="Times New Roman" w:hAnsi="Times New Roman" w:cs="Times New Roman"/>
                <w:sz w:val="24"/>
                <w:szCs w:val="24"/>
                <w:lang w:eastAsia="ru-RU"/>
              </w:rPr>
              <w:softHyphen/>
              <w:t>саться подбородка. Кула</w:t>
            </w:r>
            <w:r w:rsidRPr="000C7FB9">
              <w:rPr>
                <w:rFonts w:ascii="Times New Roman" w:hAnsi="Times New Roman" w:cs="Times New Roman"/>
                <w:sz w:val="24"/>
                <w:szCs w:val="24"/>
                <w:lang w:eastAsia="ru-RU"/>
              </w:rPr>
              <w:softHyphen/>
              <w:t>чок вовнутрь. Стопы параллельны друг другу. Плечо впереди стоя</w:t>
            </w:r>
            <w:r w:rsidRPr="000C7FB9">
              <w:rPr>
                <w:rFonts w:ascii="Times New Roman" w:hAnsi="Times New Roman" w:cs="Times New Roman"/>
                <w:sz w:val="24"/>
                <w:szCs w:val="24"/>
                <w:lang w:eastAsia="ru-RU"/>
              </w:rPr>
              <w:softHyphen/>
              <w:t>щее приподнято, сзади сто</w:t>
            </w:r>
            <w:r w:rsidRPr="000C7FB9">
              <w:rPr>
                <w:rFonts w:ascii="Times New Roman" w:hAnsi="Times New Roman" w:cs="Times New Roman"/>
                <w:sz w:val="24"/>
                <w:szCs w:val="24"/>
                <w:lang w:eastAsia="ru-RU"/>
              </w:rPr>
              <w:softHyphen/>
              <w:t>ящее опущено. Подбородок опущен. Кулачок впереди стоящей руки на уровне глаз. Сохранять положение бо</w:t>
            </w:r>
            <w:r w:rsidRPr="000C7FB9">
              <w:rPr>
                <w:rFonts w:ascii="Times New Roman" w:hAnsi="Times New Roman" w:cs="Times New Roman"/>
                <w:sz w:val="24"/>
                <w:szCs w:val="24"/>
                <w:lang w:eastAsia="ru-RU"/>
              </w:rPr>
              <w:softHyphen/>
              <w:t>евой право-левосторонней стойки.</w:t>
            </w:r>
          </w:p>
        </w:tc>
      </w:tr>
      <w:tr w:rsidR="00B61DD6" w:rsidRPr="000C7FB9" w:rsidTr="000C7FB9">
        <w:tc>
          <w:tcPr>
            <w:tcW w:w="454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3. Заключительная часть:</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     Акробатические упражнения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     Гимнастические упражнения</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     Построение, замечания по уроку, домашнее</w:t>
            </w:r>
            <w:r w:rsidRPr="000C7FB9">
              <w:rPr>
                <w:rFonts w:ascii="Times New Roman" w:hAnsi="Times New Roman" w:cs="Times New Roman"/>
                <w:sz w:val="24"/>
                <w:szCs w:val="24"/>
                <w:lang w:eastAsia="ru-RU"/>
              </w:rPr>
              <w:br/>
              <w:t>задание, проверка пульса.</w:t>
            </w:r>
          </w:p>
        </w:tc>
        <w:tc>
          <w:tcPr>
            <w:tcW w:w="1620"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 мин 5 мин 5 мин 5 мин</w:t>
            </w:r>
          </w:p>
        </w:tc>
        <w:tc>
          <w:tcPr>
            <w:tcW w:w="14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80-90</w:t>
            </w:r>
          </w:p>
        </w:tc>
        <w:tc>
          <w:tcPr>
            <w:tcW w:w="2055" w:type="dxa"/>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Упражнения выполнять в спокойном темпе</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0C7FB9"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0C7FB9" w:rsidRPr="000C7FB9" w:rsidRDefault="000C7FB9" w:rsidP="000C7FB9">
      <w:pPr>
        <w:spacing w:after="0" w:line="240" w:lineRule="auto"/>
        <w:jc w:val="both"/>
        <w:rPr>
          <w:rFonts w:ascii="Times New Roman" w:hAnsi="Times New Roman" w:cs="Times New Roman"/>
          <w:sz w:val="24"/>
          <w:szCs w:val="24"/>
          <w:lang w:eastAsia="ru-RU"/>
        </w:rPr>
      </w:pPr>
    </w:p>
    <w:p w:rsidR="000C7FB9" w:rsidRPr="000C7FB9" w:rsidRDefault="000C7FB9" w:rsidP="000C7FB9">
      <w:pPr>
        <w:spacing w:after="0" w:line="240" w:lineRule="auto"/>
        <w:jc w:val="right"/>
        <w:rPr>
          <w:rFonts w:ascii="Times New Roman" w:hAnsi="Times New Roman" w:cs="Times New Roman"/>
          <w:sz w:val="24"/>
          <w:szCs w:val="24"/>
          <w:lang w:eastAsia="ru-RU"/>
        </w:rPr>
      </w:pPr>
    </w:p>
    <w:p w:rsidR="00B61DD6" w:rsidRPr="000C7FB9" w:rsidRDefault="00B61DD6" w:rsidP="000C7FB9">
      <w:pPr>
        <w:spacing w:after="0" w:line="240" w:lineRule="auto"/>
        <w:jc w:val="right"/>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Приложение №6</w:t>
      </w:r>
    </w:p>
    <w:p w:rsidR="00B61DD6" w:rsidRPr="000C7FB9" w:rsidRDefault="00B61DD6" w:rsidP="000C7FB9">
      <w:pPr>
        <w:spacing w:after="0" w:line="240" w:lineRule="auto"/>
        <w:jc w:val="right"/>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Примерный  план-график</w:t>
      </w:r>
    </w:p>
    <w:p w:rsidR="00B61DD6" w:rsidRPr="000C7FB9" w:rsidRDefault="00B61DD6" w:rsidP="000C7FB9">
      <w:pPr>
        <w:spacing w:after="0" w:line="240" w:lineRule="auto"/>
        <w:jc w:val="right"/>
        <w:rPr>
          <w:rFonts w:ascii="Times New Roman" w:hAnsi="Times New Roman" w:cs="Times New Roman"/>
          <w:sz w:val="24"/>
          <w:szCs w:val="24"/>
          <w:lang w:eastAsia="ru-RU"/>
        </w:rPr>
      </w:pPr>
      <w:r w:rsidRPr="000C7FB9">
        <w:rPr>
          <w:rFonts w:ascii="Times New Roman" w:hAnsi="Times New Roman" w:cs="Times New Roman"/>
          <w:sz w:val="24"/>
          <w:szCs w:val="24"/>
          <w:lang w:eastAsia="ru-RU"/>
        </w:rPr>
        <w:t>группа НП-1г.о.</w:t>
      </w:r>
    </w:p>
    <w:p w:rsidR="00B61DD6" w:rsidRPr="000C7FB9" w:rsidRDefault="00B61DD6" w:rsidP="000C7FB9">
      <w:pPr>
        <w:spacing w:after="0" w:line="240" w:lineRule="auto"/>
        <w:jc w:val="right"/>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сентябрь _______________г.</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bl>
      <w:tblPr>
        <w:tblStyle w:val="ab"/>
        <w:tblW w:w="5000" w:type="pct"/>
        <w:tblLook w:val="04A0"/>
      </w:tblPr>
      <w:tblGrid>
        <w:gridCol w:w="540"/>
        <w:gridCol w:w="3697"/>
        <w:gridCol w:w="352"/>
        <w:gridCol w:w="352"/>
        <w:gridCol w:w="352"/>
        <w:gridCol w:w="352"/>
        <w:gridCol w:w="352"/>
        <w:gridCol w:w="352"/>
        <w:gridCol w:w="352"/>
        <w:gridCol w:w="352"/>
        <w:gridCol w:w="352"/>
        <w:gridCol w:w="456"/>
        <w:gridCol w:w="456"/>
        <w:gridCol w:w="456"/>
        <w:gridCol w:w="798"/>
      </w:tblGrid>
      <w:tr w:rsidR="00B61DD6" w:rsidRPr="000C7FB9" w:rsidTr="000C7FB9">
        <w:tc>
          <w:tcPr>
            <w:tcW w:w="150" w:type="pct"/>
            <w:vMerge w:val="restar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п/п</w:t>
            </w:r>
          </w:p>
        </w:tc>
        <w:tc>
          <w:tcPr>
            <w:tcW w:w="2250" w:type="pct"/>
            <w:vMerge w:val="restar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Учебный материал</w:t>
            </w:r>
          </w:p>
        </w:tc>
        <w:tc>
          <w:tcPr>
            <w:tcW w:w="2500" w:type="pct"/>
            <w:gridSpan w:val="13"/>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уроков</w:t>
            </w:r>
          </w:p>
        </w:tc>
      </w:tr>
      <w:tr w:rsidR="00B61DD6" w:rsidRPr="000C7FB9" w:rsidTr="000C7FB9">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0" w:type="auto"/>
            <w:vMerge/>
            <w:hideMark/>
          </w:tcPr>
          <w:p w:rsidR="00B61DD6" w:rsidRPr="000C7FB9" w:rsidRDefault="00B61DD6" w:rsidP="000C7FB9">
            <w:pPr>
              <w:jc w:val="both"/>
              <w:rPr>
                <w:rFonts w:ascii="Times New Roman" w:hAnsi="Times New Roman" w:cs="Times New Roman"/>
                <w:sz w:val="24"/>
                <w:szCs w:val="24"/>
                <w:lang w:eastAsia="ru-RU"/>
              </w:rPr>
            </w:pP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w:t>
            </w:r>
          </w:p>
        </w:tc>
        <w:tc>
          <w:tcPr>
            <w:tcW w:w="4800" w:type="pct"/>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Технико-тактические действия</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Положение кулака.</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Учебная стойка.</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Передвижения в учебной стойке.</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4</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Имитация прямых ударов в учебной стойке.</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Боевая стойка.</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Упражнения в боевой стойке.</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Техника передвижения.</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8</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Защита подставкой.</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9</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Изучение прямых ударов в боевой стойке.</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10</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Боевые дистанции.</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11</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Защита сведением рук.</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12</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Одиночные прямые удары в голову и защиты от них.</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13</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Прямые удары в туловище и защиты подставкой.</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14</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Защиты отбивами.</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15</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Совершенствование техники прямых ударов и защит в перчатках.</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16</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Защиты отклонами</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17</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Контратаки одиночными ударами</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18</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Повторные и двойные удары в голову и туловище.</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19</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Финты и ложные действия.</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20</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Комбинации из трех-четырех прямых ударов.</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21</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Защиты уходом и отходом.</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22</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Защита «сайдстеп».</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23</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Условные бои.</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24</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Защиты уклонами.</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25</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Контратаки двойными ударами.</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26</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Контратаки сериями ударов.</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27</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Удары снизу и защиты от них.</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28</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Комбинации из ударов снизу.</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29</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Удары сбоку и защиты от них.</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30</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Комбинации из ударов снизу и сбоку.</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31</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Комбинации из прямых ударов и ударов сбоку; защиты от них</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32</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Вольные бои и спарринги</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w:t>
            </w:r>
          </w:p>
        </w:tc>
        <w:tc>
          <w:tcPr>
            <w:tcW w:w="4800" w:type="pct"/>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ОФП</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Общеразвивающие упражнения в движении и на месте.</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Растягивание.</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Упражнение на расслабление</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Упражнения с набивным мячом.</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5</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Упражнения с отягощениями.</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6</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Упражнения с теннисными мячами.</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7</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Атлетическая гимнастика.</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lastRenderedPageBreak/>
              <w:t>8</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Эстафеты и подвижные игры.</w:t>
            </w:r>
          </w:p>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III</w:t>
            </w:r>
          </w:p>
        </w:tc>
        <w:tc>
          <w:tcPr>
            <w:tcW w:w="4800" w:type="pct"/>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Избранный вид спорта</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Упражнение в ударах по боксёрским снарядам</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2</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Упражнение со скакалкой</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3</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Бой с тенью</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4</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Имитация боевых действий</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IV</w:t>
            </w:r>
          </w:p>
        </w:tc>
        <w:tc>
          <w:tcPr>
            <w:tcW w:w="4800" w:type="pct"/>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Теория</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Физическая культура – важное средство физического развития и укрепления здоровья человека</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w:t>
            </w:r>
          </w:p>
        </w:tc>
        <w:tc>
          <w:tcPr>
            <w:tcW w:w="4800" w:type="pct"/>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Контрольные нормативы</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Контрольные нормативы, контрольно-переводные нормативы</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VI</w:t>
            </w:r>
          </w:p>
        </w:tc>
        <w:tc>
          <w:tcPr>
            <w:tcW w:w="4800" w:type="pct"/>
            <w:gridSpan w:val="14"/>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Медицинское обследование</w:t>
            </w:r>
          </w:p>
        </w:tc>
      </w:tr>
      <w:tr w:rsidR="00B61DD6" w:rsidRPr="000C7FB9" w:rsidTr="000C7FB9">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1</w:t>
            </w:r>
          </w:p>
        </w:tc>
        <w:tc>
          <w:tcPr>
            <w:tcW w:w="22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Медицинское обследование</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15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c>
          <w:tcPr>
            <w:tcW w:w="200" w:type="pct"/>
            <w:hideMark/>
          </w:tcPr>
          <w:p w:rsidR="00B61DD6" w:rsidRPr="000C7FB9" w:rsidRDefault="00B61DD6" w:rsidP="000C7FB9">
            <w:pPr>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tc>
      </w:tr>
    </w:tbl>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61DD6" w:rsidRPr="000C7FB9" w:rsidRDefault="00B61DD6" w:rsidP="000C7FB9">
      <w:pPr>
        <w:spacing w:after="0" w:line="240" w:lineRule="auto"/>
        <w:jc w:val="both"/>
        <w:rPr>
          <w:rFonts w:ascii="Times New Roman" w:hAnsi="Times New Roman" w:cs="Times New Roman"/>
          <w:sz w:val="24"/>
          <w:szCs w:val="24"/>
          <w:lang w:eastAsia="ru-RU"/>
        </w:rPr>
      </w:pPr>
      <w:r w:rsidRPr="000C7FB9">
        <w:rPr>
          <w:rFonts w:ascii="Times New Roman" w:hAnsi="Times New Roman" w:cs="Times New Roman"/>
          <w:sz w:val="24"/>
          <w:szCs w:val="24"/>
          <w:lang w:eastAsia="ru-RU"/>
        </w:rPr>
        <w:t> </w:t>
      </w:r>
    </w:p>
    <w:p w:rsidR="00B579F6" w:rsidRPr="000C7FB9" w:rsidRDefault="00B579F6" w:rsidP="000C7FB9">
      <w:pPr>
        <w:spacing w:after="0" w:line="240" w:lineRule="auto"/>
        <w:jc w:val="both"/>
        <w:rPr>
          <w:rFonts w:ascii="Times New Roman" w:hAnsi="Times New Roman" w:cs="Times New Roman"/>
          <w:sz w:val="24"/>
          <w:szCs w:val="24"/>
          <w:lang w:eastAsia="ru-RU"/>
        </w:rPr>
      </w:pPr>
    </w:p>
    <w:p w:rsidR="000C7FB9" w:rsidRPr="000C7FB9" w:rsidRDefault="000C7FB9">
      <w:pPr>
        <w:spacing w:after="0" w:line="240" w:lineRule="auto"/>
        <w:jc w:val="both"/>
        <w:rPr>
          <w:rFonts w:ascii="Times New Roman" w:hAnsi="Times New Roman" w:cs="Times New Roman"/>
          <w:sz w:val="24"/>
          <w:szCs w:val="24"/>
          <w:lang w:eastAsia="ru-RU"/>
        </w:rPr>
      </w:pPr>
    </w:p>
    <w:sectPr w:rsidR="000C7FB9" w:rsidRPr="000C7FB9" w:rsidSect="00B579F6">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117C" w:rsidRDefault="0025117C" w:rsidP="001F42FF">
      <w:pPr>
        <w:spacing w:after="0" w:line="240" w:lineRule="auto"/>
      </w:pPr>
      <w:r>
        <w:separator/>
      </w:r>
    </w:p>
  </w:endnote>
  <w:endnote w:type="continuationSeparator" w:id="1">
    <w:p w:rsidR="0025117C" w:rsidRDefault="0025117C" w:rsidP="001F42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ndale Sans UI">
    <w:altName w:val="Arial Unicode MS"/>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54269"/>
      <w:docPartObj>
        <w:docPartGallery w:val="Page Numbers (Bottom of Page)"/>
        <w:docPartUnique/>
      </w:docPartObj>
    </w:sdtPr>
    <w:sdtContent>
      <w:p w:rsidR="00600E7B" w:rsidRDefault="00600E7B">
        <w:pPr>
          <w:pStyle w:val="af"/>
          <w:jc w:val="center"/>
        </w:pPr>
        <w:fldSimple w:instr=" PAGE   \* MERGEFORMAT ">
          <w:r w:rsidR="005D6CA7">
            <w:rPr>
              <w:noProof/>
            </w:rPr>
            <w:t>52</w:t>
          </w:r>
        </w:fldSimple>
      </w:p>
    </w:sdtContent>
  </w:sdt>
  <w:p w:rsidR="00600E7B" w:rsidRDefault="00600E7B">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117C" w:rsidRDefault="0025117C" w:rsidP="001F42FF">
      <w:pPr>
        <w:spacing w:after="0" w:line="240" w:lineRule="auto"/>
      </w:pPr>
      <w:r>
        <w:separator/>
      </w:r>
    </w:p>
  </w:footnote>
  <w:footnote w:type="continuationSeparator" w:id="1">
    <w:p w:rsidR="0025117C" w:rsidRDefault="0025117C" w:rsidP="001F42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60B65"/>
    <w:multiLevelType w:val="multilevel"/>
    <w:tmpl w:val="8116B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E418BA"/>
    <w:multiLevelType w:val="multilevel"/>
    <w:tmpl w:val="8C645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5C3E54"/>
    <w:multiLevelType w:val="multilevel"/>
    <w:tmpl w:val="C4C8D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0B0E68"/>
    <w:multiLevelType w:val="multilevel"/>
    <w:tmpl w:val="C0B0D8A2"/>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1F7D7A"/>
    <w:multiLevelType w:val="multilevel"/>
    <w:tmpl w:val="09FA3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EFD2F73"/>
    <w:multiLevelType w:val="multilevel"/>
    <w:tmpl w:val="F63AA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627EB6"/>
    <w:multiLevelType w:val="multilevel"/>
    <w:tmpl w:val="A61CF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52151C"/>
    <w:multiLevelType w:val="multilevel"/>
    <w:tmpl w:val="283CE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9A3719"/>
    <w:multiLevelType w:val="multilevel"/>
    <w:tmpl w:val="E1424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1A56EE"/>
    <w:multiLevelType w:val="multilevel"/>
    <w:tmpl w:val="5C4C6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5645B2F"/>
    <w:multiLevelType w:val="multilevel"/>
    <w:tmpl w:val="ECEE0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632228B"/>
    <w:multiLevelType w:val="multilevel"/>
    <w:tmpl w:val="D7EE55EC"/>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6CE2388"/>
    <w:multiLevelType w:val="multilevel"/>
    <w:tmpl w:val="999CA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915572"/>
    <w:multiLevelType w:val="multilevel"/>
    <w:tmpl w:val="6B16A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7AA0473"/>
    <w:multiLevelType w:val="multilevel"/>
    <w:tmpl w:val="C5444E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9F63AE2"/>
    <w:multiLevelType w:val="multilevel"/>
    <w:tmpl w:val="6218B93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E9153C2"/>
    <w:multiLevelType w:val="multilevel"/>
    <w:tmpl w:val="F52E8B36"/>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F7047DE"/>
    <w:multiLevelType w:val="multilevel"/>
    <w:tmpl w:val="8D103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02328F0"/>
    <w:multiLevelType w:val="multilevel"/>
    <w:tmpl w:val="5DCA79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03B2664"/>
    <w:multiLevelType w:val="multilevel"/>
    <w:tmpl w:val="17BE3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4840EFD"/>
    <w:multiLevelType w:val="multilevel"/>
    <w:tmpl w:val="7E82B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5E570BD"/>
    <w:multiLevelType w:val="multilevel"/>
    <w:tmpl w:val="925A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9F2514D"/>
    <w:multiLevelType w:val="multilevel"/>
    <w:tmpl w:val="A13C2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A111390"/>
    <w:multiLevelType w:val="multilevel"/>
    <w:tmpl w:val="5D74A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A856857"/>
    <w:multiLevelType w:val="multilevel"/>
    <w:tmpl w:val="1AEC4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C197C76"/>
    <w:multiLevelType w:val="multilevel"/>
    <w:tmpl w:val="35E03B9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E122694"/>
    <w:multiLevelType w:val="multilevel"/>
    <w:tmpl w:val="4D52BEB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2147434"/>
    <w:multiLevelType w:val="multilevel"/>
    <w:tmpl w:val="91CA8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2D97D2D"/>
    <w:multiLevelType w:val="multilevel"/>
    <w:tmpl w:val="DBAA8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57A5ABC"/>
    <w:multiLevelType w:val="multilevel"/>
    <w:tmpl w:val="41FA8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8BC3D87"/>
    <w:multiLevelType w:val="multilevel"/>
    <w:tmpl w:val="3D80A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BC36CEC"/>
    <w:multiLevelType w:val="multilevel"/>
    <w:tmpl w:val="F1CE08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C3C7D03"/>
    <w:multiLevelType w:val="multilevel"/>
    <w:tmpl w:val="69D47C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3303CBE"/>
    <w:multiLevelType w:val="multilevel"/>
    <w:tmpl w:val="1242B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4541674"/>
    <w:multiLevelType w:val="multilevel"/>
    <w:tmpl w:val="09EC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4F36D1C"/>
    <w:multiLevelType w:val="multilevel"/>
    <w:tmpl w:val="4C582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68B0AF2"/>
    <w:multiLevelType w:val="multilevel"/>
    <w:tmpl w:val="13005D40"/>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BDF6939"/>
    <w:multiLevelType w:val="multilevel"/>
    <w:tmpl w:val="E1F4F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24C6F7F"/>
    <w:multiLevelType w:val="multilevel"/>
    <w:tmpl w:val="625CC89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3676B55"/>
    <w:multiLevelType w:val="multilevel"/>
    <w:tmpl w:val="BA82C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4156B26"/>
    <w:multiLevelType w:val="multilevel"/>
    <w:tmpl w:val="A8C89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8976727"/>
    <w:multiLevelType w:val="multilevel"/>
    <w:tmpl w:val="1646FE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9706251"/>
    <w:multiLevelType w:val="multilevel"/>
    <w:tmpl w:val="2FA40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ED72D99"/>
    <w:multiLevelType w:val="multilevel"/>
    <w:tmpl w:val="FD264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F410F37"/>
    <w:multiLevelType w:val="multilevel"/>
    <w:tmpl w:val="DDB04F26"/>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16C263F"/>
    <w:multiLevelType w:val="multilevel"/>
    <w:tmpl w:val="FB5A4C82"/>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62A36419"/>
    <w:multiLevelType w:val="multilevel"/>
    <w:tmpl w:val="A3BC1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631559E3"/>
    <w:multiLevelType w:val="multilevel"/>
    <w:tmpl w:val="52561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39B0414"/>
    <w:multiLevelType w:val="multilevel"/>
    <w:tmpl w:val="24B8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54A1993"/>
    <w:multiLevelType w:val="multilevel"/>
    <w:tmpl w:val="96E45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6B94634F"/>
    <w:multiLevelType w:val="multilevel"/>
    <w:tmpl w:val="525C1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6D5A6E37"/>
    <w:multiLevelType w:val="multilevel"/>
    <w:tmpl w:val="29AAC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DCE390E"/>
    <w:multiLevelType w:val="multilevel"/>
    <w:tmpl w:val="F66E9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FC65E02"/>
    <w:multiLevelType w:val="multilevel"/>
    <w:tmpl w:val="73A897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70652E3E"/>
    <w:multiLevelType w:val="multilevel"/>
    <w:tmpl w:val="5ED2F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12A1B88"/>
    <w:multiLevelType w:val="multilevel"/>
    <w:tmpl w:val="CC64D1B0"/>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715068FB"/>
    <w:multiLevelType w:val="multilevel"/>
    <w:tmpl w:val="4A4E1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76224764"/>
    <w:multiLevelType w:val="multilevel"/>
    <w:tmpl w:val="312E2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648790F"/>
    <w:multiLevelType w:val="multilevel"/>
    <w:tmpl w:val="AB30B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7C74EE0"/>
    <w:multiLevelType w:val="multilevel"/>
    <w:tmpl w:val="63B24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8AA6A90"/>
    <w:multiLevelType w:val="multilevel"/>
    <w:tmpl w:val="BF303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9772914"/>
    <w:multiLevelType w:val="multilevel"/>
    <w:tmpl w:val="33F00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A5F61AF"/>
    <w:multiLevelType w:val="multilevel"/>
    <w:tmpl w:val="A2842E6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8"/>
  </w:num>
  <w:num w:numId="2">
    <w:abstractNumId w:val="60"/>
  </w:num>
  <w:num w:numId="3">
    <w:abstractNumId w:val="56"/>
  </w:num>
  <w:num w:numId="4">
    <w:abstractNumId w:val="51"/>
  </w:num>
  <w:num w:numId="5">
    <w:abstractNumId w:val="14"/>
  </w:num>
  <w:num w:numId="6">
    <w:abstractNumId w:val="10"/>
  </w:num>
  <w:num w:numId="7">
    <w:abstractNumId w:val="50"/>
  </w:num>
  <w:num w:numId="8">
    <w:abstractNumId w:val="4"/>
  </w:num>
  <w:num w:numId="9">
    <w:abstractNumId w:val="49"/>
  </w:num>
  <w:num w:numId="10">
    <w:abstractNumId w:val="24"/>
  </w:num>
  <w:num w:numId="11">
    <w:abstractNumId w:val="17"/>
  </w:num>
  <w:num w:numId="12">
    <w:abstractNumId w:val="31"/>
  </w:num>
  <w:num w:numId="13">
    <w:abstractNumId w:val="18"/>
  </w:num>
  <w:num w:numId="14">
    <w:abstractNumId w:val="35"/>
  </w:num>
  <w:num w:numId="15">
    <w:abstractNumId w:val="53"/>
  </w:num>
  <w:num w:numId="16">
    <w:abstractNumId w:val="0"/>
  </w:num>
  <w:num w:numId="17">
    <w:abstractNumId w:val="32"/>
  </w:num>
  <w:num w:numId="18">
    <w:abstractNumId w:val="41"/>
  </w:num>
  <w:num w:numId="19">
    <w:abstractNumId w:val="40"/>
  </w:num>
  <w:num w:numId="20">
    <w:abstractNumId w:val="5"/>
  </w:num>
  <w:num w:numId="21">
    <w:abstractNumId w:val="33"/>
  </w:num>
  <w:num w:numId="22">
    <w:abstractNumId w:val="12"/>
  </w:num>
  <w:num w:numId="23">
    <w:abstractNumId w:val="30"/>
  </w:num>
  <w:num w:numId="24">
    <w:abstractNumId w:val="29"/>
  </w:num>
  <w:num w:numId="25">
    <w:abstractNumId w:val="37"/>
  </w:num>
  <w:num w:numId="26">
    <w:abstractNumId w:val="9"/>
  </w:num>
  <w:num w:numId="27">
    <w:abstractNumId w:val="47"/>
  </w:num>
  <w:num w:numId="28">
    <w:abstractNumId w:val="20"/>
  </w:num>
  <w:num w:numId="29">
    <w:abstractNumId w:val="55"/>
  </w:num>
  <w:num w:numId="30">
    <w:abstractNumId w:val="54"/>
  </w:num>
  <w:num w:numId="31">
    <w:abstractNumId w:val="23"/>
  </w:num>
  <w:num w:numId="32">
    <w:abstractNumId w:val="22"/>
  </w:num>
  <w:num w:numId="33">
    <w:abstractNumId w:val="26"/>
  </w:num>
  <w:num w:numId="34">
    <w:abstractNumId w:val="7"/>
  </w:num>
  <w:num w:numId="35">
    <w:abstractNumId w:val="1"/>
  </w:num>
  <w:num w:numId="36">
    <w:abstractNumId w:val="39"/>
  </w:num>
  <w:num w:numId="37">
    <w:abstractNumId w:val="8"/>
  </w:num>
  <w:num w:numId="38">
    <w:abstractNumId w:val="59"/>
  </w:num>
  <w:num w:numId="39">
    <w:abstractNumId w:val="42"/>
  </w:num>
  <w:num w:numId="40">
    <w:abstractNumId w:val="2"/>
  </w:num>
  <w:num w:numId="41">
    <w:abstractNumId w:val="34"/>
  </w:num>
  <w:num w:numId="42">
    <w:abstractNumId w:val="48"/>
  </w:num>
  <w:num w:numId="43">
    <w:abstractNumId w:val="28"/>
  </w:num>
  <w:num w:numId="44">
    <w:abstractNumId w:val="6"/>
  </w:num>
  <w:num w:numId="45">
    <w:abstractNumId w:val="38"/>
  </w:num>
  <w:num w:numId="46">
    <w:abstractNumId w:val="62"/>
  </w:num>
  <w:num w:numId="47">
    <w:abstractNumId w:val="25"/>
  </w:num>
  <w:num w:numId="48">
    <w:abstractNumId w:val="15"/>
  </w:num>
  <w:num w:numId="49">
    <w:abstractNumId w:val="11"/>
  </w:num>
  <w:num w:numId="50">
    <w:abstractNumId w:val="44"/>
  </w:num>
  <w:num w:numId="51">
    <w:abstractNumId w:val="45"/>
  </w:num>
  <w:num w:numId="52">
    <w:abstractNumId w:val="36"/>
  </w:num>
  <w:num w:numId="53">
    <w:abstractNumId w:val="57"/>
  </w:num>
  <w:num w:numId="54">
    <w:abstractNumId w:val="21"/>
  </w:num>
  <w:num w:numId="55">
    <w:abstractNumId w:val="13"/>
  </w:num>
  <w:num w:numId="56">
    <w:abstractNumId w:val="52"/>
  </w:num>
  <w:num w:numId="57">
    <w:abstractNumId w:val="43"/>
  </w:num>
  <w:num w:numId="58">
    <w:abstractNumId w:val="61"/>
  </w:num>
  <w:num w:numId="59">
    <w:abstractNumId w:val="19"/>
  </w:num>
  <w:num w:numId="60">
    <w:abstractNumId w:val="16"/>
  </w:num>
  <w:num w:numId="61">
    <w:abstractNumId w:val="3"/>
  </w:num>
  <w:num w:numId="62">
    <w:abstractNumId w:val="27"/>
  </w:num>
  <w:num w:numId="63">
    <w:abstractNumId w:val="46"/>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61DD6"/>
    <w:rsid w:val="0002177C"/>
    <w:rsid w:val="00092DE8"/>
    <w:rsid w:val="000C7FB9"/>
    <w:rsid w:val="001F42FF"/>
    <w:rsid w:val="002434BD"/>
    <w:rsid w:val="0025117C"/>
    <w:rsid w:val="002515B9"/>
    <w:rsid w:val="00257927"/>
    <w:rsid w:val="00262708"/>
    <w:rsid w:val="002E71FC"/>
    <w:rsid w:val="0031658B"/>
    <w:rsid w:val="00356B72"/>
    <w:rsid w:val="00381F66"/>
    <w:rsid w:val="004555F5"/>
    <w:rsid w:val="004D3D80"/>
    <w:rsid w:val="004D74EE"/>
    <w:rsid w:val="0050020A"/>
    <w:rsid w:val="00544240"/>
    <w:rsid w:val="005D6CA7"/>
    <w:rsid w:val="00600E7B"/>
    <w:rsid w:val="006060D9"/>
    <w:rsid w:val="00645B9A"/>
    <w:rsid w:val="00700BBA"/>
    <w:rsid w:val="008612C5"/>
    <w:rsid w:val="008F2985"/>
    <w:rsid w:val="008F3240"/>
    <w:rsid w:val="00904DEE"/>
    <w:rsid w:val="009A5498"/>
    <w:rsid w:val="009C5E47"/>
    <w:rsid w:val="00A04161"/>
    <w:rsid w:val="00A04189"/>
    <w:rsid w:val="00A921D0"/>
    <w:rsid w:val="00AD1993"/>
    <w:rsid w:val="00B579F6"/>
    <w:rsid w:val="00B61DD6"/>
    <w:rsid w:val="00C31283"/>
    <w:rsid w:val="00C93B50"/>
    <w:rsid w:val="00D2178D"/>
    <w:rsid w:val="00DA0DDD"/>
    <w:rsid w:val="00DE31A0"/>
    <w:rsid w:val="00E30862"/>
    <w:rsid w:val="00E627BD"/>
    <w:rsid w:val="00F868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9F6"/>
  </w:style>
  <w:style w:type="paragraph" w:styleId="1">
    <w:name w:val="heading 1"/>
    <w:basedOn w:val="a"/>
    <w:link w:val="10"/>
    <w:uiPriority w:val="9"/>
    <w:qFormat/>
    <w:rsid w:val="00B61DD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A0416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04161"/>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link w:val="50"/>
    <w:uiPriority w:val="9"/>
    <w:qFormat/>
    <w:rsid w:val="00B61DD6"/>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1DD6"/>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rsid w:val="00B61DD6"/>
    <w:rPr>
      <w:rFonts w:ascii="Times New Roman" w:eastAsia="Times New Roman" w:hAnsi="Times New Roman" w:cs="Times New Roman"/>
      <w:b/>
      <w:bCs/>
      <w:sz w:val="20"/>
      <w:szCs w:val="20"/>
      <w:lang w:eastAsia="ru-RU"/>
    </w:rPr>
  </w:style>
  <w:style w:type="character" w:styleId="a3">
    <w:name w:val="Hyperlink"/>
    <w:basedOn w:val="a0"/>
    <w:uiPriority w:val="99"/>
    <w:semiHidden/>
    <w:unhideWhenUsed/>
    <w:rsid w:val="00B61DD6"/>
    <w:rPr>
      <w:color w:val="0000FF"/>
      <w:u w:val="single"/>
    </w:rPr>
  </w:style>
  <w:style w:type="character" w:styleId="a4">
    <w:name w:val="FollowedHyperlink"/>
    <w:basedOn w:val="a0"/>
    <w:uiPriority w:val="99"/>
    <w:semiHidden/>
    <w:unhideWhenUsed/>
    <w:rsid w:val="00B61DD6"/>
    <w:rPr>
      <w:color w:val="800080"/>
      <w:u w:val="single"/>
    </w:rPr>
  </w:style>
  <w:style w:type="paragraph" w:styleId="a5">
    <w:name w:val="Normal (Web)"/>
    <w:basedOn w:val="a"/>
    <w:uiPriority w:val="99"/>
    <w:unhideWhenUsed/>
    <w:rsid w:val="00B61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mage">
    <w:name w:val="image"/>
    <w:basedOn w:val="a0"/>
    <w:rsid w:val="00B61DD6"/>
  </w:style>
  <w:style w:type="character" w:customStyle="1" w:styleId="title">
    <w:name w:val="title"/>
    <w:basedOn w:val="a0"/>
    <w:rsid w:val="00B61DD6"/>
  </w:style>
  <w:style w:type="character" w:customStyle="1" w:styleId="corner">
    <w:name w:val="corner"/>
    <w:basedOn w:val="a0"/>
    <w:rsid w:val="00B61DD6"/>
  </w:style>
  <w:style w:type="character" w:styleId="a6">
    <w:name w:val="Strong"/>
    <w:basedOn w:val="a0"/>
    <w:uiPriority w:val="22"/>
    <w:qFormat/>
    <w:rsid w:val="00B61DD6"/>
    <w:rPr>
      <w:b/>
      <w:bCs/>
    </w:rPr>
  </w:style>
  <w:style w:type="paragraph" w:customStyle="1" w:styleId="listparagraph">
    <w:name w:val="listparagraph"/>
    <w:basedOn w:val="a"/>
    <w:rsid w:val="00B61D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basedOn w:val="a"/>
    <w:rsid w:val="00B61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B61DD6"/>
    <w:rPr>
      <w:i/>
      <w:iCs/>
    </w:rPr>
  </w:style>
  <w:style w:type="paragraph" w:customStyle="1" w:styleId="consplusnormal">
    <w:name w:val="consplusnormal"/>
    <w:basedOn w:val="a"/>
    <w:rsid w:val="00B61D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a"/>
    <w:basedOn w:val="a"/>
    <w:rsid w:val="00B61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luso-wrap">
    <w:name w:val="pluso-wrap"/>
    <w:basedOn w:val="a0"/>
    <w:rsid w:val="00B61DD6"/>
  </w:style>
  <w:style w:type="paragraph" w:styleId="a9">
    <w:name w:val="Balloon Text"/>
    <w:basedOn w:val="a"/>
    <w:link w:val="aa"/>
    <w:uiPriority w:val="99"/>
    <w:semiHidden/>
    <w:unhideWhenUsed/>
    <w:rsid w:val="00B61D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61DD6"/>
    <w:rPr>
      <w:rFonts w:ascii="Tahoma" w:hAnsi="Tahoma" w:cs="Tahoma"/>
      <w:sz w:val="16"/>
      <w:szCs w:val="16"/>
    </w:rPr>
  </w:style>
  <w:style w:type="character" w:customStyle="1" w:styleId="20">
    <w:name w:val="Заголовок 2 Знак"/>
    <w:basedOn w:val="a0"/>
    <w:link w:val="2"/>
    <w:uiPriority w:val="9"/>
    <w:rsid w:val="00A0416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04161"/>
    <w:rPr>
      <w:rFonts w:asciiTheme="majorHAnsi" w:eastAsiaTheme="majorEastAsia" w:hAnsiTheme="majorHAnsi" w:cstheme="majorBidi"/>
      <w:b/>
      <w:bCs/>
      <w:color w:val="4F81BD" w:themeColor="accent1"/>
    </w:rPr>
  </w:style>
  <w:style w:type="character" w:customStyle="1" w:styleId="rbcnostylespan">
    <w:name w:val="rbcnostylespan"/>
    <w:basedOn w:val="a0"/>
    <w:rsid w:val="00A04161"/>
  </w:style>
  <w:style w:type="paragraph" w:styleId="z-">
    <w:name w:val="HTML Top of Form"/>
    <w:basedOn w:val="a"/>
    <w:next w:val="a"/>
    <w:link w:val="z-0"/>
    <w:hidden/>
    <w:uiPriority w:val="99"/>
    <w:semiHidden/>
    <w:unhideWhenUsed/>
    <w:rsid w:val="00A04161"/>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A04161"/>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A0416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A04161"/>
    <w:rPr>
      <w:rFonts w:ascii="Arial" w:eastAsia="Times New Roman" w:hAnsi="Arial" w:cs="Arial"/>
      <w:vanish/>
      <w:sz w:val="16"/>
      <w:szCs w:val="16"/>
      <w:lang w:eastAsia="ru-RU"/>
    </w:rPr>
  </w:style>
  <w:style w:type="paragraph" w:customStyle="1" w:styleId="address">
    <w:name w:val="address"/>
    <w:basedOn w:val="a"/>
    <w:rsid w:val="00A041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hone">
    <w:name w:val="phone"/>
    <w:basedOn w:val="a"/>
    <w:rsid w:val="00A041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ail">
    <w:name w:val="email"/>
    <w:basedOn w:val="a"/>
    <w:rsid w:val="00A041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bcsignaturetext">
    <w:name w:val="rbcsignaturetext"/>
    <w:basedOn w:val="a0"/>
    <w:rsid w:val="00A04161"/>
  </w:style>
  <w:style w:type="character" w:customStyle="1" w:styleId="homepage">
    <w:name w:val="homepage"/>
    <w:basedOn w:val="a0"/>
    <w:rsid w:val="00A04161"/>
  </w:style>
  <w:style w:type="character" w:customStyle="1" w:styleId="sitemap">
    <w:name w:val="sitemap"/>
    <w:basedOn w:val="a0"/>
    <w:rsid w:val="00A04161"/>
  </w:style>
  <w:style w:type="character" w:customStyle="1" w:styleId="rss">
    <w:name w:val="rss"/>
    <w:basedOn w:val="a0"/>
    <w:rsid w:val="00A04161"/>
  </w:style>
  <w:style w:type="character" w:customStyle="1" w:styleId="print">
    <w:name w:val="print"/>
    <w:basedOn w:val="a0"/>
    <w:rsid w:val="00A04161"/>
  </w:style>
  <w:style w:type="character" w:customStyle="1" w:styleId="b-headerbuttons">
    <w:name w:val="b-header__buttons"/>
    <w:basedOn w:val="a0"/>
    <w:rsid w:val="004555F5"/>
  </w:style>
  <w:style w:type="character" w:customStyle="1" w:styleId="b-headertitle">
    <w:name w:val="b-header__title"/>
    <w:basedOn w:val="a0"/>
    <w:rsid w:val="004555F5"/>
  </w:style>
  <w:style w:type="character" w:customStyle="1" w:styleId="b-pageid">
    <w:name w:val="b-page__id"/>
    <w:basedOn w:val="a0"/>
    <w:rsid w:val="004555F5"/>
  </w:style>
  <w:style w:type="paragraph" w:customStyle="1" w:styleId="western">
    <w:name w:val="western"/>
    <w:basedOn w:val="a"/>
    <w:rsid w:val="004555F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868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extreview">
    <w:name w:val="text_review"/>
    <w:basedOn w:val="a"/>
    <w:rsid w:val="00E308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List Paragraph"/>
    <w:basedOn w:val="a"/>
    <w:uiPriority w:val="34"/>
    <w:qFormat/>
    <w:rsid w:val="00645B9A"/>
    <w:pPr>
      <w:ind w:left="720"/>
      <w:contextualSpacing/>
    </w:pPr>
  </w:style>
  <w:style w:type="paragraph" w:styleId="ad">
    <w:name w:val="header"/>
    <w:basedOn w:val="a"/>
    <w:link w:val="ae"/>
    <w:uiPriority w:val="99"/>
    <w:semiHidden/>
    <w:unhideWhenUsed/>
    <w:rsid w:val="001F42FF"/>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1F42FF"/>
  </w:style>
  <w:style w:type="paragraph" w:styleId="af">
    <w:name w:val="footer"/>
    <w:basedOn w:val="a"/>
    <w:link w:val="af0"/>
    <w:uiPriority w:val="99"/>
    <w:unhideWhenUsed/>
    <w:rsid w:val="001F42F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F42FF"/>
  </w:style>
</w:styles>
</file>

<file path=word/webSettings.xml><?xml version="1.0" encoding="utf-8"?>
<w:webSettings xmlns:r="http://schemas.openxmlformats.org/officeDocument/2006/relationships" xmlns:w="http://schemas.openxmlformats.org/wordprocessingml/2006/main">
  <w:divs>
    <w:div w:id="962349186">
      <w:bodyDiv w:val="1"/>
      <w:marLeft w:val="0"/>
      <w:marRight w:val="0"/>
      <w:marTop w:val="0"/>
      <w:marBottom w:val="0"/>
      <w:divBdr>
        <w:top w:val="none" w:sz="0" w:space="0" w:color="auto"/>
        <w:left w:val="none" w:sz="0" w:space="0" w:color="auto"/>
        <w:bottom w:val="none" w:sz="0" w:space="0" w:color="auto"/>
        <w:right w:val="none" w:sz="0" w:space="0" w:color="auto"/>
      </w:divBdr>
      <w:divsChild>
        <w:div w:id="163202129">
          <w:marLeft w:val="0"/>
          <w:marRight w:val="0"/>
          <w:marTop w:val="0"/>
          <w:marBottom w:val="0"/>
          <w:divBdr>
            <w:top w:val="none" w:sz="0" w:space="0" w:color="auto"/>
            <w:left w:val="none" w:sz="0" w:space="0" w:color="auto"/>
            <w:bottom w:val="none" w:sz="0" w:space="0" w:color="auto"/>
            <w:right w:val="none" w:sz="0" w:space="0" w:color="auto"/>
          </w:divBdr>
          <w:divsChild>
            <w:div w:id="753551398">
              <w:marLeft w:val="0"/>
              <w:marRight w:val="0"/>
              <w:marTop w:val="0"/>
              <w:marBottom w:val="0"/>
              <w:divBdr>
                <w:top w:val="none" w:sz="0" w:space="0" w:color="auto"/>
                <w:left w:val="none" w:sz="0" w:space="0" w:color="auto"/>
                <w:bottom w:val="none" w:sz="0" w:space="0" w:color="auto"/>
                <w:right w:val="none" w:sz="0" w:space="0" w:color="auto"/>
              </w:divBdr>
              <w:divsChild>
                <w:div w:id="122679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20634">
          <w:marLeft w:val="0"/>
          <w:marRight w:val="0"/>
          <w:marTop w:val="0"/>
          <w:marBottom w:val="0"/>
          <w:divBdr>
            <w:top w:val="none" w:sz="0" w:space="0" w:color="auto"/>
            <w:left w:val="none" w:sz="0" w:space="0" w:color="auto"/>
            <w:bottom w:val="none" w:sz="0" w:space="0" w:color="auto"/>
            <w:right w:val="none" w:sz="0" w:space="0" w:color="auto"/>
          </w:divBdr>
          <w:divsChild>
            <w:div w:id="1500927723">
              <w:marLeft w:val="0"/>
              <w:marRight w:val="0"/>
              <w:marTop w:val="0"/>
              <w:marBottom w:val="0"/>
              <w:divBdr>
                <w:top w:val="none" w:sz="0" w:space="0" w:color="auto"/>
                <w:left w:val="none" w:sz="0" w:space="0" w:color="auto"/>
                <w:bottom w:val="none" w:sz="0" w:space="0" w:color="auto"/>
                <w:right w:val="none" w:sz="0" w:space="0" w:color="auto"/>
              </w:divBdr>
              <w:divsChild>
                <w:div w:id="1620450489">
                  <w:marLeft w:val="0"/>
                  <w:marRight w:val="0"/>
                  <w:marTop w:val="0"/>
                  <w:marBottom w:val="0"/>
                  <w:divBdr>
                    <w:top w:val="none" w:sz="0" w:space="0" w:color="auto"/>
                    <w:left w:val="none" w:sz="0" w:space="0" w:color="auto"/>
                    <w:bottom w:val="none" w:sz="0" w:space="0" w:color="auto"/>
                    <w:right w:val="none" w:sz="0" w:space="0" w:color="auto"/>
                  </w:divBdr>
                </w:div>
                <w:div w:id="2012560673">
                  <w:marLeft w:val="0"/>
                  <w:marRight w:val="0"/>
                  <w:marTop w:val="0"/>
                  <w:marBottom w:val="0"/>
                  <w:divBdr>
                    <w:top w:val="none" w:sz="0" w:space="0" w:color="auto"/>
                    <w:left w:val="none" w:sz="0" w:space="0" w:color="auto"/>
                    <w:bottom w:val="none" w:sz="0" w:space="0" w:color="auto"/>
                    <w:right w:val="none" w:sz="0" w:space="0" w:color="auto"/>
                  </w:divBdr>
                </w:div>
                <w:div w:id="787550085">
                  <w:marLeft w:val="0"/>
                  <w:marRight w:val="0"/>
                  <w:marTop w:val="0"/>
                  <w:marBottom w:val="0"/>
                  <w:divBdr>
                    <w:top w:val="none" w:sz="0" w:space="0" w:color="auto"/>
                    <w:left w:val="none" w:sz="0" w:space="0" w:color="auto"/>
                    <w:bottom w:val="none" w:sz="0" w:space="0" w:color="auto"/>
                    <w:right w:val="none" w:sz="0" w:space="0" w:color="auto"/>
                  </w:divBdr>
                </w:div>
                <w:div w:id="1774592056">
                  <w:marLeft w:val="0"/>
                  <w:marRight w:val="0"/>
                  <w:marTop w:val="0"/>
                  <w:marBottom w:val="0"/>
                  <w:divBdr>
                    <w:top w:val="none" w:sz="0" w:space="0" w:color="auto"/>
                    <w:left w:val="none" w:sz="0" w:space="0" w:color="auto"/>
                    <w:bottom w:val="none" w:sz="0" w:space="0" w:color="auto"/>
                    <w:right w:val="none" w:sz="0" w:space="0" w:color="auto"/>
                  </w:divBdr>
                </w:div>
                <w:div w:id="526911255">
                  <w:marLeft w:val="0"/>
                  <w:marRight w:val="0"/>
                  <w:marTop w:val="0"/>
                  <w:marBottom w:val="0"/>
                  <w:divBdr>
                    <w:top w:val="none" w:sz="0" w:space="0" w:color="auto"/>
                    <w:left w:val="none" w:sz="0" w:space="0" w:color="auto"/>
                    <w:bottom w:val="none" w:sz="0" w:space="0" w:color="auto"/>
                    <w:right w:val="none" w:sz="0" w:space="0" w:color="auto"/>
                  </w:divBdr>
                </w:div>
                <w:div w:id="2118324743">
                  <w:marLeft w:val="0"/>
                  <w:marRight w:val="0"/>
                  <w:marTop w:val="0"/>
                  <w:marBottom w:val="0"/>
                  <w:divBdr>
                    <w:top w:val="none" w:sz="0" w:space="0" w:color="auto"/>
                    <w:left w:val="none" w:sz="0" w:space="0" w:color="auto"/>
                    <w:bottom w:val="none" w:sz="0" w:space="0" w:color="auto"/>
                    <w:right w:val="none" w:sz="0" w:space="0" w:color="auto"/>
                  </w:divBdr>
                </w:div>
                <w:div w:id="485321651">
                  <w:marLeft w:val="0"/>
                  <w:marRight w:val="0"/>
                  <w:marTop w:val="0"/>
                  <w:marBottom w:val="0"/>
                  <w:divBdr>
                    <w:top w:val="none" w:sz="0" w:space="0" w:color="auto"/>
                    <w:left w:val="none" w:sz="0" w:space="0" w:color="auto"/>
                    <w:bottom w:val="none" w:sz="0" w:space="0" w:color="auto"/>
                    <w:right w:val="none" w:sz="0" w:space="0" w:color="auto"/>
                  </w:divBdr>
                </w:div>
                <w:div w:id="1543858008">
                  <w:marLeft w:val="0"/>
                  <w:marRight w:val="0"/>
                  <w:marTop w:val="0"/>
                  <w:marBottom w:val="0"/>
                  <w:divBdr>
                    <w:top w:val="none" w:sz="0" w:space="0" w:color="auto"/>
                    <w:left w:val="none" w:sz="0" w:space="0" w:color="auto"/>
                    <w:bottom w:val="none" w:sz="0" w:space="0" w:color="auto"/>
                    <w:right w:val="none" w:sz="0" w:space="0" w:color="auto"/>
                  </w:divBdr>
                </w:div>
                <w:div w:id="886915918">
                  <w:marLeft w:val="0"/>
                  <w:marRight w:val="0"/>
                  <w:marTop w:val="0"/>
                  <w:marBottom w:val="0"/>
                  <w:divBdr>
                    <w:top w:val="none" w:sz="0" w:space="0" w:color="auto"/>
                    <w:left w:val="none" w:sz="0" w:space="0" w:color="auto"/>
                    <w:bottom w:val="none" w:sz="0" w:space="0" w:color="auto"/>
                    <w:right w:val="none" w:sz="0" w:space="0" w:color="auto"/>
                  </w:divBdr>
                </w:div>
                <w:div w:id="367294996">
                  <w:marLeft w:val="0"/>
                  <w:marRight w:val="0"/>
                  <w:marTop w:val="0"/>
                  <w:marBottom w:val="0"/>
                  <w:divBdr>
                    <w:top w:val="none" w:sz="0" w:space="0" w:color="auto"/>
                    <w:left w:val="none" w:sz="0" w:space="0" w:color="auto"/>
                    <w:bottom w:val="none" w:sz="0" w:space="0" w:color="auto"/>
                    <w:right w:val="none" w:sz="0" w:space="0" w:color="auto"/>
                  </w:divBdr>
                </w:div>
                <w:div w:id="205875038">
                  <w:marLeft w:val="0"/>
                  <w:marRight w:val="0"/>
                  <w:marTop w:val="0"/>
                  <w:marBottom w:val="0"/>
                  <w:divBdr>
                    <w:top w:val="none" w:sz="0" w:space="0" w:color="auto"/>
                    <w:left w:val="none" w:sz="0" w:space="0" w:color="auto"/>
                    <w:bottom w:val="none" w:sz="0" w:space="0" w:color="auto"/>
                    <w:right w:val="none" w:sz="0" w:space="0" w:color="auto"/>
                  </w:divBdr>
                </w:div>
                <w:div w:id="608319024">
                  <w:marLeft w:val="0"/>
                  <w:marRight w:val="0"/>
                  <w:marTop w:val="0"/>
                  <w:marBottom w:val="0"/>
                  <w:divBdr>
                    <w:top w:val="none" w:sz="0" w:space="0" w:color="auto"/>
                    <w:left w:val="none" w:sz="0" w:space="0" w:color="auto"/>
                    <w:bottom w:val="none" w:sz="0" w:space="0" w:color="auto"/>
                    <w:right w:val="none" w:sz="0" w:space="0" w:color="auto"/>
                  </w:divBdr>
                </w:div>
                <w:div w:id="1418210615">
                  <w:marLeft w:val="0"/>
                  <w:marRight w:val="0"/>
                  <w:marTop w:val="0"/>
                  <w:marBottom w:val="0"/>
                  <w:divBdr>
                    <w:top w:val="none" w:sz="0" w:space="0" w:color="auto"/>
                    <w:left w:val="none" w:sz="0" w:space="0" w:color="auto"/>
                    <w:bottom w:val="none" w:sz="0" w:space="0" w:color="auto"/>
                    <w:right w:val="none" w:sz="0" w:space="0" w:color="auto"/>
                  </w:divBdr>
                </w:div>
                <w:div w:id="1028482819">
                  <w:marLeft w:val="0"/>
                  <w:marRight w:val="0"/>
                  <w:marTop w:val="0"/>
                  <w:marBottom w:val="0"/>
                  <w:divBdr>
                    <w:top w:val="none" w:sz="0" w:space="0" w:color="auto"/>
                    <w:left w:val="none" w:sz="0" w:space="0" w:color="auto"/>
                    <w:bottom w:val="none" w:sz="0" w:space="0" w:color="auto"/>
                    <w:right w:val="none" w:sz="0" w:space="0" w:color="auto"/>
                  </w:divBdr>
                </w:div>
                <w:div w:id="282008237">
                  <w:marLeft w:val="0"/>
                  <w:marRight w:val="0"/>
                  <w:marTop w:val="0"/>
                  <w:marBottom w:val="0"/>
                  <w:divBdr>
                    <w:top w:val="none" w:sz="0" w:space="0" w:color="auto"/>
                    <w:left w:val="none" w:sz="0" w:space="0" w:color="auto"/>
                    <w:bottom w:val="none" w:sz="0" w:space="0" w:color="auto"/>
                    <w:right w:val="none" w:sz="0" w:space="0" w:color="auto"/>
                  </w:divBdr>
                </w:div>
                <w:div w:id="1577517229">
                  <w:marLeft w:val="0"/>
                  <w:marRight w:val="0"/>
                  <w:marTop w:val="0"/>
                  <w:marBottom w:val="0"/>
                  <w:divBdr>
                    <w:top w:val="none" w:sz="0" w:space="0" w:color="auto"/>
                    <w:left w:val="none" w:sz="0" w:space="0" w:color="auto"/>
                    <w:bottom w:val="none" w:sz="0" w:space="0" w:color="auto"/>
                    <w:right w:val="none" w:sz="0" w:space="0" w:color="auto"/>
                  </w:divBdr>
                </w:div>
                <w:div w:id="1904288873">
                  <w:marLeft w:val="0"/>
                  <w:marRight w:val="0"/>
                  <w:marTop w:val="0"/>
                  <w:marBottom w:val="0"/>
                  <w:divBdr>
                    <w:top w:val="none" w:sz="0" w:space="0" w:color="auto"/>
                    <w:left w:val="none" w:sz="0" w:space="0" w:color="auto"/>
                    <w:bottom w:val="none" w:sz="0" w:space="0" w:color="auto"/>
                    <w:right w:val="none" w:sz="0" w:space="0" w:color="auto"/>
                  </w:divBdr>
                </w:div>
                <w:div w:id="1696733648">
                  <w:marLeft w:val="0"/>
                  <w:marRight w:val="0"/>
                  <w:marTop w:val="0"/>
                  <w:marBottom w:val="0"/>
                  <w:divBdr>
                    <w:top w:val="none" w:sz="0" w:space="0" w:color="auto"/>
                    <w:left w:val="none" w:sz="0" w:space="0" w:color="auto"/>
                    <w:bottom w:val="none" w:sz="0" w:space="0" w:color="auto"/>
                    <w:right w:val="none" w:sz="0" w:space="0" w:color="auto"/>
                  </w:divBdr>
                </w:div>
                <w:div w:id="1025137762">
                  <w:marLeft w:val="0"/>
                  <w:marRight w:val="0"/>
                  <w:marTop w:val="0"/>
                  <w:marBottom w:val="0"/>
                  <w:divBdr>
                    <w:top w:val="none" w:sz="0" w:space="0" w:color="auto"/>
                    <w:left w:val="none" w:sz="0" w:space="0" w:color="auto"/>
                    <w:bottom w:val="none" w:sz="0" w:space="0" w:color="auto"/>
                    <w:right w:val="none" w:sz="0" w:space="0" w:color="auto"/>
                  </w:divBdr>
                </w:div>
                <w:div w:id="963804000">
                  <w:marLeft w:val="0"/>
                  <w:marRight w:val="0"/>
                  <w:marTop w:val="0"/>
                  <w:marBottom w:val="0"/>
                  <w:divBdr>
                    <w:top w:val="none" w:sz="0" w:space="0" w:color="auto"/>
                    <w:left w:val="none" w:sz="0" w:space="0" w:color="auto"/>
                    <w:bottom w:val="none" w:sz="0" w:space="0" w:color="auto"/>
                    <w:right w:val="none" w:sz="0" w:space="0" w:color="auto"/>
                  </w:divBdr>
                </w:div>
                <w:div w:id="940576195">
                  <w:marLeft w:val="0"/>
                  <w:marRight w:val="0"/>
                  <w:marTop w:val="0"/>
                  <w:marBottom w:val="0"/>
                  <w:divBdr>
                    <w:top w:val="none" w:sz="0" w:space="0" w:color="auto"/>
                    <w:left w:val="none" w:sz="0" w:space="0" w:color="auto"/>
                    <w:bottom w:val="none" w:sz="0" w:space="0" w:color="auto"/>
                    <w:right w:val="none" w:sz="0" w:space="0" w:color="auto"/>
                  </w:divBdr>
                </w:div>
                <w:div w:id="165169881">
                  <w:marLeft w:val="0"/>
                  <w:marRight w:val="0"/>
                  <w:marTop w:val="0"/>
                  <w:marBottom w:val="0"/>
                  <w:divBdr>
                    <w:top w:val="none" w:sz="0" w:space="0" w:color="auto"/>
                    <w:left w:val="none" w:sz="0" w:space="0" w:color="auto"/>
                    <w:bottom w:val="none" w:sz="0" w:space="0" w:color="auto"/>
                    <w:right w:val="none" w:sz="0" w:space="0" w:color="auto"/>
                  </w:divBdr>
                </w:div>
                <w:div w:id="5594950">
                  <w:marLeft w:val="0"/>
                  <w:marRight w:val="0"/>
                  <w:marTop w:val="0"/>
                  <w:marBottom w:val="0"/>
                  <w:divBdr>
                    <w:top w:val="none" w:sz="0" w:space="0" w:color="auto"/>
                    <w:left w:val="none" w:sz="0" w:space="0" w:color="auto"/>
                    <w:bottom w:val="none" w:sz="0" w:space="0" w:color="auto"/>
                    <w:right w:val="none" w:sz="0" w:space="0" w:color="auto"/>
                  </w:divBdr>
                </w:div>
                <w:div w:id="382290290">
                  <w:marLeft w:val="0"/>
                  <w:marRight w:val="0"/>
                  <w:marTop w:val="0"/>
                  <w:marBottom w:val="0"/>
                  <w:divBdr>
                    <w:top w:val="none" w:sz="0" w:space="0" w:color="auto"/>
                    <w:left w:val="none" w:sz="0" w:space="0" w:color="auto"/>
                    <w:bottom w:val="none" w:sz="0" w:space="0" w:color="auto"/>
                    <w:right w:val="none" w:sz="0" w:space="0" w:color="auto"/>
                  </w:divBdr>
                </w:div>
                <w:div w:id="677318283">
                  <w:marLeft w:val="0"/>
                  <w:marRight w:val="0"/>
                  <w:marTop w:val="0"/>
                  <w:marBottom w:val="0"/>
                  <w:divBdr>
                    <w:top w:val="none" w:sz="0" w:space="0" w:color="auto"/>
                    <w:left w:val="none" w:sz="0" w:space="0" w:color="auto"/>
                    <w:bottom w:val="none" w:sz="0" w:space="0" w:color="auto"/>
                    <w:right w:val="none" w:sz="0" w:space="0" w:color="auto"/>
                  </w:divBdr>
                </w:div>
                <w:div w:id="35468823">
                  <w:marLeft w:val="0"/>
                  <w:marRight w:val="0"/>
                  <w:marTop w:val="0"/>
                  <w:marBottom w:val="0"/>
                  <w:divBdr>
                    <w:top w:val="none" w:sz="0" w:space="0" w:color="auto"/>
                    <w:left w:val="none" w:sz="0" w:space="0" w:color="auto"/>
                    <w:bottom w:val="none" w:sz="0" w:space="0" w:color="auto"/>
                    <w:right w:val="none" w:sz="0" w:space="0" w:color="auto"/>
                  </w:divBdr>
                </w:div>
                <w:div w:id="731541266">
                  <w:marLeft w:val="0"/>
                  <w:marRight w:val="0"/>
                  <w:marTop w:val="0"/>
                  <w:marBottom w:val="0"/>
                  <w:divBdr>
                    <w:top w:val="none" w:sz="0" w:space="0" w:color="auto"/>
                    <w:left w:val="none" w:sz="0" w:space="0" w:color="auto"/>
                    <w:bottom w:val="none" w:sz="0" w:space="0" w:color="auto"/>
                    <w:right w:val="none" w:sz="0" w:space="0" w:color="auto"/>
                  </w:divBdr>
                </w:div>
                <w:div w:id="733284657">
                  <w:marLeft w:val="0"/>
                  <w:marRight w:val="0"/>
                  <w:marTop w:val="0"/>
                  <w:marBottom w:val="0"/>
                  <w:divBdr>
                    <w:top w:val="none" w:sz="0" w:space="0" w:color="auto"/>
                    <w:left w:val="none" w:sz="0" w:space="0" w:color="auto"/>
                    <w:bottom w:val="none" w:sz="0" w:space="0" w:color="auto"/>
                    <w:right w:val="none" w:sz="0" w:space="0" w:color="auto"/>
                  </w:divBdr>
                </w:div>
                <w:div w:id="646476897">
                  <w:marLeft w:val="0"/>
                  <w:marRight w:val="0"/>
                  <w:marTop w:val="0"/>
                  <w:marBottom w:val="0"/>
                  <w:divBdr>
                    <w:top w:val="none" w:sz="0" w:space="0" w:color="auto"/>
                    <w:left w:val="none" w:sz="0" w:space="0" w:color="auto"/>
                    <w:bottom w:val="none" w:sz="0" w:space="0" w:color="auto"/>
                    <w:right w:val="none" w:sz="0" w:space="0" w:color="auto"/>
                  </w:divBdr>
                </w:div>
                <w:div w:id="1318924179">
                  <w:marLeft w:val="0"/>
                  <w:marRight w:val="0"/>
                  <w:marTop w:val="0"/>
                  <w:marBottom w:val="0"/>
                  <w:divBdr>
                    <w:top w:val="none" w:sz="0" w:space="0" w:color="auto"/>
                    <w:left w:val="none" w:sz="0" w:space="0" w:color="auto"/>
                    <w:bottom w:val="none" w:sz="0" w:space="0" w:color="auto"/>
                    <w:right w:val="none" w:sz="0" w:space="0" w:color="auto"/>
                  </w:divBdr>
                </w:div>
                <w:div w:id="803816152">
                  <w:marLeft w:val="0"/>
                  <w:marRight w:val="0"/>
                  <w:marTop w:val="0"/>
                  <w:marBottom w:val="0"/>
                  <w:divBdr>
                    <w:top w:val="none" w:sz="0" w:space="0" w:color="auto"/>
                    <w:left w:val="none" w:sz="0" w:space="0" w:color="auto"/>
                    <w:bottom w:val="none" w:sz="0" w:space="0" w:color="auto"/>
                    <w:right w:val="none" w:sz="0" w:space="0" w:color="auto"/>
                  </w:divBdr>
                </w:div>
                <w:div w:id="163487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244652">
          <w:marLeft w:val="0"/>
          <w:marRight w:val="0"/>
          <w:marTop w:val="0"/>
          <w:marBottom w:val="0"/>
          <w:divBdr>
            <w:top w:val="none" w:sz="0" w:space="0" w:color="auto"/>
            <w:left w:val="none" w:sz="0" w:space="0" w:color="auto"/>
            <w:bottom w:val="none" w:sz="0" w:space="0" w:color="auto"/>
            <w:right w:val="none" w:sz="0" w:space="0" w:color="auto"/>
          </w:divBdr>
          <w:divsChild>
            <w:div w:id="2125423482">
              <w:marLeft w:val="0"/>
              <w:marRight w:val="0"/>
              <w:marTop w:val="0"/>
              <w:marBottom w:val="0"/>
              <w:divBdr>
                <w:top w:val="none" w:sz="0" w:space="0" w:color="auto"/>
                <w:left w:val="none" w:sz="0" w:space="0" w:color="auto"/>
                <w:bottom w:val="none" w:sz="0" w:space="0" w:color="auto"/>
                <w:right w:val="none" w:sz="0" w:space="0" w:color="auto"/>
              </w:divBdr>
              <w:divsChild>
                <w:div w:id="1503161920">
                  <w:marLeft w:val="0"/>
                  <w:marRight w:val="0"/>
                  <w:marTop w:val="0"/>
                  <w:marBottom w:val="0"/>
                  <w:divBdr>
                    <w:top w:val="none" w:sz="0" w:space="0" w:color="auto"/>
                    <w:left w:val="none" w:sz="0" w:space="0" w:color="auto"/>
                    <w:bottom w:val="none" w:sz="0" w:space="0" w:color="auto"/>
                    <w:right w:val="none" w:sz="0" w:space="0" w:color="auto"/>
                  </w:divBdr>
                </w:div>
                <w:div w:id="1101989923">
                  <w:marLeft w:val="0"/>
                  <w:marRight w:val="0"/>
                  <w:marTop w:val="0"/>
                  <w:marBottom w:val="0"/>
                  <w:divBdr>
                    <w:top w:val="none" w:sz="0" w:space="0" w:color="auto"/>
                    <w:left w:val="none" w:sz="0" w:space="0" w:color="auto"/>
                    <w:bottom w:val="none" w:sz="0" w:space="0" w:color="auto"/>
                    <w:right w:val="none" w:sz="0" w:space="0" w:color="auto"/>
                  </w:divBdr>
                </w:div>
                <w:div w:id="593711361">
                  <w:marLeft w:val="0"/>
                  <w:marRight w:val="0"/>
                  <w:marTop w:val="0"/>
                  <w:marBottom w:val="0"/>
                  <w:divBdr>
                    <w:top w:val="none" w:sz="0" w:space="0" w:color="auto"/>
                    <w:left w:val="none" w:sz="0" w:space="0" w:color="auto"/>
                    <w:bottom w:val="none" w:sz="0" w:space="0" w:color="auto"/>
                    <w:right w:val="none" w:sz="0" w:space="0" w:color="auto"/>
                  </w:divBdr>
                </w:div>
                <w:div w:id="1074276573">
                  <w:marLeft w:val="0"/>
                  <w:marRight w:val="0"/>
                  <w:marTop w:val="0"/>
                  <w:marBottom w:val="0"/>
                  <w:divBdr>
                    <w:top w:val="none" w:sz="0" w:space="0" w:color="auto"/>
                    <w:left w:val="none" w:sz="0" w:space="0" w:color="auto"/>
                    <w:bottom w:val="none" w:sz="0" w:space="0" w:color="auto"/>
                    <w:right w:val="none" w:sz="0" w:space="0" w:color="auto"/>
                  </w:divBdr>
                </w:div>
                <w:div w:id="799112865">
                  <w:marLeft w:val="0"/>
                  <w:marRight w:val="0"/>
                  <w:marTop w:val="0"/>
                  <w:marBottom w:val="0"/>
                  <w:divBdr>
                    <w:top w:val="none" w:sz="0" w:space="0" w:color="auto"/>
                    <w:left w:val="none" w:sz="0" w:space="0" w:color="auto"/>
                    <w:bottom w:val="none" w:sz="0" w:space="0" w:color="auto"/>
                    <w:right w:val="none" w:sz="0" w:space="0" w:color="auto"/>
                  </w:divBdr>
                </w:div>
                <w:div w:id="354691794">
                  <w:marLeft w:val="0"/>
                  <w:marRight w:val="0"/>
                  <w:marTop w:val="0"/>
                  <w:marBottom w:val="0"/>
                  <w:divBdr>
                    <w:top w:val="none" w:sz="0" w:space="0" w:color="auto"/>
                    <w:left w:val="none" w:sz="0" w:space="0" w:color="auto"/>
                    <w:bottom w:val="none" w:sz="0" w:space="0" w:color="auto"/>
                    <w:right w:val="none" w:sz="0" w:space="0" w:color="auto"/>
                  </w:divBdr>
                </w:div>
                <w:div w:id="1436442465">
                  <w:marLeft w:val="0"/>
                  <w:marRight w:val="0"/>
                  <w:marTop w:val="0"/>
                  <w:marBottom w:val="0"/>
                  <w:divBdr>
                    <w:top w:val="none" w:sz="0" w:space="0" w:color="auto"/>
                    <w:left w:val="none" w:sz="0" w:space="0" w:color="auto"/>
                    <w:bottom w:val="none" w:sz="0" w:space="0" w:color="auto"/>
                    <w:right w:val="none" w:sz="0" w:space="0" w:color="auto"/>
                  </w:divBdr>
                </w:div>
                <w:div w:id="830217287">
                  <w:marLeft w:val="0"/>
                  <w:marRight w:val="0"/>
                  <w:marTop w:val="0"/>
                  <w:marBottom w:val="0"/>
                  <w:divBdr>
                    <w:top w:val="none" w:sz="0" w:space="0" w:color="auto"/>
                    <w:left w:val="none" w:sz="0" w:space="0" w:color="auto"/>
                    <w:bottom w:val="none" w:sz="0" w:space="0" w:color="auto"/>
                    <w:right w:val="none" w:sz="0" w:space="0" w:color="auto"/>
                  </w:divBdr>
                </w:div>
                <w:div w:id="1623421956">
                  <w:marLeft w:val="0"/>
                  <w:marRight w:val="0"/>
                  <w:marTop w:val="0"/>
                  <w:marBottom w:val="0"/>
                  <w:divBdr>
                    <w:top w:val="none" w:sz="0" w:space="0" w:color="auto"/>
                    <w:left w:val="none" w:sz="0" w:space="0" w:color="auto"/>
                    <w:bottom w:val="none" w:sz="0" w:space="0" w:color="auto"/>
                    <w:right w:val="none" w:sz="0" w:space="0" w:color="auto"/>
                  </w:divBdr>
                </w:div>
                <w:div w:id="1900944828">
                  <w:marLeft w:val="0"/>
                  <w:marRight w:val="0"/>
                  <w:marTop w:val="0"/>
                  <w:marBottom w:val="0"/>
                  <w:divBdr>
                    <w:top w:val="none" w:sz="0" w:space="0" w:color="auto"/>
                    <w:left w:val="none" w:sz="0" w:space="0" w:color="auto"/>
                    <w:bottom w:val="none" w:sz="0" w:space="0" w:color="auto"/>
                    <w:right w:val="none" w:sz="0" w:space="0" w:color="auto"/>
                  </w:divBdr>
                </w:div>
                <w:div w:id="1363166414">
                  <w:marLeft w:val="0"/>
                  <w:marRight w:val="0"/>
                  <w:marTop w:val="0"/>
                  <w:marBottom w:val="0"/>
                  <w:divBdr>
                    <w:top w:val="none" w:sz="0" w:space="0" w:color="auto"/>
                    <w:left w:val="none" w:sz="0" w:space="0" w:color="auto"/>
                    <w:bottom w:val="none" w:sz="0" w:space="0" w:color="auto"/>
                    <w:right w:val="none" w:sz="0" w:space="0" w:color="auto"/>
                  </w:divBdr>
                </w:div>
                <w:div w:id="590047153">
                  <w:marLeft w:val="0"/>
                  <w:marRight w:val="0"/>
                  <w:marTop w:val="0"/>
                  <w:marBottom w:val="0"/>
                  <w:divBdr>
                    <w:top w:val="none" w:sz="0" w:space="0" w:color="auto"/>
                    <w:left w:val="none" w:sz="0" w:space="0" w:color="auto"/>
                    <w:bottom w:val="none" w:sz="0" w:space="0" w:color="auto"/>
                    <w:right w:val="none" w:sz="0" w:space="0" w:color="auto"/>
                  </w:divBdr>
                </w:div>
                <w:div w:id="447548109">
                  <w:marLeft w:val="0"/>
                  <w:marRight w:val="0"/>
                  <w:marTop w:val="0"/>
                  <w:marBottom w:val="0"/>
                  <w:divBdr>
                    <w:top w:val="none" w:sz="0" w:space="0" w:color="auto"/>
                    <w:left w:val="none" w:sz="0" w:space="0" w:color="auto"/>
                    <w:bottom w:val="none" w:sz="0" w:space="0" w:color="auto"/>
                    <w:right w:val="none" w:sz="0" w:space="0" w:color="auto"/>
                  </w:divBdr>
                </w:div>
                <w:div w:id="1732001112">
                  <w:marLeft w:val="0"/>
                  <w:marRight w:val="0"/>
                  <w:marTop w:val="0"/>
                  <w:marBottom w:val="0"/>
                  <w:divBdr>
                    <w:top w:val="none" w:sz="0" w:space="0" w:color="auto"/>
                    <w:left w:val="none" w:sz="0" w:space="0" w:color="auto"/>
                    <w:bottom w:val="none" w:sz="0" w:space="0" w:color="auto"/>
                    <w:right w:val="none" w:sz="0" w:space="0" w:color="auto"/>
                  </w:divBdr>
                </w:div>
                <w:div w:id="99491935">
                  <w:marLeft w:val="0"/>
                  <w:marRight w:val="0"/>
                  <w:marTop w:val="0"/>
                  <w:marBottom w:val="0"/>
                  <w:divBdr>
                    <w:top w:val="none" w:sz="0" w:space="0" w:color="auto"/>
                    <w:left w:val="none" w:sz="0" w:space="0" w:color="auto"/>
                    <w:bottom w:val="none" w:sz="0" w:space="0" w:color="auto"/>
                    <w:right w:val="none" w:sz="0" w:space="0" w:color="auto"/>
                  </w:divBdr>
                </w:div>
                <w:div w:id="1993483641">
                  <w:marLeft w:val="0"/>
                  <w:marRight w:val="0"/>
                  <w:marTop w:val="0"/>
                  <w:marBottom w:val="0"/>
                  <w:divBdr>
                    <w:top w:val="none" w:sz="0" w:space="0" w:color="auto"/>
                    <w:left w:val="none" w:sz="0" w:space="0" w:color="auto"/>
                    <w:bottom w:val="none" w:sz="0" w:space="0" w:color="auto"/>
                    <w:right w:val="none" w:sz="0" w:space="0" w:color="auto"/>
                  </w:divBdr>
                </w:div>
                <w:div w:id="422141992">
                  <w:marLeft w:val="0"/>
                  <w:marRight w:val="0"/>
                  <w:marTop w:val="0"/>
                  <w:marBottom w:val="0"/>
                  <w:divBdr>
                    <w:top w:val="none" w:sz="0" w:space="0" w:color="auto"/>
                    <w:left w:val="none" w:sz="0" w:space="0" w:color="auto"/>
                    <w:bottom w:val="none" w:sz="0" w:space="0" w:color="auto"/>
                    <w:right w:val="none" w:sz="0" w:space="0" w:color="auto"/>
                  </w:divBdr>
                </w:div>
                <w:div w:id="372073632">
                  <w:marLeft w:val="0"/>
                  <w:marRight w:val="0"/>
                  <w:marTop w:val="0"/>
                  <w:marBottom w:val="0"/>
                  <w:divBdr>
                    <w:top w:val="none" w:sz="0" w:space="0" w:color="auto"/>
                    <w:left w:val="none" w:sz="0" w:space="0" w:color="auto"/>
                    <w:bottom w:val="none" w:sz="0" w:space="0" w:color="auto"/>
                    <w:right w:val="none" w:sz="0" w:space="0" w:color="auto"/>
                  </w:divBdr>
                </w:div>
                <w:div w:id="2074699701">
                  <w:marLeft w:val="0"/>
                  <w:marRight w:val="0"/>
                  <w:marTop w:val="0"/>
                  <w:marBottom w:val="0"/>
                  <w:divBdr>
                    <w:top w:val="none" w:sz="0" w:space="0" w:color="auto"/>
                    <w:left w:val="none" w:sz="0" w:space="0" w:color="auto"/>
                    <w:bottom w:val="none" w:sz="0" w:space="0" w:color="auto"/>
                    <w:right w:val="none" w:sz="0" w:space="0" w:color="auto"/>
                  </w:divBdr>
                </w:div>
                <w:div w:id="867109455">
                  <w:marLeft w:val="0"/>
                  <w:marRight w:val="0"/>
                  <w:marTop w:val="0"/>
                  <w:marBottom w:val="0"/>
                  <w:divBdr>
                    <w:top w:val="none" w:sz="0" w:space="0" w:color="auto"/>
                    <w:left w:val="none" w:sz="0" w:space="0" w:color="auto"/>
                    <w:bottom w:val="none" w:sz="0" w:space="0" w:color="auto"/>
                    <w:right w:val="none" w:sz="0" w:space="0" w:color="auto"/>
                  </w:divBdr>
                </w:div>
                <w:div w:id="364257299">
                  <w:marLeft w:val="0"/>
                  <w:marRight w:val="0"/>
                  <w:marTop w:val="0"/>
                  <w:marBottom w:val="0"/>
                  <w:divBdr>
                    <w:top w:val="none" w:sz="0" w:space="0" w:color="auto"/>
                    <w:left w:val="none" w:sz="0" w:space="0" w:color="auto"/>
                    <w:bottom w:val="none" w:sz="0" w:space="0" w:color="auto"/>
                    <w:right w:val="none" w:sz="0" w:space="0" w:color="auto"/>
                  </w:divBdr>
                </w:div>
                <w:div w:id="56558150">
                  <w:marLeft w:val="0"/>
                  <w:marRight w:val="0"/>
                  <w:marTop w:val="0"/>
                  <w:marBottom w:val="0"/>
                  <w:divBdr>
                    <w:top w:val="none" w:sz="0" w:space="0" w:color="auto"/>
                    <w:left w:val="none" w:sz="0" w:space="0" w:color="auto"/>
                    <w:bottom w:val="none" w:sz="0" w:space="0" w:color="auto"/>
                    <w:right w:val="none" w:sz="0" w:space="0" w:color="auto"/>
                  </w:divBdr>
                </w:div>
                <w:div w:id="789280989">
                  <w:marLeft w:val="0"/>
                  <w:marRight w:val="0"/>
                  <w:marTop w:val="0"/>
                  <w:marBottom w:val="0"/>
                  <w:divBdr>
                    <w:top w:val="none" w:sz="0" w:space="0" w:color="auto"/>
                    <w:left w:val="none" w:sz="0" w:space="0" w:color="auto"/>
                    <w:bottom w:val="none" w:sz="0" w:space="0" w:color="auto"/>
                    <w:right w:val="none" w:sz="0" w:space="0" w:color="auto"/>
                  </w:divBdr>
                </w:div>
                <w:div w:id="1645084866">
                  <w:marLeft w:val="0"/>
                  <w:marRight w:val="0"/>
                  <w:marTop w:val="0"/>
                  <w:marBottom w:val="0"/>
                  <w:divBdr>
                    <w:top w:val="none" w:sz="0" w:space="0" w:color="auto"/>
                    <w:left w:val="none" w:sz="0" w:space="0" w:color="auto"/>
                    <w:bottom w:val="none" w:sz="0" w:space="0" w:color="auto"/>
                    <w:right w:val="none" w:sz="0" w:space="0" w:color="auto"/>
                  </w:divBdr>
                </w:div>
                <w:div w:id="571426297">
                  <w:marLeft w:val="0"/>
                  <w:marRight w:val="0"/>
                  <w:marTop w:val="0"/>
                  <w:marBottom w:val="0"/>
                  <w:divBdr>
                    <w:top w:val="none" w:sz="0" w:space="0" w:color="auto"/>
                    <w:left w:val="none" w:sz="0" w:space="0" w:color="auto"/>
                    <w:bottom w:val="none" w:sz="0" w:space="0" w:color="auto"/>
                    <w:right w:val="none" w:sz="0" w:space="0" w:color="auto"/>
                  </w:divBdr>
                </w:div>
                <w:div w:id="246426709">
                  <w:marLeft w:val="0"/>
                  <w:marRight w:val="0"/>
                  <w:marTop w:val="0"/>
                  <w:marBottom w:val="0"/>
                  <w:divBdr>
                    <w:top w:val="none" w:sz="0" w:space="0" w:color="auto"/>
                    <w:left w:val="none" w:sz="0" w:space="0" w:color="auto"/>
                    <w:bottom w:val="none" w:sz="0" w:space="0" w:color="auto"/>
                    <w:right w:val="none" w:sz="0" w:space="0" w:color="auto"/>
                  </w:divBdr>
                </w:div>
                <w:div w:id="1271543773">
                  <w:marLeft w:val="0"/>
                  <w:marRight w:val="0"/>
                  <w:marTop w:val="0"/>
                  <w:marBottom w:val="0"/>
                  <w:divBdr>
                    <w:top w:val="none" w:sz="0" w:space="0" w:color="auto"/>
                    <w:left w:val="none" w:sz="0" w:space="0" w:color="auto"/>
                    <w:bottom w:val="none" w:sz="0" w:space="0" w:color="auto"/>
                    <w:right w:val="none" w:sz="0" w:space="0" w:color="auto"/>
                  </w:divBdr>
                </w:div>
                <w:div w:id="1031151884">
                  <w:marLeft w:val="0"/>
                  <w:marRight w:val="0"/>
                  <w:marTop w:val="0"/>
                  <w:marBottom w:val="0"/>
                  <w:divBdr>
                    <w:top w:val="none" w:sz="0" w:space="0" w:color="auto"/>
                    <w:left w:val="none" w:sz="0" w:space="0" w:color="auto"/>
                    <w:bottom w:val="none" w:sz="0" w:space="0" w:color="auto"/>
                    <w:right w:val="none" w:sz="0" w:space="0" w:color="auto"/>
                  </w:divBdr>
                </w:div>
                <w:div w:id="1756898926">
                  <w:marLeft w:val="0"/>
                  <w:marRight w:val="0"/>
                  <w:marTop w:val="0"/>
                  <w:marBottom w:val="0"/>
                  <w:divBdr>
                    <w:top w:val="none" w:sz="0" w:space="0" w:color="auto"/>
                    <w:left w:val="none" w:sz="0" w:space="0" w:color="auto"/>
                    <w:bottom w:val="none" w:sz="0" w:space="0" w:color="auto"/>
                    <w:right w:val="none" w:sz="0" w:space="0" w:color="auto"/>
                  </w:divBdr>
                </w:div>
                <w:div w:id="1634405717">
                  <w:marLeft w:val="0"/>
                  <w:marRight w:val="0"/>
                  <w:marTop w:val="0"/>
                  <w:marBottom w:val="0"/>
                  <w:divBdr>
                    <w:top w:val="none" w:sz="0" w:space="0" w:color="auto"/>
                    <w:left w:val="none" w:sz="0" w:space="0" w:color="auto"/>
                    <w:bottom w:val="none" w:sz="0" w:space="0" w:color="auto"/>
                    <w:right w:val="none" w:sz="0" w:space="0" w:color="auto"/>
                  </w:divBdr>
                </w:div>
                <w:div w:id="2129348285">
                  <w:marLeft w:val="0"/>
                  <w:marRight w:val="0"/>
                  <w:marTop w:val="0"/>
                  <w:marBottom w:val="0"/>
                  <w:divBdr>
                    <w:top w:val="none" w:sz="0" w:space="0" w:color="auto"/>
                    <w:left w:val="none" w:sz="0" w:space="0" w:color="auto"/>
                    <w:bottom w:val="none" w:sz="0" w:space="0" w:color="auto"/>
                    <w:right w:val="none" w:sz="0" w:space="0" w:color="auto"/>
                  </w:divBdr>
                </w:div>
                <w:div w:id="1437868250">
                  <w:marLeft w:val="0"/>
                  <w:marRight w:val="0"/>
                  <w:marTop w:val="0"/>
                  <w:marBottom w:val="0"/>
                  <w:divBdr>
                    <w:top w:val="none" w:sz="0" w:space="0" w:color="auto"/>
                    <w:left w:val="none" w:sz="0" w:space="0" w:color="auto"/>
                    <w:bottom w:val="none" w:sz="0" w:space="0" w:color="auto"/>
                    <w:right w:val="none" w:sz="0" w:space="0" w:color="auto"/>
                  </w:divBdr>
                </w:div>
                <w:div w:id="1548448336">
                  <w:marLeft w:val="0"/>
                  <w:marRight w:val="0"/>
                  <w:marTop w:val="0"/>
                  <w:marBottom w:val="0"/>
                  <w:divBdr>
                    <w:top w:val="none" w:sz="0" w:space="0" w:color="auto"/>
                    <w:left w:val="none" w:sz="0" w:space="0" w:color="auto"/>
                    <w:bottom w:val="none" w:sz="0" w:space="0" w:color="auto"/>
                    <w:right w:val="none" w:sz="0" w:space="0" w:color="auto"/>
                  </w:divBdr>
                </w:div>
                <w:div w:id="439960821">
                  <w:marLeft w:val="0"/>
                  <w:marRight w:val="0"/>
                  <w:marTop w:val="0"/>
                  <w:marBottom w:val="0"/>
                  <w:divBdr>
                    <w:top w:val="none" w:sz="0" w:space="0" w:color="auto"/>
                    <w:left w:val="none" w:sz="0" w:space="0" w:color="auto"/>
                    <w:bottom w:val="none" w:sz="0" w:space="0" w:color="auto"/>
                    <w:right w:val="none" w:sz="0" w:space="0" w:color="auto"/>
                  </w:divBdr>
                </w:div>
                <w:div w:id="2079471420">
                  <w:marLeft w:val="0"/>
                  <w:marRight w:val="0"/>
                  <w:marTop w:val="0"/>
                  <w:marBottom w:val="0"/>
                  <w:divBdr>
                    <w:top w:val="none" w:sz="0" w:space="0" w:color="auto"/>
                    <w:left w:val="none" w:sz="0" w:space="0" w:color="auto"/>
                    <w:bottom w:val="none" w:sz="0" w:space="0" w:color="auto"/>
                    <w:right w:val="none" w:sz="0" w:space="0" w:color="auto"/>
                  </w:divBdr>
                </w:div>
                <w:div w:id="176651658">
                  <w:marLeft w:val="0"/>
                  <w:marRight w:val="0"/>
                  <w:marTop w:val="0"/>
                  <w:marBottom w:val="0"/>
                  <w:divBdr>
                    <w:top w:val="none" w:sz="0" w:space="0" w:color="auto"/>
                    <w:left w:val="none" w:sz="0" w:space="0" w:color="auto"/>
                    <w:bottom w:val="none" w:sz="0" w:space="0" w:color="auto"/>
                    <w:right w:val="none" w:sz="0" w:space="0" w:color="auto"/>
                  </w:divBdr>
                </w:div>
                <w:div w:id="1062412887">
                  <w:marLeft w:val="0"/>
                  <w:marRight w:val="0"/>
                  <w:marTop w:val="0"/>
                  <w:marBottom w:val="0"/>
                  <w:divBdr>
                    <w:top w:val="none" w:sz="0" w:space="0" w:color="auto"/>
                    <w:left w:val="none" w:sz="0" w:space="0" w:color="auto"/>
                    <w:bottom w:val="none" w:sz="0" w:space="0" w:color="auto"/>
                    <w:right w:val="none" w:sz="0" w:space="0" w:color="auto"/>
                  </w:divBdr>
                </w:div>
                <w:div w:id="1815489382">
                  <w:marLeft w:val="0"/>
                  <w:marRight w:val="0"/>
                  <w:marTop w:val="0"/>
                  <w:marBottom w:val="0"/>
                  <w:divBdr>
                    <w:top w:val="none" w:sz="0" w:space="0" w:color="auto"/>
                    <w:left w:val="none" w:sz="0" w:space="0" w:color="auto"/>
                    <w:bottom w:val="none" w:sz="0" w:space="0" w:color="auto"/>
                    <w:right w:val="none" w:sz="0" w:space="0" w:color="auto"/>
                  </w:divBdr>
                </w:div>
                <w:div w:id="1977762655">
                  <w:marLeft w:val="0"/>
                  <w:marRight w:val="0"/>
                  <w:marTop w:val="0"/>
                  <w:marBottom w:val="0"/>
                  <w:divBdr>
                    <w:top w:val="none" w:sz="0" w:space="0" w:color="auto"/>
                    <w:left w:val="none" w:sz="0" w:space="0" w:color="auto"/>
                    <w:bottom w:val="none" w:sz="0" w:space="0" w:color="auto"/>
                    <w:right w:val="none" w:sz="0" w:space="0" w:color="auto"/>
                  </w:divBdr>
                </w:div>
                <w:div w:id="821585896">
                  <w:marLeft w:val="0"/>
                  <w:marRight w:val="0"/>
                  <w:marTop w:val="0"/>
                  <w:marBottom w:val="0"/>
                  <w:divBdr>
                    <w:top w:val="none" w:sz="0" w:space="0" w:color="auto"/>
                    <w:left w:val="none" w:sz="0" w:space="0" w:color="auto"/>
                    <w:bottom w:val="none" w:sz="0" w:space="0" w:color="auto"/>
                    <w:right w:val="none" w:sz="0" w:space="0" w:color="auto"/>
                  </w:divBdr>
                </w:div>
                <w:div w:id="132168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964279">
          <w:marLeft w:val="0"/>
          <w:marRight w:val="0"/>
          <w:marTop w:val="0"/>
          <w:marBottom w:val="0"/>
          <w:divBdr>
            <w:top w:val="none" w:sz="0" w:space="0" w:color="auto"/>
            <w:left w:val="none" w:sz="0" w:space="0" w:color="auto"/>
            <w:bottom w:val="none" w:sz="0" w:space="0" w:color="auto"/>
            <w:right w:val="none" w:sz="0" w:space="0" w:color="auto"/>
          </w:divBdr>
          <w:divsChild>
            <w:div w:id="1850362859">
              <w:marLeft w:val="0"/>
              <w:marRight w:val="0"/>
              <w:marTop w:val="0"/>
              <w:marBottom w:val="0"/>
              <w:divBdr>
                <w:top w:val="none" w:sz="0" w:space="0" w:color="auto"/>
                <w:left w:val="none" w:sz="0" w:space="0" w:color="auto"/>
                <w:bottom w:val="none" w:sz="0" w:space="0" w:color="auto"/>
                <w:right w:val="none" w:sz="0" w:space="0" w:color="auto"/>
              </w:divBdr>
              <w:divsChild>
                <w:div w:id="1788575178">
                  <w:marLeft w:val="0"/>
                  <w:marRight w:val="0"/>
                  <w:marTop w:val="0"/>
                  <w:marBottom w:val="0"/>
                  <w:divBdr>
                    <w:top w:val="none" w:sz="0" w:space="0" w:color="auto"/>
                    <w:left w:val="none" w:sz="0" w:space="0" w:color="auto"/>
                    <w:bottom w:val="none" w:sz="0" w:space="0" w:color="auto"/>
                    <w:right w:val="none" w:sz="0" w:space="0" w:color="auto"/>
                  </w:divBdr>
                </w:div>
                <w:div w:id="1804151926">
                  <w:marLeft w:val="0"/>
                  <w:marRight w:val="0"/>
                  <w:marTop w:val="0"/>
                  <w:marBottom w:val="0"/>
                  <w:divBdr>
                    <w:top w:val="none" w:sz="0" w:space="0" w:color="auto"/>
                    <w:left w:val="none" w:sz="0" w:space="0" w:color="auto"/>
                    <w:bottom w:val="none" w:sz="0" w:space="0" w:color="auto"/>
                    <w:right w:val="none" w:sz="0" w:space="0" w:color="auto"/>
                  </w:divBdr>
                </w:div>
                <w:div w:id="1337462581">
                  <w:marLeft w:val="0"/>
                  <w:marRight w:val="0"/>
                  <w:marTop w:val="0"/>
                  <w:marBottom w:val="0"/>
                  <w:divBdr>
                    <w:top w:val="none" w:sz="0" w:space="0" w:color="auto"/>
                    <w:left w:val="none" w:sz="0" w:space="0" w:color="auto"/>
                    <w:bottom w:val="none" w:sz="0" w:space="0" w:color="auto"/>
                    <w:right w:val="none" w:sz="0" w:space="0" w:color="auto"/>
                  </w:divBdr>
                </w:div>
                <w:div w:id="1818493175">
                  <w:marLeft w:val="0"/>
                  <w:marRight w:val="0"/>
                  <w:marTop w:val="0"/>
                  <w:marBottom w:val="0"/>
                  <w:divBdr>
                    <w:top w:val="none" w:sz="0" w:space="0" w:color="auto"/>
                    <w:left w:val="none" w:sz="0" w:space="0" w:color="auto"/>
                    <w:bottom w:val="none" w:sz="0" w:space="0" w:color="auto"/>
                    <w:right w:val="none" w:sz="0" w:space="0" w:color="auto"/>
                  </w:divBdr>
                </w:div>
                <w:div w:id="2072580953">
                  <w:marLeft w:val="0"/>
                  <w:marRight w:val="0"/>
                  <w:marTop w:val="0"/>
                  <w:marBottom w:val="0"/>
                  <w:divBdr>
                    <w:top w:val="none" w:sz="0" w:space="0" w:color="auto"/>
                    <w:left w:val="none" w:sz="0" w:space="0" w:color="auto"/>
                    <w:bottom w:val="none" w:sz="0" w:space="0" w:color="auto"/>
                    <w:right w:val="none" w:sz="0" w:space="0" w:color="auto"/>
                  </w:divBdr>
                </w:div>
                <w:div w:id="1045522021">
                  <w:marLeft w:val="0"/>
                  <w:marRight w:val="0"/>
                  <w:marTop w:val="0"/>
                  <w:marBottom w:val="0"/>
                  <w:divBdr>
                    <w:top w:val="none" w:sz="0" w:space="0" w:color="auto"/>
                    <w:left w:val="none" w:sz="0" w:space="0" w:color="auto"/>
                    <w:bottom w:val="none" w:sz="0" w:space="0" w:color="auto"/>
                    <w:right w:val="none" w:sz="0" w:space="0" w:color="auto"/>
                  </w:divBdr>
                </w:div>
                <w:div w:id="1369597964">
                  <w:marLeft w:val="0"/>
                  <w:marRight w:val="0"/>
                  <w:marTop w:val="0"/>
                  <w:marBottom w:val="0"/>
                  <w:divBdr>
                    <w:top w:val="none" w:sz="0" w:space="0" w:color="auto"/>
                    <w:left w:val="none" w:sz="0" w:space="0" w:color="auto"/>
                    <w:bottom w:val="none" w:sz="0" w:space="0" w:color="auto"/>
                    <w:right w:val="none" w:sz="0" w:space="0" w:color="auto"/>
                  </w:divBdr>
                </w:div>
                <w:div w:id="750807862">
                  <w:marLeft w:val="0"/>
                  <w:marRight w:val="0"/>
                  <w:marTop w:val="0"/>
                  <w:marBottom w:val="0"/>
                  <w:divBdr>
                    <w:top w:val="none" w:sz="0" w:space="0" w:color="auto"/>
                    <w:left w:val="none" w:sz="0" w:space="0" w:color="auto"/>
                    <w:bottom w:val="none" w:sz="0" w:space="0" w:color="auto"/>
                    <w:right w:val="none" w:sz="0" w:space="0" w:color="auto"/>
                  </w:divBdr>
                </w:div>
                <w:div w:id="532807718">
                  <w:marLeft w:val="0"/>
                  <w:marRight w:val="0"/>
                  <w:marTop w:val="0"/>
                  <w:marBottom w:val="0"/>
                  <w:divBdr>
                    <w:top w:val="none" w:sz="0" w:space="0" w:color="auto"/>
                    <w:left w:val="none" w:sz="0" w:space="0" w:color="auto"/>
                    <w:bottom w:val="none" w:sz="0" w:space="0" w:color="auto"/>
                    <w:right w:val="none" w:sz="0" w:space="0" w:color="auto"/>
                  </w:divBdr>
                </w:div>
                <w:div w:id="1286346025">
                  <w:marLeft w:val="0"/>
                  <w:marRight w:val="0"/>
                  <w:marTop w:val="0"/>
                  <w:marBottom w:val="0"/>
                  <w:divBdr>
                    <w:top w:val="none" w:sz="0" w:space="0" w:color="auto"/>
                    <w:left w:val="none" w:sz="0" w:space="0" w:color="auto"/>
                    <w:bottom w:val="none" w:sz="0" w:space="0" w:color="auto"/>
                    <w:right w:val="none" w:sz="0" w:space="0" w:color="auto"/>
                  </w:divBdr>
                </w:div>
                <w:div w:id="1334793274">
                  <w:marLeft w:val="0"/>
                  <w:marRight w:val="0"/>
                  <w:marTop w:val="0"/>
                  <w:marBottom w:val="0"/>
                  <w:divBdr>
                    <w:top w:val="none" w:sz="0" w:space="0" w:color="auto"/>
                    <w:left w:val="none" w:sz="0" w:space="0" w:color="auto"/>
                    <w:bottom w:val="none" w:sz="0" w:space="0" w:color="auto"/>
                    <w:right w:val="none" w:sz="0" w:space="0" w:color="auto"/>
                  </w:divBdr>
                </w:div>
                <w:div w:id="1700013841">
                  <w:marLeft w:val="0"/>
                  <w:marRight w:val="0"/>
                  <w:marTop w:val="0"/>
                  <w:marBottom w:val="0"/>
                  <w:divBdr>
                    <w:top w:val="none" w:sz="0" w:space="0" w:color="auto"/>
                    <w:left w:val="none" w:sz="0" w:space="0" w:color="auto"/>
                    <w:bottom w:val="none" w:sz="0" w:space="0" w:color="auto"/>
                    <w:right w:val="none" w:sz="0" w:space="0" w:color="auto"/>
                  </w:divBdr>
                </w:div>
                <w:div w:id="1043212959">
                  <w:marLeft w:val="0"/>
                  <w:marRight w:val="0"/>
                  <w:marTop w:val="0"/>
                  <w:marBottom w:val="0"/>
                  <w:divBdr>
                    <w:top w:val="none" w:sz="0" w:space="0" w:color="auto"/>
                    <w:left w:val="none" w:sz="0" w:space="0" w:color="auto"/>
                    <w:bottom w:val="none" w:sz="0" w:space="0" w:color="auto"/>
                    <w:right w:val="none" w:sz="0" w:space="0" w:color="auto"/>
                  </w:divBdr>
                </w:div>
                <w:div w:id="746534111">
                  <w:marLeft w:val="0"/>
                  <w:marRight w:val="0"/>
                  <w:marTop w:val="0"/>
                  <w:marBottom w:val="0"/>
                  <w:divBdr>
                    <w:top w:val="none" w:sz="0" w:space="0" w:color="auto"/>
                    <w:left w:val="none" w:sz="0" w:space="0" w:color="auto"/>
                    <w:bottom w:val="none" w:sz="0" w:space="0" w:color="auto"/>
                    <w:right w:val="none" w:sz="0" w:space="0" w:color="auto"/>
                  </w:divBdr>
                </w:div>
                <w:div w:id="1610235337">
                  <w:marLeft w:val="0"/>
                  <w:marRight w:val="0"/>
                  <w:marTop w:val="0"/>
                  <w:marBottom w:val="0"/>
                  <w:divBdr>
                    <w:top w:val="none" w:sz="0" w:space="0" w:color="auto"/>
                    <w:left w:val="none" w:sz="0" w:space="0" w:color="auto"/>
                    <w:bottom w:val="none" w:sz="0" w:space="0" w:color="auto"/>
                    <w:right w:val="none" w:sz="0" w:space="0" w:color="auto"/>
                  </w:divBdr>
                </w:div>
                <w:div w:id="1608659726">
                  <w:marLeft w:val="0"/>
                  <w:marRight w:val="0"/>
                  <w:marTop w:val="0"/>
                  <w:marBottom w:val="0"/>
                  <w:divBdr>
                    <w:top w:val="none" w:sz="0" w:space="0" w:color="auto"/>
                    <w:left w:val="none" w:sz="0" w:space="0" w:color="auto"/>
                    <w:bottom w:val="none" w:sz="0" w:space="0" w:color="auto"/>
                    <w:right w:val="none" w:sz="0" w:space="0" w:color="auto"/>
                  </w:divBdr>
                </w:div>
                <w:div w:id="947010818">
                  <w:marLeft w:val="0"/>
                  <w:marRight w:val="0"/>
                  <w:marTop w:val="0"/>
                  <w:marBottom w:val="0"/>
                  <w:divBdr>
                    <w:top w:val="none" w:sz="0" w:space="0" w:color="auto"/>
                    <w:left w:val="none" w:sz="0" w:space="0" w:color="auto"/>
                    <w:bottom w:val="none" w:sz="0" w:space="0" w:color="auto"/>
                    <w:right w:val="none" w:sz="0" w:space="0" w:color="auto"/>
                  </w:divBdr>
                </w:div>
                <w:div w:id="14231601">
                  <w:marLeft w:val="0"/>
                  <w:marRight w:val="0"/>
                  <w:marTop w:val="0"/>
                  <w:marBottom w:val="0"/>
                  <w:divBdr>
                    <w:top w:val="none" w:sz="0" w:space="0" w:color="auto"/>
                    <w:left w:val="none" w:sz="0" w:space="0" w:color="auto"/>
                    <w:bottom w:val="none" w:sz="0" w:space="0" w:color="auto"/>
                    <w:right w:val="none" w:sz="0" w:space="0" w:color="auto"/>
                  </w:divBdr>
                </w:div>
                <w:div w:id="1882814526">
                  <w:marLeft w:val="0"/>
                  <w:marRight w:val="0"/>
                  <w:marTop w:val="0"/>
                  <w:marBottom w:val="0"/>
                  <w:divBdr>
                    <w:top w:val="none" w:sz="0" w:space="0" w:color="auto"/>
                    <w:left w:val="none" w:sz="0" w:space="0" w:color="auto"/>
                    <w:bottom w:val="none" w:sz="0" w:space="0" w:color="auto"/>
                    <w:right w:val="none" w:sz="0" w:space="0" w:color="auto"/>
                  </w:divBdr>
                </w:div>
                <w:div w:id="65225273">
                  <w:marLeft w:val="0"/>
                  <w:marRight w:val="0"/>
                  <w:marTop w:val="0"/>
                  <w:marBottom w:val="0"/>
                  <w:divBdr>
                    <w:top w:val="none" w:sz="0" w:space="0" w:color="auto"/>
                    <w:left w:val="none" w:sz="0" w:space="0" w:color="auto"/>
                    <w:bottom w:val="none" w:sz="0" w:space="0" w:color="auto"/>
                    <w:right w:val="none" w:sz="0" w:space="0" w:color="auto"/>
                  </w:divBdr>
                </w:div>
                <w:div w:id="293412402">
                  <w:marLeft w:val="0"/>
                  <w:marRight w:val="0"/>
                  <w:marTop w:val="0"/>
                  <w:marBottom w:val="0"/>
                  <w:divBdr>
                    <w:top w:val="none" w:sz="0" w:space="0" w:color="auto"/>
                    <w:left w:val="none" w:sz="0" w:space="0" w:color="auto"/>
                    <w:bottom w:val="none" w:sz="0" w:space="0" w:color="auto"/>
                    <w:right w:val="none" w:sz="0" w:space="0" w:color="auto"/>
                  </w:divBdr>
                </w:div>
                <w:div w:id="1713380397">
                  <w:marLeft w:val="0"/>
                  <w:marRight w:val="0"/>
                  <w:marTop w:val="0"/>
                  <w:marBottom w:val="0"/>
                  <w:divBdr>
                    <w:top w:val="none" w:sz="0" w:space="0" w:color="auto"/>
                    <w:left w:val="none" w:sz="0" w:space="0" w:color="auto"/>
                    <w:bottom w:val="none" w:sz="0" w:space="0" w:color="auto"/>
                    <w:right w:val="none" w:sz="0" w:space="0" w:color="auto"/>
                  </w:divBdr>
                </w:div>
                <w:div w:id="1934698611">
                  <w:marLeft w:val="0"/>
                  <w:marRight w:val="0"/>
                  <w:marTop w:val="0"/>
                  <w:marBottom w:val="0"/>
                  <w:divBdr>
                    <w:top w:val="none" w:sz="0" w:space="0" w:color="auto"/>
                    <w:left w:val="none" w:sz="0" w:space="0" w:color="auto"/>
                    <w:bottom w:val="none" w:sz="0" w:space="0" w:color="auto"/>
                    <w:right w:val="none" w:sz="0" w:space="0" w:color="auto"/>
                  </w:divBdr>
                </w:div>
                <w:div w:id="1620989529">
                  <w:marLeft w:val="0"/>
                  <w:marRight w:val="0"/>
                  <w:marTop w:val="0"/>
                  <w:marBottom w:val="0"/>
                  <w:divBdr>
                    <w:top w:val="none" w:sz="0" w:space="0" w:color="auto"/>
                    <w:left w:val="none" w:sz="0" w:space="0" w:color="auto"/>
                    <w:bottom w:val="none" w:sz="0" w:space="0" w:color="auto"/>
                    <w:right w:val="none" w:sz="0" w:space="0" w:color="auto"/>
                  </w:divBdr>
                </w:div>
                <w:div w:id="821966582">
                  <w:marLeft w:val="0"/>
                  <w:marRight w:val="0"/>
                  <w:marTop w:val="0"/>
                  <w:marBottom w:val="0"/>
                  <w:divBdr>
                    <w:top w:val="none" w:sz="0" w:space="0" w:color="auto"/>
                    <w:left w:val="none" w:sz="0" w:space="0" w:color="auto"/>
                    <w:bottom w:val="none" w:sz="0" w:space="0" w:color="auto"/>
                    <w:right w:val="none" w:sz="0" w:space="0" w:color="auto"/>
                  </w:divBdr>
                </w:div>
                <w:div w:id="382140577">
                  <w:marLeft w:val="0"/>
                  <w:marRight w:val="0"/>
                  <w:marTop w:val="0"/>
                  <w:marBottom w:val="0"/>
                  <w:divBdr>
                    <w:top w:val="none" w:sz="0" w:space="0" w:color="auto"/>
                    <w:left w:val="none" w:sz="0" w:space="0" w:color="auto"/>
                    <w:bottom w:val="none" w:sz="0" w:space="0" w:color="auto"/>
                    <w:right w:val="none" w:sz="0" w:space="0" w:color="auto"/>
                  </w:divBdr>
                </w:div>
                <w:div w:id="589391382">
                  <w:marLeft w:val="0"/>
                  <w:marRight w:val="0"/>
                  <w:marTop w:val="0"/>
                  <w:marBottom w:val="0"/>
                  <w:divBdr>
                    <w:top w:val="none" w:sz="0" w:space="0" w:color="auto"/>
                    <w:left w:val="none" w:sz="0" w:space="0" w:color="auto"/>
                    <w:bottom w:val="none" w:sz="0" w:space="0" w:color="auto"/>
                    <w:right w:val="none" w:sz="0" w:space="0" w:color="auto"/>
                  </w:divBdr>
                </w:div>
                <w:div w:id="2012371040">
                  <w:marLeft w:val="0"/>
                  <w:marRight w:val="0"/>
                  <w:marTop w:val="0"/>
                  <w:marBottom w:val="0"/>
                  <w:divBdr>
                    <w:top w:val="none" w:sz="0" w:space="0" w:color="auto"/>
                    <w:left w:val="none" w:sz="0" w:space="0" w:color="auto"/>
                    <w:bottom w:val="none" w:sz="0" w:space="0" w:color="auto"/>
                    <w:right w:val="none" w:sz="0" w:space="0" w:color="auto"/>
                  </w:divBdr>
                </w:div>
                <w:div w:id="1787382807">
                  <w:marLeft w:val="0"/>
                  <w:marRight w:val="0"/>
                  <w:marTop w:val="0"/>
                  <w:marBottom w:val="0"/>
                  <w:divBdr>
                    <w:top w:val="none" w:sz="0" w:space="0" w:color="auto"/>
                    <w:left w:val="none" w:sz="0" w:space="0" w:color="auto"/>
                    <w:bottom w:val="none" w:sz="0" w:space="0" w:color="auto"/>
                    <w:right w:val="none" w:sz="0" w:space="0" w:color="auto"/>
                  </w:divBdr>
                </w:div>
                <w:div w:id="597105638">
                  <w:marLeft w:val="0"/>
                  <w:marRight w:val="0"/>
                  <w:marTop w:val="0"/>
                  <w:marBottom w:val="0"/>
                  <w:divBdr>
                    <w:top w:val="none" w:sz="0" w:space="0" w:color="auto"/>
                    <w:left w:val="none" w:sz="0" w:space="0" w:color="auto"/>
                    <w:bottom w:val="none" w:sz="0" w:space="0" w:color="auto"/>
                    <w:right w:val="none" w:sz="0" w:space="0" w:color="auto"/>
                  </w:divBdr>
                </w:div>
                <w:div w:id="1332220497">
                  <w:marLeft w:val="0"/>
                  <w:marRight w:val="0"/>
                  <w:marTop w:val="0"/>
                  <w:marBottom w:val="0"/>
                  <w:divBdr>
                    <w:top w:val="none" w:sz="0" w:space="0" w:color="auto"/>
                    <w:left w:val="none" w:sz="0" w:space="0" w:color="auto"/>
                    <w:bottom w:val="none" w:sz="0" w:space="0" w:color="auto"/>
                    <w:right w:val="none" w:sz="0" w:space="0" w:color="auto"/>
                  </w:divBdr>
                </w:div>
                <w:div w:id="851459940">
                  <w:marLeft w:val="0"/>
                  <w:marRight w:val="0"/>
                  <w:marTop w:val="0"/>
                  <w:marBottom w:val="0"/>
                  <w:divBdr>
                    <w:top w:val="none" w:sz="0" w:space="0" w:color="auto"/>
                    <w:left w:val="none" w:sz="0" w:space="0" w:color="auto"/>
                    <w:bottom w:val="none" w:sz="0" w:space="0" w:color="auto"/>
                    <w:right w:val="none" w:sz="0" w:space="0" w:color="auto"/>
                  </w:divBdr>
                </w:div>
                <w:div w:id="216358524">
                  <w:marLeft w:val="0"/>
                  <w:marRight w:val="0"/>
                  <w:marTop w:val="0"/>
                  <w:marBottom w:val="0"/>
                  <w:divBdr>
                    <w:top w:val="none" w:sz="0" w:space="0" w:color="auto"/>
                    <w:left w:val="none" w:sz="0" w:space="0" w:color="auto"/>
                    <w:bottom w:val="none" w:sz="0" w:space="0" w:color="auto"/>
                    <w:right w:val="none" w:sz="0" w:space="0" w:color="auto"/>
                  </w:divBdr>
                </w:div>
                <w:div w:id="1698198309">
                  <w:marLeft w:val="0"/>
                  <w:marRight w:val="0"/>
                  <w:marTop w:val="0"/>
                  <w:marBottom w:val="0"/>
                  <w:divBdr>
                    <w:top w:val="none" w:sz="0" w:space="0" w:color="auto"/>
                    <w:left w:val="none" w:sz="0" w:space="0" w:color="auto"/>
                    <w:bottom w:val="none" w:sz="0" w:space="0" w:color="auto"/>
                    <w:right w:val="none" w:sz="0" w:space="0" w:color="auto"/>
                  </w:divBdr>
                </w:div>
                <w:div w:id="1857421907">
                  <w:marLeft w:val="0"/>
                  <w:marRight w:val="0"/>
                  <w:marTop w:val="0"/>
                  <w:marBottom w:val="0"/>
                  <w:divBdr>
                    <w:top w:val="none" w:sz="0" w:space="0" w:color="auto"/>
                    <w:left w:val="none" w:sz="0" w:space="0" w:color="auto"/>
                    <w:bottom w:val="none" w:sz="0" w:space="0" w:color="auto"/>
                    <w:right w:val="none" w:sz="0" w:space="0" w:color="auto"/>
                  </w:divBdr>
                </w:div>
                <w:div w:id="942810879">
                  <w:marLeft w:val="0"/>
                  <w:marRight w:val="0"/>
                  <w:marTop w:val="0"/>
                  <w:marBottom w:val="0"/>
                  <w:divBdr>
                    <w:top w:val="none" w:sz="0" w:space="0" w:color="auto"/>
                    <w:left w:val="none" w:sz="0" w:space="0" w:color="auto"/>
                    <w:bottom w:val="none" w:sz="0" w:space="0" w:color="auto"/>
                    <w:right w:val="none" w:sz="0" w:space="0" w:color="auto"/>
                  </w:divBdr>
                </w:div>
                <w:div w:id="697392249">
                  <w:marLeft w:val="0"/>
                  <w:marRight w:val="0"/>
                  <w:marTop w:val="0"/>
                  <w:marBottom w:val="0"/>
                  <w:divBdr>
                    <w:top w:val="none" w:sz="0" w:space="0" w:color="auto"/>
                    <w:left w:val="none" w:sz="0" w:space="0" w:color="auto"/>
                    <w:bottom w:val="none" w:sz="0" w:space="0" w:color="auto"/>
                    <w:right w:val="none" w:sz="0" w:space="0" w:color="auto"/>
                  </w:divBdr>
                </w:div>
                <w:div w:id="641275117">
                  <w:marLeft w:val="0"/>
                  <w:marRight w:val="0"/>
                  <w:marTop w:val="0"/>
                  <w:marBottom w:val="0"/>
                  <w:divBdr>
                    <w:top w:val="none" w:sz="0" w:space="0" w:color="auto"/>
                    <w:left w:val="none" w:sz="0" w:space="0" w:color="auto"/>
                    <w:bottom w:val="none" w:sz="0" w:space="0" w:color="auto"/>
                    <w:right w:val="none" w:sz="0" w:space="0" w:color="auto"/>
                  </w:divBdr>
                </w:div>
                <w:div w:id="1264608133">
                  <w:marLeft w:val="0"/>
                  <w:marRight w:val="0"/>
                  <w:marTop w:val="0"/>
                  <w:marBottom w:val="0"/>
                  <w:divBdr>
                    <w:top w:val="none" w:sz="0" w:space="0" w:color="auto"/>
                    <w:left w:val="none" w:sz="0" w:space="0" w:color="auto"/>
                    <w:bottom w:val="none" w:sz="0" w:space="0" w:color="auto"/>
                    <w:right w:val="none" w:sz="0" w:space="0" w:color="auto"/>
                  </w:divBdr>
                </w:div>
                <w:div w:id="430206831">
                  <w:marLeft w:val="0"/>
                  <w:marRight w:val="0"/>
                  <w:marTop w:val="0"/>
                  <w:marBottom w:val="0"/>
                  <w:divBdr>
                    <w:top w:val="none" w:sz="0" w:space="0" w:color="auto"/>
                    <w:left w:val="none" w:sz="0" w:space="0" w:color="auto"/>
                    <w:bottom w:val="none" w:sz="0" w:space="0" w:color="auto"/>
                    <w:right w:val="none" w:sz="0" w:space="0" w:color="auto"/>
                  </w:divBdr>
                </w:div>
                <w:div w:id="646278313">
                  <w:marLeft w:val="0"/>
                  <w:marRight w:val="0"/>
                  <w:marTop w:val="0"/>
                  <w:marBottom w:val="0"/>
                  <w:divBdr>
                    <w:top w:val="none" w:sz="0" w:space="0" w:color="auto"/>
                    <w:left w:val="none" w:sz="0" w:space="0" w:color="auto"/>
                    <w:bottom w:val="none" w:sz="0" w:space="0" w:color="auto"/>
                    <w:right w:val="none" w:sz="0" w:space="0" w:color="auto"/>
                  </w:divBdr>
                </w:div>
                <w:div w:id="623578862">
                  <w:marLeft w:val="0"/>
                  <w:marRight w:val="0"/>
                  <w:marTop w:val="0"/>
                  <w:marBottom w:val="0"/>
                  <w:divBdr>
                    <w:top w:val="none" w:sz="0" w:space="0" w:color="auto"/>
                    <w:left w:val="none" w:sz="0" w:space="0" w:color="auto"/>
                    <w:bottom w:val="none" w:sz="0" w:space="0" w:color="auto"/>
                    <w:right w:val="none" w:sz="0" w:space="0" w:color="auto"/>
                  </w:divBdr>
                </w:div>
                <w:div w:id="1073043399">
                  <w:marLeft w:val="0"/>
                  <w:marRight w:val="0"/>
                  <w:marTop w:val="0"/>
                  <w:marBottom w:val="0"/>
                  <w:divBdr>
                    <w:top w:val="none" w:sz="0" w:space="0" w:color="auto"/>
                    <w:left w:val="none" w:sz="0" w:space="0" w:color="auto"/>
                    <w:bottom w:val="none" w:sz="0" w:space="0" w:color="auto"/>
                    <w:right w:val="none" w:sz="0" w:space="0" w:color="auto"/>
                  </w:divBdr>
                </w:div>
                <w:div w:id="363023231">
                  <w:marLeft w:val="0"/>
                  <w:marRight w:val="0"/>
                  <w:marTop w:val="0"/>
                  <w:marBottom w:val="0"/>
                  <w:divBdr>
                    <w:top w:val="none" w:sz="0" w:space="0" w:color="auto"/>
                    <w:left w:val="none" w:sz="0" w:space="0" w:color="auto"/>
                    <w:bottom w:val="none" w:sz="0" w:space="0" w:color="auto"/>
                    <w:right w:val="none" w:sz="0" w:space="0" w:color="auto"/>
                  </w:divBdr>
                </w:div>
                <w:div w:id="1895501958">
                  <w:marLeft w:val="0"/>
                  <w:marRight w:val="0"/>
                  <w:marTop w:val="0"/>
                  <w:marBottom w:val="0"/>
                  <w:divBdr>
                    <w:top w:val="none" w:sz="0" w:space="0" w:color="auto"/>
                    <w:left w:val="none" w:sz="0" w:space="0" w:color="auto"/>
                    <w:bottom w:val="none" w:sz="0" w:space="0" w:color="auto"/>
                    <w:right w:val="none" w:sz="0" w:space="0" w:color="auto"/>
                  </w:divBdr>
                </w:div>
                <w:div w:id="47608473">
                  <w:marLeft w:val="0"/>
                  <w:marRight w:val="0"/>
                  <w:marTop w:val="0"/>
                  <w:marBottom w:val="0"/>
                  <w:divBdr>
                    <w:top w:val="none" w:sz="0" w:space="0" w:color="auto"/>
                    <w:left w:val="none" w:sz="0" w:space="0" w:color="auto"/>
                    <w:bottom w:val="none" w:sz="0" w:space="0" w:color="auto"/>
                    <w:right w:val="none" w:sz="0" w:space="0" w:color="auto"/>
                  </w:divBdr>
                </w:div>
                <w:div w:id="2029672860">
                  <w:marLeft w:val="0"/>
                  <w:marRight w:val="0"/>
                  <w:marTop w:val="0"/>
                  <w:marBottom w:val="0"/>
                  <w:divBdr>
                    <w:top w:val="none" w:sz="0" w:space="0" w:color="auto"/>
                    <w:left w:val="none" w:sz="0" w:space="0" w:color="auto"/>
                    <w:bottom w:val="none" w:sz="0" w:space="0" w:color="auto"/>
                    <w:right w:val="none" w:sz="0" w:space="0" w:color="auto"/>
                  </w:divBdr>
                </w:div>
                <w:div w:id="1700817458">
                  <w:marLeft w:val="0"/>
                  <w:marRight w:val="0"/>
                  <w:marTop w:val="0"/>
                  <w:marBottom w:val="0"/>
                  <w:divBdr>
                    <w:top w:val="none" w:sz="0" w:space="0" w:color="auto"/>
                    <w:left w:val="none" w:sz="0" w:space="0" w:color="auto"/>
                    <w:bottom w:val="none" w:sz="0" w:space="0" w:color="auto"/>
                    <w:right w:val="none" w:sz="0" w:space="0" w:color="auto"/>
                  </w:divBdr>
                </w:div>
                <w:div w:id="687605472">
                  <w:marLeft w:val="0"/>
                  <w:marRight w:val="0"/>
                  <w:marTop w:val="0"/>
                  <w:marBottom w:val="0"/>
                  <w:divBdr>
                    <w:top w:val="none" w:sz="0" w:space="0" w:color="auto"/>
                    <w:left w:val="none" w:sz="0" w:space="0" w:color="auto"/>
                    <w:bottom w:val="none" w:sz="0" w:space="0" w:color="auto"/>
                    <w:right w:val="none" w:sz="0" w:space="0" w:color="auto"/>
                  </w:divBdr>
                </w:div>
                <w:div w:id="1212838666">
                  <w:marLeft w:val="0"/>
                  <w:marRight w:val="0"/>
                  <w:marTop w:val="0"/>
                  <w:marBottom w:val="0"/>
                  <w:divBdr>
                    <w:top w:val="none" w:sz="0" w:space="0" w:color="auto"/>
                    <w:left w:val="none" w:sz="0" w:space="0" w:color="auto"/>
                    <w:bottom w:val="none" w:sz="0" w:space="0" w:color="auto"/>
                    <w:right w:val="none" w:sz="0" w:space="0" w:color="auto"/>
                  </w:divBdr>
                </w:div>
                <w:div w:id="1979607496">
                  <w:marLeft w:val="0"/>
                  <w:marRight w:val="0"/>
                  <w:marTop w:val="0"/>
                  <w:marBottom w:val="0"/>
                  <w:divBdr>
                    <w:top w:val="none" w:sz="0" w:space="0" w:color="auto"/>
                    <w:left w:val="none" w:sz="0" w:space="0" w:color="auto"/>
                    <w:bottom w:val="none" w:sz="0" w:space="0" w:color="auto"/>
                    <w:right w:val="none" w:sz="0" w:space="0" w:color="auto"/>
                  </w:divBdr>
                </w:div>
                <w:div w:id="1207763818">
                  <w:marLeft w:val="0"/>
                  <w:marRight w:val="0"/>
                  <w:marTop w:val="0"/>
                  <w:marBottom w:val="0"/>
                  <w:divBdr>
                    <w:top w:val="none" w:sz="0" w:space="0" w:color="auto"/>
                    <w:left w:val="none" w:sz="0" w:space="0" w:color="auto"/>
                    <w:bottom w:val="none" w:sz="0" w:space="0" w:color="auto"/>
                    <w:right w:val="none" w:sz="0" w:space="0" w:color="auto"/>
                  </w:divBdr>
                </w:div>
                <w:div w:id="1980264714">
                  <w:marLeft w:val="0"/>
                  <w:marRight w:val="0"/>
                  <w:marTop w:val="0"/>
                  <w:marBottom w:val="0"/>
                  <w:divBdr>
                    <w:top w:val="none" w:sz="0" w:space="0" w:color="auto"/>
                    <w:left w:val="none" w:sz="0" w:space="0" w:color="auto"/>
                    <w:bottom w:val="none" w:sz="0" w:space="0" w:color="auto"/>
                    <w:right w:val="none" w:sz="0" w:space="0" w:color="auto"/>
                  </w:divBdr>
                </w:div>
                <w:div w:id="606697268">
                  <w:marLeft w:val="0"/>
                  <w:marRight w:val="0"/>
                  <w:marTop w:val="0"/>
                  <w:marBottom w:val="0"/>
                  <w:divBdr>
                    <w:top w:val="none" w:sz="0" w:space="0" w:color="auto"/>
                    <w:left w:val="none" w:sz="0" w:space="0" w:color="auto"/>
                    <w:bottom w:val="none" w:sz="0" w:space="0" w:color="auto"/>
                    <w:right w:val="none" w:sz="0" w:space="0" w:color="auto"/>
                  </w:divBdr>
                </w:div>
                <w:div w:id="793718835">
                  <w:marLeft w:val="0"/>
                  <w:marRight w:val="0"/>
                  <w:marTop w:val="0"/>
                  <w:marBottom w:val="0"/>
                  <w:divBdr>
                    <w:top w:val="none" w:sz="0" w:space="0" w:color="auto"/>
                    <w:left w:val="none" w:sz="0" w:space="0" w:color="auto"/>
                    <w:bottom w:val="none" w:sz="0" w:space="0" w:color="auto"/>
                    <w:right w:val="none" w:sz="0" w:space="0" w:color="auto"/>
                  </w:divBdr>
                </w:div>
                <w:div w:id="845094400">
                  <w:marLeft w:val="0"/>
                  <w:marRight w:val="0"/>
                  <w:marTop w:val="0"/>
                  <w:marBottom w:val="0"/>
                  <w:divBdr>
                    <w:top w:val="none" w:sz="0" w:space="0" w:color="auto"/>
                    <w:left w:val="none" w:sz="0" w:space="0" w:color="auto"/>
                    <w:bottom w:val="none" w:sz="0" w:space="0" w:color="auto"/>
                    <w:right w:val="none" w:sz="0" w:space="0" w:color="auto"/>
                  </w:divBdr>
                </w:div>
                <w:div w:id="1760759446">
                  <w:marLeft w:val="0"/>
                  <w:marRight w:val="0"/>
                  <w:marTop w:val="0"/>
                  <w:marBottom w:val="0"/>
                  <w:divBdr>
                    <w:top w:val="none" w:sz="0" w:space="0" w:color="auto"/>
                    <w:left w:val="none" w:sz="0" w:space="0" w:color="auto"/>
                    <w:bottom w:val="none" w:sz="0" w:space="0" w:color="auto"/>
                    <w:right w:val="none" w:sz="0" w:space="0" w:color="auto"/>
                  </w:divBdr>
                </w:div>
                <w:div w:id="693775378">
                  <w:marLeft w:val="0"/>
                  <w:marRight w:val="0"/>
                  <w:marTop w:val="0"/>
                  <w:marBottom w:val="0"/>
                  <w:divBdr>
                    <w:top w:val="none" w:sz="0" w:space="0" w:color="auto"/>
                    <w:left w:val="none" w:sz="0" w:space="0" w:color="auto"/>
                    <w:bottom w:val="none" w:sz="0" w:space="0" w:color="auto"/>
                    <w:right w:val="none" w:sz="0" w:space="0" w:color="auto"/>
                  </w:divBdr>
                </w:div>
                <w:div w:id="843399593">
                  <w:marLeft w:val="0"/>
                  <w:marRight w:val="0"/>
                  <w:marTop w:val="0"/>
                  <w:marBottom w:val="0"/>
                  <w:divBdr>
                    <w:top w:val="none" w:sz="0" w:space="0" w:color="auto"/>
                    <w:left w:val="none" w:sz="0" w:space="0" w:color="auto"/>
                    <w:bottom w:val="none" w:sz="0" w:space="0" w:color="auto"/>
                    <w:right w:val="none" w:sz="0" w:space="0" w:color="auto"/>
                  </w:divBdr>
                </w:div>
                <w:div w:id="507868141">
                  <w:marLeft w:val="0"/>
                  <w:marRight w:val="0"/>
                  <w:marTop w:val="0"/>
                  <w:marBottom w:val="0"/>
                  <w:divBdr>
                    <w:top w:val="none" w:sz="0" w:space="0" w:color="auto"/>
                    <w:left w:val="none" w:sz="0" w:space="0" w:color="auto"/>
                    <w:bottom w:val="none" w:sz="0" w:space="0" w:color="auto"/>
                    <w:right w:val="none" w:sz="0" w:space="0" w:color="auto"/>
                  </w:divBdr>
                </w:div>
                <w:div w:id="1659192698">
                  <w:marLeft w:val="0"/>
                  <w:marRight w:val="0"/>
                  <w:marTop w:val="0"/>
                  <w:marBottom w:val="0"/>
                  <w:divBdr>
                    <w:top w:val="none" w:sz="0" w:space="0" w:color="auto"/>
                    <w:left w:val="none" w:sz="0" w:space="0" w:color="auto"/>
                    <w:bottom w:val="none" w:sz="0" w:space="0" w:color="auto"/>
                    <w:right w:val="none" w:sz="0" w:space="0" w:color="auto"/>
                  </w:divBdr>
                </w:div>
                <w:div w:id="60371818">
                  <w:marLeft w:val="0"/>
                  <w:marRight w:val="0"/>
                  <w:marTop w:val="0"/>
                  <w:marBottom w:val="0"/>
                  <w:divBdr>
                    <w:top w:val="none" w:sz="0" w:space="0" w:color="auto"/>
                    <w:left w:val="none" w:sz="0" w:space="0" w:color="auto"/>
                    <w:bottom w:val="none" w:sz="0" w:space="0" w:color="auto"/>
                    <w:right w:val="none" w:sz="0" w:space="0" w:color="auto"/>
                  </w:divBdr>
                </w:div>
                <w:div w:id="1849514179">
                  <w:marLeft w:val="0"/>
                  <w:marRight w:val="0"/>
                  <w:marTop w:val="0"/>
                  <w:marBottom w:val="0"/>
                  <w:divBdr>
                    <w:top w:val="none" w:sz="0" w:space="0" w:color="auto"/>
                    <w:left w:val="none" w:sz="0" w:space="0" w:color="auto"/>
                    <w:bottom w:val="none" w:sz="0" w:space="0" w:color="auto"/>
                    <w:right w:val="none" w:sz="0" w:space="0" w:color="auto"/>
                  </w:divBdr>
                </w:div>
                <w:div w:id="1096636885">
                  <w:marLeft w:val="0"/>
                  <w:marRight w:val="0"/>
                  <w:marTop w:val="0"/>
                  <w:marBottom w:val="0"/>
                  <w:divBdr>
                    <w:top w:val="none" w:sz="0" w:space="0" w:color="auto"/>
                    <w:left w:val="none" w:sz="0" w:space="0" w:color="auto"/>
                    <w:bottom w:val="none" w:sz="0" w:space="0" w:color="auto"/>
                    <w:right w:val="none" w:sz="0" w:space="0" w:color="auto"/>
                  </w:divBdr>
                </w:div>
                <w:div w:id="1482965905">
                  <w:marLeft w:val="0"/>
                  <w:marRight w:val="0"/>
                  <w:marTop w:val="0"/>
                  <w:marBottom w:val="0"/>
                  <w:divBdr>
                    <w:top w:val="none" w:sz="0" w:space="0" w:color="auto"/>
                    <w:left w:val="none" w:sz="0" w:space="0" w:color="auto"/>
                    <w:bottom w:val="none" w:sz="0" w:space="0" w:color="auto"/>
                    <w:right w:val="none" w:sz="0" w:space="0" w:color="auto"/>
                  </w:divBdr>
                </w:div>
                <w:div w:id="646937632">
                  <w:marLeft w:val="0"/>
                  <w:marRight w:val="0"/>
                  <w:marTop w:val="0"/>
                  <w:marBottom w:val="0"/>
                  <w:divBdr>
                    <w:top w:val="none" w:sz="0" w:space="0" w:color="auto"/>
                    <w:left w:val="none" w:sz="0" w:space="0" w:color="auto"/>
                    <w:bottom w:val="none" w:sz="0" w:space="0" w:color="auto"/>
                    <w:right w:val="none" w:sz="0" w:space="0" w:color="auto"/>
                  </w:divBdr>
                </w:div>
                <w:div w:id="284312263">
                  <w:marLeft w:val="0"/>
                  <w:marRight w:val="0"/>
                  <w:marTop w:val="0"/>
                  <w:marBottom w:val="0"/>
                  <w:divBdr>
                    <w:top w:val="none" w:sz="0" w:space="0" w:color="auto"/>
                    <w:left w:val="none" w:sz="0" w:space="0" w:color="auto"/>
                    <w:bottom w:val="none" w:sz="0" w:space="0" w:color="auto"/>
                    <w:right w:val="none" w:sz="0" w:space="0" w:color="auto"/>
                  </w:divBdr>
                </w:div>
                <w:div w:id="1884368923">
                  <w:marLeft w:val="0"/>
                  <w:marRight w:val="0"/>
                  <w:marTop w:val="0"/>
                  <w:marBottom w:val="0"/>
                  <w:divBdr>
                    <w:top w:val="none" w:sz="0" w:space="0" w:color="auto"/>
                    <w:left w:val="none" w:sz="0" w:space="0" w:color="auto"/>
                    <w:bottom w:val="none" w:sz="0" w:space="0" w:color="auto"/>
                    <w:right w:val="none" w:sz="0" w:space="0" w:color="auto"/>
                  </w:divBdr>
                </w:div>
                <w:div w:id="12807477">
                  <w:marLeft w:val="0"/>
                  <w:marRight w:val="0"/>
                  <w:marTop w:val="0"/>
                  <w:marBottom w:val="0"/>
                  <w:divBdr>
                    <w:top w:val="none" w:sz="0" w:space="0" w:color="auto"/>
                    <w:left w:val="none" w:sz="0" w:space="0" w:color="auto"/>
                    <w:bottom w:val="none" w:sz="0" w:space="0" w:color="auto"/>
                    <w:right w:val="none" w:sz="0" w:space="0" w:color="auto"/>
                  </w:divBdr>
                </w:div>
                <w:div w:id="902108238">
                  <w:marLeft w:val="0"/>
                  <w:marRight w:val="0"/>
                  <w:marTop w:val="0"/>
                  <w:marBottom w:val="0"/>
                  <w:divBdr>
                    <w:top w:val="none" w:sz="0" w:space="0" w:color="auto"/>
                    <w:left w:val="none" w:sz="0" w:space="0" w:color="auto"/>
                    <w:bottom w:val="none" w:sz="0" w:space="0" w:color="auto"/>
                    <w:right w:val="none" w:sz="0" w:space="0" w:color="auto"/>
                  </w:divBdr>
                </w:div>
                <w:div w:id="295112501">
                  <w:marLeft w:val="0"/>
                  <w:marRight w:val="0"/>
                  <w:marTop w:val="0"/>
                  <w:marBottom w:val="0"/>
                  <w:divBdr>
                    <w:top w:val="none" w:sz="0" w:space="0" w:color="auto"/>
                    <w:left w:val="none" w:sz="0" w:space="0" w:color="auto"/>
                    <w:bottom w:val="none" w:sz="0" w:space="0" w:color="auto"/>
                    <w:right w:val="none" w:sz="0" w:space="0" w:color="auto"/>
                  </w:divBdr>
                </w:div>
                <w:div w:id="22638694">
                  <w:marLeft w:val="0"/>
                  <w:marRight w:val="0"/>
                  <w:marTop w:val="0"/>
                  <w:marBottom w:val="0"/>
                  <w:divBdr>
                    <w:top w:val="none" w:sz="0" w:space="0" w:color="auto"/>
                    <w:left w:val="none" w:sz="0" w:space="0" w:color="auto"/>
                    <w:bottom w:val="none" w:sz="0" w:space="0" w:color="auto"/>
                    <w:right w:val="none" w:sz="0" w:space="0" w:color="auto"/>
                  </w:divBdr>
                </w:div>
                <w:div w:id="827596400">
                  <w:marLeft w:val="0"/>
                  <w:marRight w:val="0"/>
                  <w:marTop w:val="0"/>
                  <w:marBottom w:val="0"/>
                  <w:divBdr>
                    <w:top w:val="none" w:sz="0" w:space="0" w:color="auto"/>
                    <w:left w:val="none" w:sz="0" w:space="0" w:color="auto"/>
                    <w:bottom w:val="none" w:sz="0" w:space="0" w:color="auto"/>
                    <w:right w:val="none" w:sz="0" w:space="0" w:color="auto"/>
                  </w:divBdr>
                </w:div>
                <w:div w:id="1351682209">
                  <w:marLeft w:val="0"/>
                  <w:marRight w:val="0"/>
                  <w:marTop w:val="0"/>
                  <w:marBottom w:val="0"/>
                  <w:divBdr>
                    <w:top w:val="none" w:sz="0" w:space="0" w:color="auto"/>
                    <w:left w:val="none" w:sz="0" w:space="0" w:color="auto"/>
                    <w:bottom w:val="none" w:sz="0" w:space="0" w:color="auto"/>
                    <w:right w:val="none" w:sz="0" w:space="0" w:color="auto"/>
                  </w:divBdr>
                </w:div>
                <w:div w:id="356732796">
                  <w:marLeft w:val="0"/>
                  <w:marRight w:val="0"/>
                  <w:marTop w:val="0"/>
                  <w:marBottom w:val="0"/>
                  <w:divBdr>
                    <w:top w:val="none" w:sz="0" w:space="0" w:color="auto"/>
                    <w:left w:val="none" w:sz="0" w:space="0" w:color="auto"/>
                    <w:bottom w:val="none" w:sz="0" w:space="0" w:color="auto"/>
                    <w:right w:val="none" w:sz="0" w:space="0" w:color="auto"/>
                  </w:divBdr>
                </w:div>
                <w:div w:id="1721510364">
                  <w:marLeft w:val="0"/>
                  <w:marRight w:val="0"/>
                  <w:marTop w:val="0"/>
                  <w:marBottom w:val="0"/>
                  <w:divBdr>
                    <w:top w:val="none" w:sz="0" w:space="0" w:color="auto"/>
                    <w:left w:val="none" w:sz="0" w:space="0" w:color="auto"/>
                    <w:bottom w:val="none" w:sz="0" w:space="0" w:color="auto"/>
                    <w:right w:val="none" w:sz="0" w:space="0" w:color="auto"/>
                  </w:divBdr>
                </w:div>
                <w:div w:id="1769622415">
                  <w:marLeft w:val="0"/>
                  <w:marRight w:val="0"/>
                  <w:marTop w:val="0"/>
                  <w:marBottom w:val="0"/>
                  <w:divBdr>
                    <w:top w:val="none" w:sz="0" w:space="0" w:color="auto"/>
                    <w:left w:val="none" w:sz="0" w:space="0" w:color="auto"/>
                    <w:bottom w:val="none" w:sz="0" w:space="0" w:color="auto"/>
                    <w:right w:val="none" w:sz="0" w:space="0" w:color="auto"/>
                  </w:divBdr>
                </w:div>
                <w:div w:id="972177189">
                  <w:marLeft w:val="0"/>
                  <w:marRight w:val="0"/>
                  <w:marTop w:val="0"/>
                  <w:marBottom w:val="0"/>
                  <w:divBdr>
                    <w:top w:val="none" w:sz="0" w:space="0" w:color="auto"/>
                    <w:left w:val="none" w:sz="0" w:space="0" w:color="auto"/>
                    <w:bottom w:val="none" w:sz="0" w:space="0" w:color="auto"/>
                    <w:right w:val="none" w:sz="0" w:space="0" w:color="auto"/>
                  </w:divBdr>
                </w:div>
                <w:div w:id="433594557">
                  <w:marLeft w:val="0"/>
                  <w:marRight w:val="0"/>
                  <w:marTop w:val="0"/>
                  <w:marBottom w:val="0"/>
                  <w:divBdr>
                    <w:top w:val="none" w:sz="0" w:space="0" w:color="auto"/>
                    <w:left w:val="none" w:sz="0" w:space="0" w:color="auto"/>
                    <w:bottom w:val="none" w:sz="0" w:space="0" w:color="auto"/>
                    <w:right w:val="none" w:sz="0" w:space="0" w:color="auto"/>
                  </w:divBdr>
                </w:div>
                <w:div w:id="327680636">
                  <w:marLeft w:val="0"/>
                  <w:marRight w:val="0"/>
                  <w:marTop w:val="0"/>
                  <w:marBottom w:val="0"/>
                  <w:divBdr>
                    <w:top w:val="none" w:sz="0" w:space="0" w:color="auto"/>
                    <w:left w:val="none" w:sz="0" w:space="0" w:color="auto"/>
                    <w:bottom w:val="none" w:sz="0" w:space="0" w:color="auto"/>
                    <w:right w:val="none" w:sz="0" w:space="0" w:color="auto"/>
                  </w:divBdr>
                </w:div>
                <w:div w:id="1528326011">
                  <w:marLeft w:val="0"/>
                  <w:marRight w:val="0"/>
                  <w:marTop w:val="0"/>
                  <w:marBottom w:val="0"/>
                  <w:divBdr>
                    <w:top w:val="none" w:sz="0" w:space="0" w:color="auto"/>
                    <w:left w:val="none" w:sz="0" w:space="0" w:color="auto"/>
                    <w:bottom w:val="none" w:sz="0" w:space="0" w:color="auto"/>
                    <w:right w:val="none" w:sz="0" w:space="0" w:color="auto"/>
                  </w:divBdr>
                </w:div>
                <w:div w:id="58284342">
                  <w:marLeft w:val="0"/>
                  <w:marRight w:val="0"/>
                  <w:marTop w:val="0"/>
                  <w:marBottom w:val="0"/>
                  <w:divBdr>
                    <w:top w:val="none" w:sz="0" w:space="0" w:color="auto"/>
                    <w:left w:val="none" w:sz="0" w:space="0" w:color="auto"/>
                    <w:bottom w:val="none" w:sz="0" w:space="0" w:color="auto"/>
                    <w:right w:val="none" w:sz="0" w:space="0" w:color="auto"/>
                  </w:divBdr>
                </w:div>
                <w:div w:id="417215002">
                  <w:marLeft w:val="0"/>
                  <w:marRight w:val="0"/>
                  <w:marTop w:val="0"/>
                  <w:marBottom w:val="0"/>
                  <w:divBdr>
                    <w:top w:val="none" w:sz="0" w:space="0" w:color="auto"/>
                    <w:left w:val="none" w:sz="0" w:space="0" w:color="auto"/>
                    <w:bottom w:val="none" w:sz="0" w:space="0" w:color="auto"/>
                    <w:right w:val="none" w:sz="0" w:space="0" w:color="auto"/>
                  </w:divBdr>
                </w:div>
                <w:div w:id="627779257">
                  <w:marLeft w:val="0"/>
                  <w:marRight w:val="0"/>
                  <w:marTop w:val="0"/>
                  <w:marBottom w:val="0"/>
                  <w:divBdr>
                    <w:top w:val="none" w:sz="0" w:space="0" w:color="auto"/>
                    <w:left w:val="none" w:sz="0" w:space="0" w:color="auto"/>
                    <w:bottom w:val="none" w:sz="0" w:space="0" w:color="auto"/>
                    <w:right w:val="none" w:sz="0" w:space="0" w:color="auto"/>
                  </w:divBdr>
                </w:div>
                <w:div w:id="160243101">
                  <w:marLeft w:val="0"/>
                  <w:marRight w:val="0"/>
                  <w:marTop w:val="0"/>
                  <w:marBottom w:val="0"/>
                  <w:divBdr>
                    <w:top w:val="none" w:sz="0" w:space="0" w:color="auto"/>
                    <w:left w:val="none" w:sz="0" w:space="0" w:color="auto"/>
                    <w:bottom w:val="none" w:sz="0" w:space="0" w:color="auto"/>
                    <w:right w:val="none" w:sz="0" w:space="0" w:color="auto"/>
                  </w:divBdr>
                </w:div>
                <w:div w:id="56723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244844">
          <w:marLeft w:val="0"/>
          <w:marRight w:val="0"/>
          <w:marTop w:val="0"/>
          <w:marBottom w:val="0"/>
          <w:divBdr>
            <w:top w:val="none" w:sz="0" w:space="0" w:color="auto"/>
            <w:left w:val="none" w:sz="0" w:space="0" w:color="auto"/>
            <w:bottom w:val="none" w:sz="0" w:space="0" w:color="auto"/>
            <w:right w:val="none" w:sz="0" w:space="0" w:color="auto"/>
          </w:divBdr>
          <w:divsChild>
            <w:div w:id="1915046852">
              <w:marLeft w:val="0"/>
              <w:marRight w:val="0"/>
              <w:marTop w:val="0"/>
              <w:marBottom w:val="0"/>
              <w:divBdr>
                <w:top w:val="none" w:sz="0" w:space="0" w:color="auto"/>
                <w:left w:val="none" w:sz="0" w:space="0" w:color="auto"/>
                <w:bottom w:val="none" w:sz="0" w:space="0" w:color="auto"/>
                <w:right w:val="none" w:sz="0" w:space="0" w:color="auto"/>
              </w:divBdr>
              <w:divsChild>
                <w:div w:id="1282031480">
                  <w:marLeft w:val="0"/>
                  <w:marRight w:val="0"/>
                  <w:marTop w:val="0"/>
                  <w:marBottom w:val="0"/>
                  <w:divBdr>
                    <w:top w:val="none" w:sz="0" w:space="0" w:color="auto"/>
                    <w:left w:val="none" w:sz="0" w:space="0" w:color="auto"/>
                    <w:bottom w:val="none" w:sz="0" w:space="0" w:color="auto"/>
                    <w:right w:val="none" w:sz="0" w:space="0" w:color="auto"/>
                  </w:divBdr>
                </w:div>
                <w:div w:id="1946233776">
                  <w:marLeft w:val="0"/>
                  <w:marRight w:val="0"/>
                  <w:marTop w:val="0"/>
                  <w:marBottom w:val="0"/>
                  <w:divBdr>
                    <w:top w:val="none" w:sz="0" w:space="0" w:color="auto"/>
                    <w:left w:val="none" w:sz="0" w:space="0" w:color="auto"/>
                    <w:bottom w:val="none" w:sz="0" w:space="0" w:color="auto"/>
                    <w:right w:val="none" w:sz="0" w:space="0" w:color="auto"/>
                  </w:divBdr>
                </w:div>
                <w:div w:id="541140417">
                  <w:marLeft w:val="0"/>
                  <w:marRight w:val="0"/>
                  <w:marTop w:val="0"/>
                  <w:marBottom w:val="0"/>
                  <w:divBdr>
                    <w:top w:val="none" w:sz="0" w:space="0" w:color="auto"/>
                    <w:left w:val="none" w:sz="0" w:space="0" w:color="auto"/>
                    <w:bottom w:val="none" w:sz="0" w:space="0" w:color="auto"/>
                    <w:right w:val="none" w:sz="0" w:space="0" w:color="auto"/>
                  </w:divBdr>
                </w:div>
                <w:div w:id="2072389756">
                  <w:marLeft w:val="0"/>
                  <w:marRight w:val="0"/>
                  <w:marTop w:val="0"/>
                  <w:marBottom w:val="0"/>
                  <w:divBdr>
                    <w:top w:val="none" w:sz="0" w:space="0" w:color="auto"/>
                    <w:left w:val="none" w:sz="0" w:space="0" w:color="auto"/>
                    <w:bottom w:val="none" w:sz="0" w:space="0" w:color="auto"/>
                    <w:right w:val="none" w:sz="0" w:space="0" w:color="auto"/>
                  </w:divBdr>
                </w:div>
                <w:div w:id="740759008">
                  <w:marLeft w:val="0"/>
                  <w:marRight w:val="0"/>
                  <w:marTop w:val="0"/>
                  <w:marBottom w:val="0"/>
                  <w:divBdr>
                    <w:top w:val="none" w:sz="0" w:space="0" w:color="auto"/>
                    <w:left w:val="none" w:sz="0" w:space="0" w:color="auto"/>
                    <w:bottom w:val="none" w:sz="0" w:space="0" w:color="auto"/>
                    <w:right w:val="none" w:sz="0" w:space="0" w:color="auto"/>
                  </w:divBdr>
                </w:div>
                <w:div w:id="956182949">
                  <w:marLeft w:val="0"/>
                  <w:marRight w:val="0"/>
                  <w:marTop w:val="0"/>
                  <w:marBottom w:val="0"/>
                  <w:divBdr>
                    <w:top w:val="none" w:sz="0" w:space="0" w:color="auto"/>
                    <w:left w:val="none" w:sz="0" w:space="0" w:color="auto"/>
                    <w:bottom w:val="none" w:sz="0" w:space="0" w:color="auto"/>
                    <w:right w:val="none" w:sz="0" w:space="0" w:color="auto"/>
                  </w:divBdr>
                </w:div>
                <w:div w:id="223029001">
                  <w:marLeft w:val="0"/>
                  <w:marRight w:val="0"/>
                  <w:marTop w:val="0"/>
                  <w:marBottom w:val="0"/>
                  <w:divBdr>
                    <w:top w:val="none" w:sz="0" w:space="0" w:color="auto"/>
                    <w:left w:val="none" w:sz="0" w:space="0" w:color="auto"/>
                    <w:bottom w:val="none" w:sz="0" w:space="0" w:color="auto"/>
                    <w:right w:val="none" w:sz="0" w:space="0" w:color="auto"/>
                  </w:divBdr>
                </w:div>
                <w:div w:id="322125397">
                  <w:marLeft w:val="0"/>
                  <w:marRight w:val="0"/>
                  <w:marTop w:val="0"/>
                  <w:marBottom w:val="0"/>
                  <w:divBdr>
                    <w:top w:val="none" w:sz="0" w:space="0" w:color="auto"/>
                    <w:left w:val="none" w:sz="0" w:space="0" w:color="auto"/>
                    <w:bottom w:val="none" w:sz="0" w:space="0" w:color="auto"/>
                    <w:right w:val="none" w:sz="0" w:space="0" w:color="auto"/>
                  </w:divBdr>
                </w:div>
                <w:div w:id="1612932194">
                  <w:marLeft w:val="0"/>
                  <w:marRight w:val="0"/>
                  <w:marTop w:val="0"/>
                  <w:marBottom w:val="0"/>
                  <w:divBdr>
                    <w:top w:val="none" w:sz="0" w:space="0" w:color="auto"/>
                    <w:left w:val="none" w:sz="0" w:space="0" w:color="auto"/>
                    <w:bottom w:val="none" w:sz="0" w:space="0" w:color="auto"/>
                    <w:right w:val="none" w:sz="0" w:space="0" w:color="auto"/>
                  </w:divBdr>
                </w:div>
                <w:div w:id="519440689">
                  <w:marLeft w:val="0"/>
                  <w:marRight w:val="0"/>
                  <w:marTop w:val="0"/>
                  <w:marBottom w:val="0"/>
                  <w:divBdr>
                    <w:top w:val="none" w:sz="0" w:space="0" w:color="auto"/>
                    <w:left w:val="none" w:sz="0" w:space="0" w:color="auto"/>
                    <w:bottom w:val="none" w:sz="0" w:space="0" w:color="auto"/>
                    <w:right w:val="none" w:sz="0" w:space="0" w:color="auto"/>
                  </w:divBdr>
                </w:div>
                <w:div w:id="669867894">
                  <w:marLeft w:val="0"/>
                  <w:marRight w:val="0"/>
                  <w:marTop w:val="0"/>
                  <w:marBottom w:val="0"/>
                  <w:divBdr>
                    <w:top w:val="none" w:sz="0" w:space="0" w:color="auto"/>
                    <w:left w:val="none" w:sz="0" w:space="0" w:color="auto"/>
                    <w:bottom w:val="none" w:sz="0" w:space="0" w:color="auto"/>
                    <w:right w:val="none" w:sz="0" w:space="0" w:color="auto"/>
                  </w:divBdr>
                </w:div>
                <w:div w:id="1635910763">
                  <w:marLeft w:val="0"/>
                  <w:marRight w:val="0"/>
                  <w:marTop w:val="0"/>
                  <w:marBottom w:val="0"/>
                  <w:divBdr>
                    <w:top w:val="none" w:sz="0" w:space="0" w:color="auto"/>
                    <w:left w:val="none" w:sz="0" w:space="0" w:color="auto"/>
                    <w:bottom w:val="none" w:sz="0" w:space="0" w:color="auto"/>
                    <w:right w:val="none" w:sz="0" w:space="0" w:color="auto"/>
                  </w:divBdr>
                </w:div>
                <w:div w:id="34938649">
                  <w:marLeft w:val="0"/>
                  <w:marRight w:val="0"/>
                  <w:marTop w:val="0"/>
                  <w:marBottom w:val="0"/>
                  <w:divBdr>
                    <w:top w:val="none" w:sz="0" w:space="0" w:color="auto"/>
                    <w:left w:val="none" w:sz="0" w:space="0" w:color="auto"/>
                    <w:bottom w:val="none" w:sz="0" w:space="0" w:color="auto"/>
                    <w:right w:val="none" w:sz="0" w:space="0" w:color="auto"/>
                  </w:divBdr>
                </w:div>
                <w:div w:id="17618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198838">
          <w:marLeft w:val="0"/>
          <w:marRight w:val="0"/>
          <w:marTop w:val="0"/>
          <w:marBottom w:val="0"/>
          <w:divBdr>
            <w:top w:val="none" w:sz="0" w:space="0" w:color="auto"/>
            <w:left w:val="none" w:sz="0" w:space="0" w:color="auto"/>
            <w:bottom w:val="none" w:sz="0" w:space="0" w:color="auto"/>
            <w:right w:val="none" w:sz="0" w:space="0" w:color="auto"/>
          </w:divBdr>
          <w:divsChild>
            <w:div w:id="968708168">
              <w:marLeft w:val="0"/>
              <w:marRight w:val="0"/>
              <w:marTop w:val="0"/>
              <w:marBottom w:val="0"/>
              <w:divBdr>
                <w:top w:val="none" w:sz="0" w:space="0" w:color="auto"/>
                <w:left w:val="none" w:sz="0" w:space="0" w:color="auto"/>
                <w:bottom w:val="none" w:sz="0" w:space="0" w:color="auto"/>
                <w:right w:val="none" w:sz="0" w:space="0" w:color="auto"/>
              </w:divBdr>
              <w:divsChild>
                <w:div w:id="953318592">
                  <w:marLeft w:val="0"/>
                  <w:marRight w:val="0"/>
                  <w:marTop w:val="0"/>
                  <w:marBottom w:val="0"/>
                  <w:divBdr>
                    <w:top w:val="none" w:sz="0" w:space="0" w:color="auto"/>
                    <w:left w:val="none" w:sz="0" w:space="0" w:color="auto"/>
                    <w:bottom w:val="none" w:sz="0" w:space="0" w:color="auto"/>
                    <w:right w:val="none" w:sz="0" w:space="0" w:color="auto"/>
                  </w:divBdr>
                </w:div>
                <w:div w:id="1989551332">
                  <w:marLeft w:val="0"/>
                  <w:marRight w:val="0"/>
                  <w:marTop w:val="0"/>
                  <w:marBottom w:val="0"/>
                  <w:divBdr>
                    <w:top w:val="none" w:sz="0" w:space="0" w:color="auto"/>
                    <w:left w:val="none" w:sz="0" w:space="0" w:color="auto"/>
                    <w:bottom w:val="none" w:sz="0" w:space="0" w:color="auto"/>
                    <w:right w:val="none" w:sz="0" w:space="0" w:color="auto"/>
                  </w:divBdr>
                </w:div>
                <w:div w:id="1362898005">
                  <w:marLeft w:val="0"/>
                  <w:marRight w:val="0"/>
                  <w:marTop w:val="0"/>
                  <w:marBottom w:val="0"/>
                  <w:divBdr>
                    <w:top w:val="none" w:sz="0" w:space="0" w:color="auto"/>
                    <w:left w:val="none" w:sz="0" w:space="0" w:color="auto"/>
                    <w:bottom w:val="none" w:sz="0" w:space="0" w:color="auto"/>
                    <w:right w:val="none" w:sz="0" w:space="0" w:color="auto"/>
                  </w:divBdr>
                </w:div>
                <w:div w:id="1092160859">
                  <w:marLeft w:val="0"/>
                  <w:marRight w:val="0"/>
                  <w:marTop w:val="0"/>
                  <w:marBottom w:val="0"/>
                  <w:divBdr>
                    <w:top w:val="none" w:sz="0" w:space="0" w:color="auto"/>
                    <w:left w:val="none" w:sz="0" w:space="0" w:color="auto"/>
                    <w:bottom w:val="none" w:sz="0" w:space="0" w:color="auto"/>
                    <w:right w:val="none" w:sz="0" w:space="0" w:color="auto"/>
                  </w:divBdr>
                </w:div>
                <w:div w:id="1603487339">
                  <w:marLeft w:val="0"/>
                  <w:marRight w:val="0"/>
                  <w:marTop w:val="0"/>
                  <w:marBottom w:val="0"/>
                  <w:divBdr>
                    <w:top w:val="none" w:sz="0" w:space="0" w:color="auto"/>
                    <w:left w:val="none" w:sz="0" w:space="0" w:color="auto"/>
                    <w:bottom w:val="none" w:sz="0" w:space="0" w:color="auto"/>
                    <w:right w:val="none" w:sz="0" w:space="0" w:color="auto"/>
                  </w:divBdr>
                </w:div>
                <w:div w:id="140776003">
                  <w:marLeft w:val="0"/>
                  <w:marRight w:val="0"/>
                  <w:marTop w:val="0"/>
                  <w:marBottom w:val="0"/>
                  <w:divBdr>
                    <w:top w:val="none" w:sz="0" w:space="0" w:color="auto"/>
                    <w:left w:val="none" w:sz="0" w:space="0" w:color="auto"/>
                    <w:bottom w:val="none" w:sz="0" w:space="0" w:color="auto"/>
                    <w:right w:val="none" w:sz="0" w:space="0" w:color="auto"/>
                  </w:divBdr>
                </w:div>
                <w:div w:id="435909427">
                  <w:marLeft w:val="0"/>
                  <w:marRight w:val="0"/>
                  <w:marTop w:val="0"/>
                  <w:marBottom w:val="0"/>
                  <w:divBdr>
                    <w:top w:val="none" w:sz="0" w:space="0" w:color="auto"/>
                    <w:left w:val="none" w:sz="0" w:space="0" w:color="auto"/>
                    <w:bottom w:val="none" w:sz="0" w:space="0" w:color="auto"/>
                    <w:right w:val="none" w:sz="0" w:space="0" w:color="auto"/>
                  </w:divBdr>
                </w:div>
                <w:div w:id="165168124">
                  <w:marLeft w:val="0"/>
                  <w:marRight w:val="0"/>
                  <w:marTop w:val="0"/>
                  <w:marBottom w:val="0"/>
                  <w:divBdr>
                    <w:top w:val="none" w:sz="0" w:space="0" w:color="auto"/>
                    <w:left w:val="none" w:sz="0" w:space="0" w:color="auto"/>
                    <w:bottom w:val="none" w:sz="0" w:space="0" w:color="auto"/>
                    <w:right w:val="none" w:sz="0" w:space="0" w:color="auto"/>
                  </w:divBdr>
                </w:div>
                <w:div w:id="1018387373">
                  <w:marLeft w:val="0"/>
                  <w:marRight w:val="0"/>
                  <w:marTop w:val="0"/>
                  <w:marBottom w:val="0"/>
                  <w:divBdr>
                    <w:top w:val="none" w:sz="0" w:space="0" w:color="auto"/>
                    <w:left w:val="none" w:sz="0" w:space="0" w:color="auto"/>
                    <w:bottom w:val="none" w:sz="0" w:space="0" w:color="auto"/>
                    <w:right w:val="none" w:sz="0" w:space="0" w:color="auto"/>
                  </w:divBdr>
                </w:div>
                <w:div w:id="459307035">
                  <w:marLeft w:val="0"/>
                  <w:marRight w:val="0"/>
                  <w:marTop w:val="0"/>
                  <w:marBottom w:val="0"/>
                  <w:divBdr>
                    <w:top w:val="none" w:sz="0" w:space="0" w:color="auto"/>
                    <w:left w:val="none" w:sz="0" w:space="0" w:color="auto"/>
                    <w:bottom w:val="none" w:sz="0" w:space="0" w:color="auto"/>
                    <w:right w:val="none" w:sz="0" w:space="0" w:color="auto"/>
                  </w:divBdr>
                </w:div>
                <w:div w:id="1250575735">
                  <w:marLeft w:val="0"/>
                  <w:marRight w:val="0"/>
                  <w:marTop w:val="0"/>
                  <w:marBottom w:val="0"/>
                  <w:divBdr>
                    <w:top w:val="none" w:sz="0" w:space="0" w:color="auto"/>
                    <w:left w:val="none" w:sz="0" w:space="0" w:color="auto"/>
                    <w:bottom w:val="none" w:sz="0" w:space="0" w:color="auto"/>
                    <w:right w:val="none" w:sz="0" w:space="0" w:color="auto"/>
                  </w:divBdr>
                </w:div>
                <w:div w:id="72628212">
                  <w:marLeft w:val="0"/>
                  <w:marRight w:val="0"/>
                  <w:marTop w:val="0"/>
                  <w:marBottom w:val="0"/>
                  <w:divBdr>
                    <w:top w:val="none" w:sz="0" w:space="0" w:color="auto"/>
                    <w:left w:val="none" w:sz="0" w:space="0" w:color="auto"/>
                    <w:bottom w:val="none" w:sz="0" w:space="0" w:color="auto"/>
                    <w:right w:val="none" w:sz="0" w:space="0" w:color="auto"/>
                  </w:divBdr>
                </w:div>
                <w:div w:id="413816265">
                  <w:marLeft w:val="0"/>
                  <w:marRight w:val="0"/>
                  <w:marTop w:val="0"/>
                  <w:marBottom w:val="0"/>
                  <w:divBdr>
                    <w:top w:val="none" w:sz="0" w:space="0" w:color="auto"/>
                    <w:left w:val="none" w:sz="0" w:space="0" w:color="auto"/>
                    <w:bottom w:val="none" w:sz="0" w:space="0" w:color="auto"/>
                    <w:right w:val="none" w:sz="0" w:space="0" w:color="auto"/>
                  </w:divBdr>
                </w:div>
                <w:div w:id="539828613">
                  <w:marLeft w:val="0"/>
                  <w:marRight w:val="0"/>
                  <w:marTop w:val="0"/>
                  <w:marBottom w:val="0"/>
                  <w:divBdr>
                    <w:top w:val="none" w:sz="0" w:space="0" w:color="auto"/>
                    <w:left w:val="none" w:sz="0" w:space="0" w:color="auto"/>
                    <w:bottom w:val="none" w:sz="0" w:space="0" w:color="auto"/>
                    <w:right w:val="none" w:sz="0" w:space="0" w:color="auto"/>
                  </w:divBdr>
                </w:div>
                <w:div w:id="1969121547">
                  <w:marLeft w:val="0"/>
                  <w:marRight w:val="0"/>
                  <w:marTop w:val="0"/>
                  <w:marBottom w:val="0"/>
                  <w:divBdr>
                    <w:top w:val="none" w:sz="0" w:space="0" w:color="auto"/>
                    <w:left w:val="none" w:sz="0" w:space="0" w:color="auto"/>
                    <w:bottom w:val="none" w:sz="0" w:space="0" w:color="auto"/>
                    <w:right w:val="none" w:sz="0" w:space="0" w:color="auto"/>
                  </w:divBdr>
                </w:div>
                <w:div w:id="1745488623">
                  <w:marLeft w:val="0"/>
                  <w:marRight w:val="0"/>
                  <w:marTop w:val="0"/>
                  <w:marBottom w:val="0"/>
                  <w:divBdr>
                    <w:top w:val="none" w:sz="0" w:space="0" w:color="auto"/>
                    <w:left w:val="none" w:sz="0" w:space="0" w:color="auto"/>
                    <w:bottom w:val="none" w:sz="0" w:space="0" w:color="auto"/>
                    <w:right w:val="none" w:sz="0" w:space="0" w:color="auto"/>
                  </w:divBdr>
                </w:div>
                <w:div w:id="2087026236">
                  <w:marLeft w:val="0"/>
                  <w:marRight w:val="0"/>
                  <w:marTop w:val="0"/>
                  <w:marBottom w:val="0"/>
                  <w:divBdr>
                    <w:top w:val="none" w:sz="0" w:space="0" w:color="auto"/>
                    <w:left w:val="none" w:sz="0" w:space="0" w:color="auto"/>
                    <w:bottom w:val="none" w:sz="0" w:space="0" w:color="auto"/>
                    <w:right w:val="none" w:sz="0" w:space="0" w:color="auto"/>
                  </w:divBdr>
                </w:div>
                <w:div w:id="2125496197">
                  <w:marLeft w:val="0"/>
                  <w:marRight w:val="0"/>
                  <w:marTop w:val="0"/>
                  <w:marBottom w:val="0"/>
                  <w:divBdr>
                    <w:top w:val="none" w:sz="0" w:space="0" w:color="auto"/>
                    <w:left w:val="none" w:sz="0" w:space="0" w:color="auto"/>
                    <w:bottom w:val="none" w:sz="0" w:space="0" w:color="auto"/>
                    <w:right w:val="none" w:sz="0" w:space="0" w:color="auto"/>
                  </w:divBdr>
                </w:div>
                <w:div w:id="1202547683">
                  <w:marLeft w:val="0"/>
                  <w:marRight w:val="0"/>
                  <w:marTop w:val="0"/>
                  <w:marBottom w:val="0"/>
                  <w:divBdr>
                    <w:top w:val="none" w:sz="0" w:space="0" w:color="auto"/>
                    <w:left w:val="none" w:sz="0" w:space="0" w:color="auto"/>
                    <w:bottom w:val="none" w:sz="0" w:space="0" w:color="auto"/>
                    <w:right w:val="none" w:sz="0" w:space="0" w:color="auto"/>
                  </w:divBdr>
                </w:div>
                <w:div w:id="332683465">
                  <w:marLeft w:val="0"/>
                  <w:marRight w:val="0"/>
                  <w:marTop w:val="0"/>
                  <w:marBottom w:val="0"/>
                  <w:divBdr>
                    <w:top w:val="none" w:sz="0" w:space="0" w:color="auto"/>
                    <w:left w:val="none" w:sz="0" w:space="0" w:color="auto"/>
                    <w:bottom w:val="none" w:sz="0" w:space="0" w:color="auto"/>
                    <w:right w:val="none" w:sz="0" w:space="0" w:color="auto"/>
                  </w:divBdr>
                </w:div>
                <w:div w:id="1104349225">
                  <w:marLeft w:val="0"/>
                  <w:marRight w:val="0"/>
                  <w:marTop w:val="0"/>
                  <w:marBottom w:val="0"/>
                  <w:divBdr>
                    <w:top w:val="none" w:sz="0" w:space="0" w:color="auto"/>
                    <w:left w:val="none" w:sz="0" w:space="0" w:color="auto"/>
                    <w:bottom w:val="none" w:sz="0" w:space="0" w:color="auto"/>
                    <w:right w:val="none" w:sz="0" w:space="0" w:color="auto"/>
                  </w:divBdr>
                </w:div>
                <w:div w:id="395785349">
                  <w:marLeft w:val="0"/>
                  <w:marRight w:val="0"/>
                  <w:marTop w:val="0"/>
                  <w:marBottom w:val="0"/>
                  <w:divBdr>
                    <w:top w:val="none" w:sz="0" w:space="0" w:color="auto"/>
                    <w:left w:val="none" w:sz="0" w:space="0" w:color="auto"/>
                    <w:bottom w:val="none" w:sz="0" w:space="0" w:color="auto"/>
                    <w:right w:val="none" w:sz="0" w:space="0" w:color="auto"/>
                  </w:divBdr>
                </w:div>
                <w:div w:id="1769153255">
                  <w:marLeft w:val="0"/>
                  <w:marRight w:val="0"/>
                  <w:marTop w:val="0"/>
                  <w:marBottom w:val="0"/>
                  <w:divBdr>
                    <w:top w:val="none" w:sz="0" w:space="0" w:color="auto"/>
                    <w:left w:val="none" w:sz="0" w:space="0" w:color="auto"/>
                    <w:bottom w:val="none" w:sz="0" w:space="0" w:color="auto"/>
                    <w:right w:val="none" w:sz="0" w:space="0" w:color="auto"/>
                  </w:divBdr>
                </w:div>
                <w:div w:id="95028649">
                  <w:marLeft w:val="0"/>
                  <w:marRight w:val="0"/>
                  <w:marTop w:val="0"/>
                  <w:marBottom w:val="0"/>
                  <w:divBdr>
                    <w:top w:val="none" w:sz="0" w:space="0" w:color="auto"/>
                    <w:left w:val="none" w:sz="0" w:space="0" w:color="auto"/>
                    <w:bottom w:val="none" w:sz="0" w:space="0" w:color="auto"/>
                    <w:right w:val="none" w:sz="0" w:space="0" w:color="auto"/>
                  </w:divBdr>
                </w:div>
                <w:div w:id="610667965">
                  <w:marLeft w:val="0"/>
                  <w:marRight w:val="0"/>
                  <w:marTop w:val="0"/>
                  <w:marBottom w:val="0"/>
                  <w:divBdr>
                    <w:top w:val="none" w:sz="0" w:space="0" w:color="auto"/>
                    <w:left w:val="none" w:sz="0" w:space="0" w:color="auto"/>
                    <w:bottom w:val="none" w:sz="0" w:space="0" w:color="auto"/>
                    <w:right w:val="none" w:sz="0" w:space="0" w:color="auto"/>
                  </w:divBdr>
                </w:div>
                <w:div w:id="363798157">
                  <w:marLeft w:val="0"/>
                  <w:marRight w:val="0"/>
                  <w:marTop w:val="0"/>
                  <w:marBottom w:val="0"/>
                  <w:divBdr>
                    <w:top w:val="none" w:sz="0" w:space="0" w:color="auto"/>
                    <w:left w:val="none" w:sz="0" w:space="0" w:color="auto"/>
                    <w:bottom w:val="none" w:sz="0" w:space="0" w:color="auto"/>
                    <w:right w:val="none" w:sz="0" w:space="0" w:color="auto"/>
                  </w:divBdr>
                </w:div>
                <w:div w:id="98915754">
                  <w:marLeft w:val="0"/>
                  <w:marRight w:val="0"/>
                  <w:marTop w:val="0"/>
                  <w:marBottom w:val="0"/>
                  <w:divBdr>
                    <w:top w:val="none" w:sz="0" w:space="0" w:color="auto"/>
                    <w:left w:val="none" w:sz="0" w:space="0" w:color="auto"/>
                    <w:bottom w:val="none" w:sz="0" w:space="0" w:color="auto"/>
                    <w:right w:val="none" w:sz="0" w:space="0" w:color="auto"/>
                  </w:divBdr>
                </w:div>
                <w:div w:id="147598242">
                  <w:marLeft w:val="0"/>
                  <w:marRight w:val="0"/>
                  <w:marTop w:val="0"/>
                  <w:marBottom w:val="0"/>
                  <w:divBdr>
                    <w:top w:val="none" w:sz="0" w:space="0" w:color="auto"/>
                    <w:left w:val="none" w:sz="0" w:space="0" w:color="auto"/>
                    <w:bottom w:val="none" w:sz="0" w:space="0" w:color="auto"/>
                    <w:right w:val="none" w:sz="0" w:space="0" w:color="auto"/>
                  </w:divBdr>
                </w:div>
                <w:div w:id="2106922491">
                  <w:marLeft w:val="0"/>
                  <w:marRight w:val="0"/>
                  <w:marTop w:val="0"/>
                  <w:marBottom w:val="0"/>
                  <w:divBdr>
                    <w:top w:val="none" w:sz="0" w:space="0" w:color="auto"/>
                    <w:left w:val="none" w:sz="0" w:space="0" w:color="auto"/>
                    <w:bottom w:val="none" w:sz="0" w:space="0" w:color="auto"/>
                    <w:right w:val="none" w:sz="0" w:space="0" w:color="auto"/>
                  </w:divBdr>
                </w:div>
                <w:div w:id="1531450077">
                  <w:marLeft w:val="0"/>
                  <w:marRight w:val="0"/>
                  <w:marTop w:val="0"/>
                  <w:marBottom w:val="0"/>
                  <w:divBdr>
                    <w:top w:val="none" w:sz="0" w:space="0" w:color="auto"/>
                    <w:left w:val="none" w:sz="0" w:space="0" w:color="auto"/>
                    <w:bottom w:val="none" w:sz="0" w:space="0" w:color="auto"/>
                    <w:right w:val="none" w:sz="0" w:space="0" w:color="auto"/>
                  </w:divBdr>
                </w:div>
                <w:div w:id="847870018">
                  <w:marLeft w:val="0"/>
                  <w:marRight w:val="0"/>
                  <w:marTop w:val="0"/>
                  <w:marBottom w:val="0"/>
                  <w:divBdr>
                    <w:top w:val="none" w:sz="0" w:space="0" w:color="auto"/>
                    <w:left w:val="none" w:sz="0" w:space="0" w:color="auto"/>
                    <w:bottom w:val="none" w:sz="0" w:space="0" w:color="auto"/>
                    <w:right w:val="none" w:sz="0" w:space="0" w:color="auto"/>
                  </w:divBdr>
                </w:div>
                <w:div w:id="813908152">
                  <w:marLeft w:val="0"/>
                  <w:marRight w:val="0"/>
                  <w:marTop w:val="0"/>
                  <w:marBottom w:val="0"/>
                  <w:divBdr>
                    <w:top w:val="none" w:sz="0" w:space="0" w:color="auto"/>
                    <w:left w:val="none" w:sz="0" w:space="0" w:color="auto"/>
                    <w:bottom w:val="none" w:sz="0" w:space="0" w:color="auto"/>
                    <w:right w:val="none" w:sz="0" w:space="0" w:color="auto"/>
                  </w:divBdr>
                </w:div>
                <w:div w:id="1564606820">
                  <w:marLeft w:val="0"/>
                  <w:marRight w:val="0"/>
                  <w:marTop w:val="0"/>
                  <w:marBottom w:val="0"/>
                  <w:divBdr>
                    <w:top w:val="none" w:sz="0" w:space="0" w:color="auto"/>
                    <w:left w:val="none" w:sz="0" w:space="0" w:color="auto"/>
                    <w:bottom w:val="none" w:sz="0" w:space="0" w:color="auto"/>
                    <w:right w:val="none" w:sz="0" w:space="0" w:color="auto"/>
                  </w:divBdr>
                </w:div>
                <w:div w:id="1579973231">
                  <w:marLeft w:val="0"/>
                  <w:marRight w:val="0"/>
                  <w:marTop w:val="0"/>
                  <w:marBottom w:val="0"/>
                  <w:divBdr>
                    <w:top w:val="none" w:sz="0" w:space="0" w:color="auto"/>
                    <w:left w:val="none" w:sz="0" w:space="0" w:color="auto"/>
                    <w:bottom w:val="none" w:sz="0" w:space="0" w:color="auto"/>
                    <w:right w:val="none" w:sz="0" w:space="0" w:color="auto"/>
                  </w:divBdr>
                </w:div>
                <w:div w:id="591667106">
                  <w:marLeft w:val="0"/>
                  <w:marRight w:val="0"/>
                  <w:marTop w:val="0"/>
                  <w:marBottom w:val="0"/>
                  <w:divBdr>
                    <w:top w:val="none" w:sz="0" w:space="0" w:color="auto"/>
                    <w:left w:val="none" w:sz="0" w:space="0" w:color="auto"/>
                    <w:bottom w:val="none" w:sz="0" w:space="0" w:color="auto"/>
                    <w:right w:val="none" w:sz="0" w:space="0" w:color="auto"/>
                  </w:divBdr>
                </w:div>
                <w:div w:id="165872387">
                  <w:marLeft w:val="0"/>
                  <w:marRight w:val="0"/>
                  <w:marTop w:val="0"/>
                  <w:marBottom w:val="0"/>
                  <w:divBdr>
                    <w:top w:val="none" w:sz="0" w:space="0" w:color="auto"/>
                    <w:left w:val="none" w:sz="0" w:space="0" w:color="auto"/>
                    <w:bottom w:val="none" w:sz="0" w:space="0" w:color="auto"/>
                    <w:right w:val="none" w:sz="0" w:space="0" w:color="auto"/>
                  </w:divBdr>
                </w:div>
                <w:div w:id="43601656">
                  <w:marLeft w:val="0"/>
                  <w:marRight w:val="0"/>
                  <w:marTop w:val="0"/>
                  <w:marBottom w:val="0"/>
                  <w:divBdr>
                    <w:top w:val="none" w:sz="0" w:space="0" w:color="auto"/>
                    <w:left w:val="none" w:sz="0" w:space="0" w:color="auto"/>
                    <w:bottom w:val="none" w:sz="0" w:space="0" w:color="auto"/>
                    <w:right w:val="none" w:sz="0" w:space="0" w:color="auto"/>
                  </w:divBdr>
                </w:div>
                <w:div w:id="236282879">
                  <w:marLeft w:val="0"/>
                  <w:marRight w:val="0"/>
                  <w:marTop w:val="0"/>
                  <w:marBottom w:val="0"/>
                  <w:divBdr>
                    <w:top w:val="none" w:sz="0" w:space="0" w:color="auto"/>
                    <w:left w:val="none" w:sz="0" w:space="0" w:color="auto"/>
                    <w:bottom w:val="none" w:sz="0" w:space="0" w:color="auto"/>
                    <w:right w:val="none" w:sz="0" w:space="0" w:color="auto"/>
                  </w:divBdr>
                </w:div>
                <w:div w:id="1581328599">
                  <w:marLeft w:val="0"/>
                  <w:marRight w:val="0"/>
                  <w:marTop w:val="0"/>
                  <w:marBottom w:val="0"/>
                  <w:divBdr>
                    <w:top w:val="none" w:sz="0" w:space="0" w:color="auto"/>
                    <w:left w:val="none" w:sz="0" w:space="0" w:color="auto"/>
                    <w:bottom w:val="none" w:sz="0" w:space="0" w:color="auto"/>
                    <w:right w:val="none" w:sz="0" w:space="0" w:color="auto"/>
                  </w:divBdr>
                </w:div>
                <w:div w:id="1526211638">
                  <w:marLeft w:val="0"/>
                  <w:marRight w:val="0"/>
                  <w:marTop w:val="0"/>
                  <w:marBottom w:val="0"/>
                  <w:divBdr>
                    <w:top w:val="none" w:sz="0" w:space="0" w:color="auto"/>
                    <w:left w:val="none" w:sz="0" w:space="0" w:color="auto"/>
                    <w:bottom w:val="none" w:sz="0" w:space="0" w:color="auto"/>
                    <w:right w:val="none" w:sz="0" w:space="0" w:color="auto"/>
                  </w:divBdr>
                </w:div>
                <w:div w:id="981620567">
                  <w:marLeft w:val="0"/>
                  <w:marRight w:val="0"/>
                  <w:marTop w:val="0"/>
                  <w:marBottom w:val="0"/>
                  <w:divBdr>
                    <w:top w:val="none" w:sz="0" w:space="0" w:color="auto"/>
                    <w:left w:val="none" w:sz="0" w:space="0" w:color="auto"/>
                    <w:bottom w:val="none" w:sz="0" w:space="0" w:color="auto"/>
                    <w:right w:val="none" w:sz="0" w:space="0" w:color="auto"/>
                  </w:divBdr>
                </w:div>
                <w:div w:id="1401832737">
                  <w:marLeft w:val="0"/>
                  <w:marRight w:val="0"/>
                  <w:marTop w:val="0"/>
                  <w:marBottom w:val="0"/>
                  <w:divBdr>
                    <w:top w:val="none" w:sz="0" w:space="0" w:color="auto"/>
                    <w:left w:val="none" w:sz="0" w:space="0" w:color="auto"/>
                    <w:bottom w:val="none" w:sz="0" w:space="0" w:color="auto"/>
                    <w:right w:val="none" w:sz="0" w:space="0" w:color="auto"/>
                  </w:divBdr>
                </w:div>
                <w:div w:id="803893238">
                  <w:marLeft w:val="0"/>
                  <w:marRight w:val="0"/>
                  <w:marTop w:val="0"/>
                  <w:marBottom w:val="0"/>
                  <w:divBdr>
                    <w:top w:val="none" w:sz="0" w:space="0" w:color="auto"/>
                    <w:left w:val="none" w:sz="0" w:space="0" w:color="auto"/>
                    <w:bottom w:val="none" w:sz="0" w:space="0" w:color="auto"/>
                    <w:right w:val="none" w:sz="0" w:space="0" w:color="auto"/>
                  </w:divBdr>
                </w:div>
                <w:div w:id="1753089490">
                  <w:marLeft w:val="0"/>
                  <w:marRight w:val="0"/>
                  <w:marTop w:val="0"/>
                  <w:marBottom w:val="0"/>
                  <w:divBdr>
                    <w:top w:val="none" w:sz="0" w:space="0" w:color="auto"/>
                    <w:left w:val="none" w:sz="0" w:space="0" w:color="auto"/>
                    <w:bottom w:val="none" w:sz="0" w:space="0" w:color="auto"/>
                    <w:right w:val="none" w:sz="0" w:space="0" w:color="auto"/>
                  </w:divBdr>
                </w:div>
                <w:div w:id="1268847369">
                  <w:marLeft w:val="0"/>
                  <w:marRight w:val="0"/>
                  <w:marTop w:val="0"/>
                  <w:marBottom w:val="0"/>
                  <w:divBdr>
                    <w:top w:val="none" w:sz="0" w:space="0" w:color="auto"/>
                    <w:left w:val="none" w:sz="0" w:space="0" w:color="auto"/>
                    <w:bottom w:val="none" w:sz="0" w:space="0" w:color="auto"/>
                    <w:right w:val="none" w:sz="0" w:space="0" w:color="auto"/>
                  </w:divBdr>
                </w:div>
                <w:div w:id="1230965437">
                  <w:marLeft w:val="0"/>
                  <w:marRight w:val="0"/>
                  <w:marTop w:val="0"/>
                  <w:marBottom w:val="0"/>
                  <w:divBdr>
                    <w:top w:val="none" w:sz="0" w:space="0" w:color="auto"/>
                    <w:left w:val="none" w:sz="0" w:space="0" w:color="auto"/>
                    <w:bottom w:val="none" w:sz="0" w:space="0" w:color="auto"/>
                    <w:right w:val="none" w:sz="0" w:space="0" w:color="auto"/>
                  </w:divBdr>
                </w:div>
                <w:div w:id="11882444">
                  <w:marLeft w:val="0"/>
                  <w:marRight w:val="0"/>
                  <w:marTop w:val="0"/>
                  <w:marBottom w:val="0"/>
                  <w:divBdr>
                    <w:top w:val="none" w:sz="0" w:space="0" w:color="auto"/>
                    <w:left w:val="none" w:sz="0" w:space="0" w:color="auto"/>
                    <w:bottom w:val="none" w:sz="0" w:space="0" w:color="auto"/>
                    <w:right w:val="none" w:sz="0" w:space="0" w:color="auto"/>
                  </w:divBdr>
                </w:div>
                <w:div w:id="1672097919">
                  <w:marLeft w:val="0"/>
                  <w:marRight w:val="0"/>
                  <w:marTop w:val="0"/>
                  <w:marBottom w:val="0"/>
                  <w:divBdr>
                    <w:top w:val="none" w:sz="0" w:space="0" w:color="auto"/>
                    <w:left w:val="none" w:sz="0" w:space="0" w:color="auto"/>
                    <w:bottom w:val="none" w:sz="0" w:space="0" w:color="auto"/>
                    <w:right w:val="none" w:sz="0" w:space="0" w:color="auto"/>
                  </w:divBdr>
                </w:div>
                <w:div w:id="2092389574">
                  <w:marLeft w:val="0"/>
                  <w:marRight w:val="0"/>
                  <w:marTop w:val="0"/>
                  <w:marBottom w:val="0"/>
                  <w:divBdr>
                    <w:top w:val="none" w:sz="0" w:space="0" w:color="auto"/>
                    <w:left w:val="none" w:sz="0" w:space="0" w:color="auto"/>
                    <w:bottom w:val="none" w:sz="0" w:space="0" w:color="auto"/>
                    <w:right w:val="none" w:sz="0" w:space="0" w:color="auto"/>
                  </w:divBdr>
                </w:div>
                <w:div w:id="1308513630">
                  <w:marLeft w:val="0"/>
                  <w:marRight w:val="0"/>
                  <w:marTop w:val="0"/>
                  <w:marBottom w:val="0"/>
                  <w:divBdr>
                    <w:top w:val="none" w:sz="0" w:space="0" w:color="auto"/>
                    <w:left w:val="none" w:sz="0" w:space="0" w:color="auto"/>
                    <w:bottom w:val="none" w:sz="0" w:space="0" w:color="auto"/>
                    <w:right w:val="none" w:sz="0" w:space="0" w:color="auto"/>
                  </w:divBdr>
                </w:div>
                <w:div w:id="410854618">
                  <w:marLeft w:val="0"/>
                  <w:marRight w:val="0"/>
                  <w:marTop w:val="0"/>
                  <w:marBottom w:val="0"/>
                  <w:divBdr>
                    <w:top w:val="none" w:sz="0" w:space="0" w:color="auto"/>
                    <w:left w:val="none" w:sz="0" w:space="0" w:color="auto"/>
                    <w:bottom w:val="none" w:sz="0" w:space="0" w:color="auto"/>
                    <w:right w:val="none" w:sz="0" w:space="0" w:color="auto"/>
                  </w:divBdr>
                </w:div>
                <w:div w:id="1515995087">
                  <w:marLeft w:val="0"/>
                  <w:marRight w:val="0"/>
                  <w:marTop w:val="0"/>
                  <w:marBottom w:val="0"/>
                  <w:divBdr>
                    <w:top w:val="none" w:sz="0" w:space="0" w:color="auto"/>
                    <w:left w:val="none" w:sz="0" w:space="0" w:color="auto"/>
                    <w:bottom w:val="none" w:sz="0" w:space="0" w:color="auto"/>
                    <w:right w:val="none" w:sz="0" w:space="0" w:color="auto"/>
                  </w:divBdr>
                </w:div>
                <w:div w:id="2008435983">
                  <w:marLeft w:val="0"/>
                  <w:marRight w:val="0"/>
                  <w:marTop w:val="0"/>
                  <w:marBottom w:val="0"/>
                  <w:divBdr>
                    <w:top w:val="none" w:sz="0" w:space="0" w:color="auto"/>
                    <w:left w:val="none" w:sz="0" w:space="0" w:color="auto"/>
                    <w:bottom w:val="none" w:sz="0" w:space="0" w:color="auto"/>
                    <w:right w:val="none" w:sz="0" w:space="0" w:color="auto"/>
                  </w:divBdr>
                </w:div>
                <w:div w:id="1242176902">
                  <w:marLeft w:val="0"/>
                  <w:marRight w:val="0"/>
                  <w:marTop w:val="0"/>
                  <w:marBottom w:val="0"/>
                  <w:divBdr>
                    <w:top w:val="none" w:sz="0" w:space="0" w:color="auto"/>
                    <w:left w:val="none" w:sz="0" w:space="0" w:color="auto"/>
                    <w:bottom w:val="none" w:sz="0" w:space="0" w:color="auto"/>
                    <w:right w:val="none" w:sz="0" w:space="0" w:color="auto"/>
                  </w:divBdr>
                </w:div>
                <w:div w:id="949169256">
                  <w:marLeft w:val="0"/>
                  <w:marRight w:val="0"/>
                  <w:marTop w:val="0"/>
                  <w:marBottom w:val="0"/>
                  <w:divBdr>
                    <w:top w:val="none" w:sz="0" w:space="0" w:color="auto"/>
                    <w:left w:val="none" w:sz="0" w:space="0" w:color="auto"/>
                    <w:bottom w:val="none" w:sz="0" w:space="0" w:color="auto"/>
                    <w:right w:val="none" w:sz="0" w:space="0" w:color="auto"/>
                  </w:divBdr>
                </w:div>
                <w:div w:id="530268370">
                  <w:marLeft w:val="0"/>
                  <w:marRight w:val="0"/>
                  <w:marTop w:val="0"/>
                  <w:marBottom w:val="0"/>
                  <w:divBdr>
                    <w:top w:val="none" w:sz="0" w:space="0" w:color="auto"/>
                    <w:left w:val="none" w:sz="0" w:space="0" w:color="auto"/>
                    <w:bottom w:val="none" w:sz="0" w:space="0" w:color="auto"/>
                    <w:right w:val="none" w:sz="0" w:space="0" w:color="auto"/>
                  </w:divBdr>
                </w:div>
                <w:div w:id="1406299745">
                  <w:marLeft w:val="0"/>
                  <w:marRight w:val="0"/>
                  <w:marTop w:val="0"/>
                  <w:marBottom w:val="0"/>
                  <w:divBdr>
                    <w:top w:val="none" w:sz="0" w:space="0" w:color="auto"/>
                    <w:left w:val="none" w:sz="0" w:space="0" w:color="auto"/>
                    <w:bottom w:val="none" w:sz="0" w:space="0" w:color="auto"/>
                    <w:right w:val="none" w:sz="0" w:space="0" w:color="auto"/>
                  </w:divBdr>
                </w:div>
                <w:div w:id="907036242">
                  <w:marLeft w:val="0"/>
                  <w:marRight w:val="0"/>
                  <w:marTop w:val="0"/>
                  <w:marBottom w:val="0"/>
                  <w:divBdr>
                    <w:top w:val="none" w:sz="0" w:space="0" w:color="auto"/>
                    <w:left w:val="none" w:sz="0" w:space="0" w:color="auto"/>
                    <w:bottom w:val="none" w:sz="0" w:space="0" w:color="auto"/>
                    <w:right w:val="none" w:sz="0" w:space="0" w:color="auto"/>
                  </w:divBdr>
                </w:div>
                <w:div w:id="1718777386">
                  <w:marLeft w:val="0"/>
                  <w:marRight w:val="0"/>
                  <w:marTop w:val="0"/>
                  <w:marBottom w:val="0"/>
                  <w:divBdr>
                    <w:top w:val="none" w:sz="0" w:space="0" w:color="auto"/>
                    <w:left w:val="none" w:sz="0" w:space="0" w:color="auto"/>
                    <w:bottom w:val="none" w:sz="0" w:space="0" w:color="auto"/>
                    <w:right w:val="none" w:sz="0" w:space="0" w:color="auto"/>
                  </w:divBdr>
                </w:div>
                <w:div w:id="1121151948">
                  <w:marLeft w:val="0"/>
                  <w:marRight w:val="0"/>
                  <w:marTop w:val="0"/>
                  <w:marBottom w:val="0"/>
                  <w:divBdr>
                    <w:top w:val="none" w:sz="0" w:space="0" w:color="auto"/>
                    <w:left w:val="none" w:sz="0" w:space="0" w:color="auto"/>
                    <w:bottom w:val="none" w:sz="0" w:space="0" w:color="auto"/>
                    <w:right w:val="none" w:sz="0" w:space="0" w:color="auto"/>
                  </w:divBdr>
                </w:div>
                <w:div w:id="424375831">
                  <w:marLeft w:val="0"/>
                  <w:marRight w:val="0"/>
                  <w:marTop w:val="0"/>
                  <w:marBottom w:val="0"/>
                  <w:divBdr>
                    <w:top w:val="none" w:sz="0" w:space="0" w:color="auto"/>
                    <w:left w:val="none" w:sz="0" w:space="0" w:color="auto"/>
                    <w:bottom w:val="none" w:sz="0" w:space="0" w:color="auto"/>
                    <w:right w:val="none" w:sz="0" w:space="0" w:color="auto"/>
                  </w:divBdr>
                </w:div>
                <w:div w:id="6252796">
                  <w:marLeft w:val="0"/>
                  <w:marRight w:val="0"/>
                  <w:marTop w:val="0"/>
                  <w:marBottom w:val="0"/>
                  <w:divBdr>
                    <w:top w:val="none" w:sz="0" w:space="0" w:color="auto"/>
                    <w:left w:val="none" w:sz="0" w:space="0" w:color="auto"/>
                    <w:bottom w:val="none" w:sz="0" w:space="0" w:color="auto"/>
                    <w:right w:val="none" w:sz="0" w:space="0" w:color="auto"/>
                  </w:divBdr>
                </w:div>
                <w:div w:id="671839123">
                  <w:marLeft w:val="0"/>
                  <w:marRight w:val="0"/>
                  <w:marTop w:val="0"/>
                  <w:marBottom w:val="0"/>
                  <w:divBdr>
                    <w:top w:val="none" w:sz="0" w:space="0" w:color="auto"/>
                    <w:left w:val="none" w:sz="0" w:space="0" w:color="auto"/>
                    <w:bottom w:val="none" w:sz="0" w:space="0" w:color="auto"/>
                    <w:right w:val="none" w:sz="0" w:space="0" w:color="auto"/>
                  </w:divBdr>
                </w:div>
                <w:div w:id="1938056065">
                  <w:marLeft w:val="0"/>
                  <w:marRight w:val="0"/>
                  <w:marTop w:val="0"/>
                  <w:marBottom w:val="0"/>
                  <w:divBdr>
                    <w:top w:val="none" w:sz="0" w:space="0" w:color="auto"/>
                    <w:left w:val="none" w:sz="0" w:space="0" w:color="auto"/>
                    <w:bottom w:val="none" w:sz="0" w:space="0" w:color="auto"/>
                    <w:right w:val="none" w:sz="0" w:space="0" w:color="auto"/>
                  </w:divBdr>
                </w:div>
                <w:div w:id="53358911">
                  <w:marLeft w:val="0"/>
                  <w:marRight w:val="0"/>
                  <w:marTop w:val="0"/>
                  <w:marBottom w:val="0"/>
                  <w:divBdr>
                    <w:top w:val="none" w:sz="0" w:space="0" w:color="auto"/>
                    <w:left w:val="none" w:sz="0" w:space="0" w:color="auto"/>
                    <w:bottom w:val="none" w:sz="0" w:space="0" w:color="auto"/>
                    <w:right w:val="none" w:sz="0" w:space="0" w:color="auto"/>
                  </w:divBdr>
                </w:div>
                <w:div w:id="1247035279">
                  <w:marLeft w:val="0"/>
                  <w:marRight w:val="0"/>
                  <w:marTop w:val="0"/>
                  <w:marBottom w:val="0"/>
                  <w:divBdr>
                    <w:top w:val="none" w:sz="0" w:space="0" w:color="auto"/>
                    <w:left w:val="none" w:sz="0" w:space="0" w:color="auto"/>
                    <w:bottom w:val="none" w:sz="0" w:space="0" w:color="auto"/>
                    <w:right w:val="none" w:sz="0" w:space="0" w:color="auto"/>
                  </w:divBdr>
                </w:div>
                <w:div w:id="193798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5056">
          <w:marLeft w:val="0"/>
          <w:marRight w:val="0"/>
          <w:marTop w:val="0"/>
          <w:marBottom w:val="0"/>
          <w:divBdr>
            <w:top w:val="none" w:sz="0" w:space="0" w:color="auto"/>
            <w:left w:val="none" w:sz="0" w:space="0" w:color="auto"/>
            <w:bottom w:val="none" w:sz="0" w:space="0" w:color="auto"/>
            <w:right w:val="none" w:sz="0" w:space="0" w:color="auto"/>
          </w:divBdr>
          <w:divsChild>
            <w:div w:id="1936403816">
              <w:marLeft w:val="0"/>
              <w:marRight w:val="0"/>
              <w:marTop w:val="0"/>
              <w:marBottom w:val="0"/>
              <w:divBdr>
                <w:top w:val="none" w:sz="0" w:space="0" w:color="auto"/>
                <w:left w:val="none" w:sz="0" w:space="0" w:color="auto"/>
                <w:bottom w:val="none" w:sz="0" w:space="0" w:color="auto"/>
                <w:right w:val="none" w:sz="0" w:space="0" w:color="auto"/>
              </w:divBdr>
              <w:divsChild>
                <w:div w:id="1618901819">
                  <w:marLeft w:val="0"/>
                  <w:marRight w:val="0"/>
                  <w:marTop w:val="0"/>
                  <w:marBottom w:val="0"/>
                  <w:divBdr>
                    <w:top w:val="none" w:sz="0" w:space="0" w:color="auto"/>
                    <w:left w:val="none" w:sz="0" w:space="0" w:color="auto"/>
                    <w:bottom w:val="none" w:sz="0" w:space="0" w:color="auto"/>
                    <w:right w:val="none" w:sz="0" w:space="0" w:color="auto"/>
                  </w:divBdr>
                </w:div>
                <w:div w:id="960456732">
                  <w:marLeft w:val="0"/>
                  <w:marRight w:val="0"/>
                  <w:marTop w:val="0"/>
                  <w:marBottom w:val="0"/>
                  <w:divBdr>
                    <w:top w:val="none" w:sz="0" w:space="0" w:color="auto"/>
                    <w:left w:val="none" w:sz="0" w:space="0" w:color="auto"/>
                    <w:bottom w:val="none" w:sz="0" w:space="0" w:color="auto"/>
                    <w:right w:val="none" w:sz="0" w:space="0" w:color="auto"/>
                  </w:divBdr>
                </w:div>
                <w:div w:id="594945286">
                  <w:marLeft w:val="0"/>
                  <w:marRight w:val="0"/>
                  <w:marTop w:val="0"/>
                  <w:marBottom w:val="0"/>
                  <w:divBdr>
                    <w:top w:val="none" w:sz="0" w:space="0" w:color="auto"/>
                    <w:left w:val="none" w:sz="0" w:space="0" w:color="auto"/>
                    <w:bottom w:val="none" w:sz="0" w:space="0" w:color="auto"/>
                    <w:right w:val="none" w:sz="0" w:space="0" w:color="auto"/>
                  </w:divBdr>
                </w:div>
                <w:div w:id="1665813467">
                  <w:marLeft w:val="0"/>
                  <w:marRight w:val="0"/>
                  <w:marTop w:val="0"/>
                  <w:marBottom w:val="0"/>
                  <w:divBdr>
                    <w:top w:val="none" w:sz="0" w:space="0" w:color="auto"/>
                    <w:left w:val="none" w:sz="0" w:space="0" w:color="auto"/>
                    <w:bottom w:val="none" w:sz="0" w:space="0" w:color="auto"/>
                    <w:right w:val="none" w:sz="0" w:space="0" w:color="auto"/>
                  </w:divBdr>
                </w:div>
                <w:div w:id="473449626">
                  <w:marLeft w:val="0"/>
                  <w:marRight w:val="0"/>
                  <w:marTop w:val="0"/>
                  <w:marBottom w:val="0"/>
                  <w:divBdr>
                    <w:top w:val="none" w:sz="0" w:space="0" w:color="auto"/>
                    <w:left w:val="none" w:sz="0" w:space="0" w:color="auto"/>
                    <w:bottom w:val="none" w:sz="0" w:space="0" w:color="auto"/>
                    <w:right w:val="none" w:sz="0" w:space="0" w:color="auto"/>
                  </w:divBdr>
                </w:div>
                <w:div w:id="1837963761">
                  <w:marLeft w:val="0"/>
                  <w:marRight w:val="0"/>
                  <w:marTop w:val="0"/>
                  <w:marBottom w:val="0"/>
                  <w:divBdr>
                    <w:top w:val="none" w:sz="0" w:space="0" w:color="auto"/>
                    <w:left w:val="none" w:sz="0" w:space="0" w:color="auto"/>
                    <w:bottom w:val="none" w:sz="0" w:space="0" w:color="auto"/>
                    <w:right w:val="none" w:sz="0" w:space="0" w:color="auto"/>
                  </w:divBdr>
                </w:div>
                <w:div w:id="1307710571">
                  <w:marLeft w:val="0"/>
                  <w:marRight w:val="0"/>
                  <w:marTop w:val="0"/>
                  <w:marBottom w:val="0"/>
                  <w:divBdr>
                    <w:top w:val="none" w:sz="0" w:space="0" w:color="auto"/>
                    <w:left w:val="none" w:sz="0" w:space="0" w:color="auto"/>
                    <w:bottom w:val="none" w:sz="0" w:space="0" w:color="auto"/>
                    <w:right w:val="none" w:sz="0" w:space="0" w:color="auto"/>
                  </w:divBdr>
                </w:div>
                <w:div w:id="1586106869">
                  <w:marLeft w:val="0"/>
                  <w:marRight w:val="0"/>
                  <w:marTop w:val="0"/>
                  <w:marBottom w:val="0"/>
                  <w:divBdr>
                    <w:top w:val="none" w:sz="0" w:space="0" w:color="auto"/>
                    <w:left w:val="none" w:sz="0" w:space="0" w:color="auto"/>
                    <w:bottom w:val="none" w:sz="0" w:space="0" w:color="auto"/>
                    <w:right w:val="none" w:sz="0" w:space="0" w:color="auto"/>
                  </w:divBdr>
                </w:div>
                <w:div w:id="1738506105">
                  <w:marLeft w:val="0"/>
                  <w:marRight w:val="0"/>
                  <w:marTop w:val="0"/>
                  <w:marBottom w:val="0"/>
                  <w:divBdr>
                    <w:top w:val="none" w:sz="0" w:space="0" w:color="auto"/>
                    <w:left w:val="none" w:sz="0" w:space="0" w:color="auto"/>
                    <w:bottom w:val="none" w:sz="0" w:space="0" w:color="auto"/>
                    <w:right w:val="none" w:sz="0" w:space="0" w:color="auto"/>
                  </w:divBdr>
                </w:div>
                <w:div w:id="1877351758">
                  <w:marLeft w:val="0"/>
                  <w:marRight w:val="0"/>
                  <w:marTop w:val="0"/>
                  <w:marBottom w:val="0"/>
                  <w:divBdr>
                    <w:top w:val="none" w:sz="0" w:space="0" w:color="auto"/>
                    <w:left w:val="none" w:sz="0" w:space="0" w:color="auto"/>
                    <w:bottom w:val="none" w:sz="0" w:space="0" w:color="auto"/>
                    <w:right w:val="none" w:sz="0" w:space="0" w:color="auto"/>
                  </w:divBdr>
                </w:div>
                <w:div w:id="1260144688">
                  <w:marLeft w:val="0"/>
                  <w:marRight w:val="0"/>
                  <w:marTop w:val="0"/>
                  <w:marBottom w:val="0"/>
                  <w:divBdr>
                    <w:top w:val="none" w:sz="0" w:space="0" w:color="auto"/>
                    <w:left w:val="none" w:sz="0" w:space="0" w:color="auto"/>
                    <w:bottom w:val="none" w:sz="0" w:space="0" w:color="auto"/>
                    <w:right w:val="none" w:sz="0" w:space="0" w:color="auto"/>
                  </w:divBdr>
                </w:div>
                <w:div w:id="2053337536">
                  <w:marLeft w:val="0"/>
                  <w:marRight w:val="0"/>
                  <w:marTop w:val="0"/>
                  <w:marBottom w:val="0"/>
                  <w:divBdr>
                    <w:top w:val="none" w:sz="0" w:space="0" w:color="auto"/>
                    <w:left w:val="none" w:sz="0" w:space="0" w:color="auto"/>
                    <w:bottom w:val="none" w:sz="0" w:space="0" w:color="auto"/>
                    <w:right w:val="none" w:sz="0" w:space="0" w:color="auto"/>
                  </w:divBdr>
                </w:div>
                <w:div w:id="1846820121">
                  <w:marLeft w:val="0"/>
                  <w:marRight w:val="0"/>
                  <w:marTop w:val="0"/>
                  <w:marBottom w:val="0"/>
                  <w:divBdr>
                    <w:top w:val="none" w:sz="0" w:space="0" w:color="auto"/>
                    <w:left w:val="none" w:sz="0" w:space="0" w:color="auto"/>
                    <w:bottom w:val="none" w:sz="0" w:space="0" w:color="auto"/>
                    <w:right w:val="none" w:sz="0" w:space="0" w:color="auto"/>
                  </w:divBdr>
                </w:div>
                <w:div w:id="1912157419">
                  <w:marLeft w:val="0"/>
                  <w:marRight w:val="0"/>
                  <w:marTop w:val="0"/>
                  <w:marBottom w:val="0"/>
                  <w:divBdr>
                    <w:top w:val="none" w:sz="0" w:space="0" w:color="auto"/>
                    <w:left w:val="none" w:sz="0" w:space="0" w:color="auto"/>
                    <w:bottom w:val="none" w:sz="0" w:space="0" w:color="auto"/>
                    <w:right w:val="none" w:sz="0" w:space="0" w:color="auto"/>
                  </w:divBdr>
                </w:div>
                <w:div w:id="715083174">
                  <w:marLeft w:val="0"/>
                  <w:marRight w:val="0"/>
                  <w:marTop w:val="0"/>
                  <w:marBottom w:val="0"/>
                  <w:divBdr>
                    <w:top w:val="none" w:sz="0" w:space="0" w:color="auto"/>
                    <w:left w:val="none" w:sz="0" w:space="0" w:color="auto"/>
                    <w:bottom w:val="none" w:sz="0" w:space="0" w:color="auto"/>
                    <w:right w:val="none" w:sz="0" w:space="0" w:color="auto"/>
                  </w:divBdr>
                </w:div>
                <w:div w:id="156851350">
                  <w:marLeft w:val="0"/>
                  <w:marRight w:val="0"/>
                  <w:marTop w:val="0"/>
                  <w:marBottom w:val="0"/>
                  <w:divBdr>
                    <w:top w:val="none" w:sz="0" w:space="0" w:color="auto"/>
                    <w:left w:val="none" w:sz="0" w:space="0" w:color="auto"/>
                    <w:bottom w:val="none" w:sz="0" w:space="0" w:color="auto"/>
                    <w:right w:val="none" w:sz="0" w:space="0" w:color="auto"/>
                  </w:divBdr>
                </w:div>
                <w:div w:id="119345634">
                  <w:marLeft w:val="0"/>
                  <w:marRight w:val="0"/>
                  <w:marTop w:val="0"/>
                  <w:marBottom w:val="0"/>
                  <w:divBdr>
                    <w:top w:val="none" w:sz="0" w:space="0" w:color="auto"/>
                    <w:left w:val="none" w:sz="0" w:space="0" w:color="auto"/>
                    <w:bottom w:val="none" w:sz="0" w:space="0" w:color="auto"/>
                    <w:right w:val="none" w:sz="0" w:space="0" w:color="auto"/>
                  </w:divBdr>
                </w:div>
                <w:div w:id="624233280">
                  <w:marLeft w:val="0"/>
                  <w:marRight w:val="0"/>
                  <w:marTop w:val="0"/>
                  <w:marBottom w:val="0"/>
                  <w:divBdr>
                    <w:top w:val="none" w:sz="0" w:space="0" w:color="auto"/>
                    <w:left w:val="none" w:sz="0" w:space="0" w:color="auto"/>
                    <w:bottom w:val="none" w:sz="0" w:space="0" w:color="auto"/>
                    <w:right w:val="none" w:sz="0" w:space="0" w:color="auto"/>
                  </w:divBdr>
                </w:div>
                <w:div w:id="779686438">
                  <w:marLeft w:val="0"/>
                  <w:marRight w:val="0"/>
                  <w:marTop w:val="0"/>
                  <w:marBottom w:val="0"/>
                  <w:divBdr>
                    <w:top w:val="none" w:sz="0" w:space="0" w:color="auto"/>
                    <w:left w:val="none" w:sz="0" w:space="0" w:color="auto"/>
                    <w:bottom w:val="none" w:sz="0" w:space="0" w:color="auto"/>
                    <w:right w:val="none" w:sz="0" w:space="0" w:color="auto"/>
                  </w:divBdr>
                </w:div>
                <w:div w:id="1349329634">
                  <w:marLeft w:val="0"/>
                  <w:marRight w:val="0"/>
                  <w:marTop w:val="0"/>
                  <w:marBottom w:val="0"/>
                  <w:divBdr>
                    <w:top w:val="none" w:sz="0" w:space="0" w:color="auto"/>
                    <w:left w:val="none" w:sz="0" w:space="0" w:color="auto"/>
                    <w:bottom w:val="none" w:sz="0" w:space="0" w:color="auto"/>
                    <w:right w:val="none" w:sz="0" w:space="0" w:color="auto"/>
                  </w:divBdr>
                </w:div>
                <w:div w:id="1273392159">
                  <w:marLeft w:val="0"/>
                  <w:marRight w:val="0"/>
                  <w:marTop w:val="0"/>
                  <w:marBottom w:val="0"/>
                  <w:divBdr>
                    <w:top w:val="none" w:sz="0" w:space="0" w:color="auto"/>
                    <w:left w:val="none" w:sz="0" w:space="0" w:color="auto"/>
                    <w:bottom w:val="none" w:sz="0" w:space="0" w:color="auto"/>
                    <w:right w:val="none" w:sz="0" w:space="0" w:color="auto"/>
                  </w:divBdr>
                </w:div>
                <w:div w:id="2145539711">
                  <w:marLeft w:val="0"/>
                  <w:marRight w:val="0"/>
                  <w:marTop w:val="0"/>
                  <w:marBottom w:val="0"/>
                  <w:divBdr>
                    <w:top w:val="none" w:sz="0" w:space="0" w:color="auto"/>
                    <w:left w:val="none" w:sz="0" w:space="0" w:color="auto"/>
                    <w:bottom w:val="none" w:sz="0" w:space="0" w:color="auto"/>
                    <w:right w:val="none" w:sz="0" w:space="0" w:color="auto"/>
                  </w:divBdr>
                </w:div>
                <w:div w:id="1423573491">
                  <w:marLeft w:val="0"/>
                  <w:marRight w:val="0"/>
                  <w:marTop w:val="0"/>
                  <w:marBottom w:val="0"/>
                  <w:divBdr>
                    <w:top w:val="none" w:sz="0" w:space="0" w:color="auto"/>
                    <w:left w:val="none" w:sz="0" w:space="0" w:color="auto"/>
                    <w:bottom w:val="none" w:sz="0" w:space="0" w:color="auto"/>
                    <w:right w:val="none" w:sz="0" w:space="0" w:color="auto"/>
                  </w:divBdr>
                </w:div>
                <w:div w:id="1038244139">
                  <w:marLeft w:val="0"/>
                  <w:marRight w:val="0"/>
                  <w:marTop w:val="0"/>
                  <w:marBottom w:val="0"/>
                  <w:divBdr>
                    <w:top w:val="none" w:sz="0" w:space="0" w:color="auto"/>
                    <w:left w:val="none" w:sz="0" w:space="0" w:color="auto"/>
                    <w:bottom w:val="none" w:sz="0" w:space="0" w:color="auto"/>
                    <w:right w:val="none" w:sz="0" w:space="0" w:color="auto"/>
                  </w:divBdr>
                </w:div>
                <w:div w:id="2072340529">
                  <w:marLeft w:val="0"/>
                  <w:marRight w:val="0"/>
                  <w:marTop w:val="0"/>
                  <w:marBottom w:val="0"/>
                  <w:divBdr>
                    <w:top w:val="none" w:sz="0" w:space="0" w:color="auto"/>
                    <w:left w:val="none" w:sz="0" w:space="0" w:color="auto"/>
                    <w:bottom w:val="none" w:sz="0" w:space="0" w:color="auto"/>
                    <w:right w:val="none" w:sz="0" w:space="0" w:color="auto"/>
                  </w:divBdr>
                </w:div>
                <w:div w:id="939218190">
                  <w:marLeft w:val="0"/>
                  <w:marRight w:val="0"/>
                  <w:marTop w:val="0"/>
                  <w:marBottom w:val="0"/>
                  <w:divBdr>
                    <w:top w:val="none" w:sz="0" w:space="0" w:color="auto"/>
                    <w:left w:val="none" w:sz="0" w:space="0" w:color="auto"/>
                    <w:bottom w:val="none" w:sz="0" w:space="0" w:color="auto"/>
                    <w:right w:val="none" w:sz="0" w:space="0" w:color="auto"/>
                  </w:divBdr>
                </w:div>
                <w:div w:id="160194159">
                  <w:marLeft w:val="0"/>
                  <w:marRight w:val="0"/>
                  <w:marTop w:val="0"/>
                  <w:marBottom w:val="0"/>
                  <w:divBdr>
                    <w:top w:val="none" w:sz="0" w:space="0" w:color="auto"/>
                    <w:left w:val="none" w:sz="0" w:space="0" w:color="auto"/>
                    <w:bottom w:val="none" w:sz="0" w:space="0" w:color="auto"/>
                    <w:right w:val="none" w:sz="0" w:space="0" w:color="auto"/>
                  </w:divBdr>
                </w:div>
                <w:div w:id="1816726089">
                  <w:marLeft w:val="0"/>
                  <w:marRight w:val="0"/>
                  <w:marTop w:val="0"/>
                  <w:marBottom w:val="0"/>
                  <w:divBdr>
                    <w:top w:val="none" w:sz="0" w:space="0" w:color="auto"/>
                    <w:left w:val="none" w:sz="0" w:space="0" w:color="auto"/>
                    <w:bottom w:val="none" w:sz="0" w:space="0" w:color="auto"/>
                    <w:right w:val="none" w:sz="0" w:space="0" w:color="auto"/>
                  </w:divBdr>
                </w:div>
                <w:div w:id="195629933">
                  <w:marLeft w:val="0"/>
                  <w:marRight w:val="0"/>
                  <w:marTop w:val="0"/>
                  <w:marBottom w:val="0"/>
                  <w:divBdr>
                    <w:top w:val="none" w:sz="0" w:space="0" w:color="auto"/>
                    <w:left w:val="none" w:sz="0" w:space="0" w:color="auto"/>
                    <w:bottom w:val="none" w:sz="0" w:space="0" w:color="auto"/>
                    <w:right w:val="none" w:sz="0" w:space="0" w:color="auto"/>
                  </w:divBdr>
                </w:div>
                <w:div w:id="1000348919">
                  <w:marLeft w:val="0"/>
                  <w:marRight w:val="0"/>
                  <w:marTop w:val="0"/>
                  <w:marBottom w:val="0"/>
                  <w:divBdr>
                    <w:top w:val="none" w:sz="0" w:space="0" w:color="auto"/>
                    <w:left w:val="none" w:sz="0" w:space="0" w:color="auto"/>
                    <w:bottom w:val="none" w:sz="0" w:space="0" w:color="auto"/>
                    <w:right w:val="none" w:sz="0" w:space="0" w:color="auto"/>
                  </w:divBdr>
                </w:div>
                <w:div w:id="957294398">
                  <w:marLeft w:val="0"/>
                  <w:marRight w:val="0"/>
                  <w:marTop w:val="0"/>
                  <w:marBottom w:val="0"/>
                  <w:divBdr>
                    <w:top w:val="none" w:sz="0" w:space="0" w:color="auto"/>
                    <w:left w:val="none" w:sz="0" w:space="0" w:color="auto"/>
                    <w:bottom w:val="none" w:sz="0" w:space="0" w:color="auto"/>
                    <w:right w:val="none" w:sz="0" w:space="0" w:color="auto"/>
                  </w:divBdr>
                </w:div>
                <w:div w:id="204368039">
                  <w:marLeft w:val="0"/>
                  <w:marRight w:val="0"/>
                  <w:marTop w:val="0"/>
                  <w:marBottom w:val="0"/>
                  <w:divBdr>
                    <w:top w:val="none" w:sz="0" w:space="0" w:color="auto"/>
                    <w:left w:val="none" w:sz="0" w:space="0" w:color="auto"/>
                    <w:bottom w:val="none" w:sz="0" w:space="0" w:color="auto"/>
                    <w:right w:val="none" w:sz="0" w:space="0" w:color="auto"/>
                  </w:divBdr>
                </w:div>
                <w:div w:id="1791363199">
                  <w:marLeft w:val="0"/>
                  <w:marRight w:val="0"/>
                  <w:marTop w:val="0"/>
                  <w:marBottom w:val="0"/>
                  <w:divBdr>
                    <w:top w:val="none" w:sz="0" w:space="0" w:color="auto"/>
                    <w:left w:val="none" w:sz="0" w:space="0" w:color="auto"/>
                    <w:bottom w:val="none" w:sz="0" w:space="0" w:color="auto"/>
                    <w:right w:val="none" w:sz="0" w:space="0" w:color="auto"/>
                  </w:divBdr>
                </w:div>
                <w:div w:id="18161162">
                  <w:marLeft w:val="0"/>
                  <w:marRight w:val="0"/>
                  <w:marTop w:val="0"/>
                  <w:marBottom w:val="0"/>
                  <w:divBdr>
                    <w:top w:val="none" w:sz="0" w:space="0" w:color="auto"/>
                    <w:left w:val="none" w:sz="0" w:space="0" w:color="auto"/>
                    <w:bottom w:val="none" w:sz="0" w:space="0" w:color="auto"/>
                    <w:right w:val="none" w:sz="0" w:space="0" w:color="auto"/>
                  </w:divBdr>
                </w:div>
                <w:div w:id="1674066566">
                  <w:marLeft w:val="0"/>
                  <w:marRight w:val="0"/>
                  <w:marTop w:val="0"/>
                  <w:marBottom w:val="0"/>
                  <w:divBdr>
                    <w:top w:val="none" w:sz="0" w:space="0" w:color="auto"/>
                    <w:left w:val="none" w:sz="0" w:space="0" w:color="auto"/>
                    <w:bottom w:val="none" w:sz="0" w:space="0" w:color="auto"/>
                    <w:right w:val="none" w:sz="0" w:space="0" w:color="auto"/>
                  </w:divBdr>
                </w:div>
                <w:div w:id="1357464590">
                  <w:marLeft w:val="0"/>
                  <w:marRight w:val="0"/>
                  <w:marTop w:val="0"/>
                  <w:marBottom w:val="0"/>
                  <w:divBdr>
                    <w:top w:val="none" w:sz="0" w:space="0" w:color="auto"/>
                    <w:left w:val="none" w:sz="0" w:space="0" w:color="auto"/>
                    <w:bottom w:val="none" w:sz="0" w:space="0" w:color="auto"/>
                    <w:right w:val="none" w:sz="0" w:space="0" w:color="auto"/>
                  </w:divBdr>
                </w:div>
                <w:div w:id="1704789864">
                  <w:marLeft w:val="0"/>
                  <w:marRight w:val="0"/>
                  <w:marTop w:val="0"/>
                  <w:marBottom w:val="0"/>
                  <w:divBdr>
                    <w:top w:val="none" w:sz="0" w:space="0" w:color="auto"/>
                    <w:left w:val="none" w:sz="0" w:space="0" w:color="auto"/>
                    <w:bottom w:val="none" w:sz="0" w:space="0" w:color="auto"/>
                    <w:right w:val="none" w:sz="0" w:space="0" w:color="auto"/>
                  </w:divBdr>
                </w:div>
                <w:div w:id="763691038">
                  <w:marLeft w:val="0"/>
                  <w:marRight w:val="0"/>
                  <w:marTop w:val="0"/>
                  <w:marBottom w:val="0"/>
                  <w:divBdr>
                    <w:top w:val="none" w:sz="0" w:space="0" w:color="auto"/>
                    <w:left w:val="none" w:sz="0" w:space="0" w:color="auto"/>
                    <w:bottom w:val="none" w:sz="0" w:space="0" w:color="auto"/>
                    <w:right w:val="none" w:sz="0" w:space="0" w:color="auto"/>
                  </w:divBdr>
                </w:div>
                <w:div w:id="78989129">
                  <w:marLeft w:val="0"/>
                  <w:marRight w:val="0"/>
                  <w:marTop w:val="0"/>
                  <w:marBottom w:val="0"/>
                  <w:divBdr>
                    <w:top w:val="none" w:sz="0" w:space="0" w:color="auto"/>
                    <w:left w:val="none" w:sz="0" w:space="0" w:color="auto"/>
                    <w:bottom w:val="none" w:sz="0" w:space="0" w:color="auto"/>
                    <w:right w:val="none" w:sz="0" w:space="0" w:color="auto"/>
                  </w:divBdr>
                </w:div>
                <w:div w:id="1676956365">
                  <w:marLeft w:val="0"/>
                  <w:marRight w:val="0"/>
                  <w:marTop w:val="0"/>
                  <w:marBottom w:val="0"/>
                  <w:divBdr>
                    <w:top w:val="none" w:sz="0" w:space="0" w:color="auto"/>
                    <w:left w:val="none" w:sz="0" w:space="0" w:color="auto"/>
                    <w:bottom w:val="none" w:sz="0" w:space="0" w:color="auto"/>
                    <w:right w:val="none" w:sz="0" w:space="0" w:color="auto"/>
                  </w:divBdr>
                </w:div>
                <w:div w:id="671952623">
                  <w:marLeft w:val="0"/>
                  <w:marRight w:val="0"/>
                  <w:marTop w:val="0"/>
                  <w:marBottom w:val="0"/>
                  <w:divBdr>
                    <w:top w:val="none" w:sz="0" w:space="0" w:color="auto"/>
                    <w:left w:val="none" w:sz="0" w:space="0" w:color="auto"/>
                    <w:bottom w:val="none" w:sz="0" w:space="0" w:color="auto"/>
                    <w:right w:val="none" w:sz="0" w:space="0" w:color="auto"/>
                  </w:divBdr>
                </w:div>
                <w:div w:id="519055252">
                  <w:marLeft w:val="0"/>
                  <w:marRight w:val="0"/>
                  <w:marTop w:val="0"/>
                  <w:marBottom w:val="0"/>
                  <w:divBdr>
                    <w:top w:val="none" w:sz="0" w:space="0" w:color="auto"/>
                    <w:left w:val="none" w:sz="0" w:space="0" w:color="auto"/>
                    <w:bottom w:val="none" w:sz="0" w:space="0" w:color="auto"/>
                    <w:right w:val="none" w:sz="0" w:space="0" w:color="auto"/>
                  </w:divBdr>
                </w:div>
                <w:div w:id="2059816010">
                  <w:marLeft w:val="0"/>
                  <w:marRight w:val="0"/>
                  <w:marTop w:val="0"/>
                  <w:marBottom w:val="0"/>
                  <w:divBdr>
                    <w:top w:val="none" w:sz="0" w:space="0" w:color="auto"/>
                    <w:left w:val="none" w:sz="0" w:space="0" w:color="auto"/>
                    <w:bottom w:val="none" w:sz="0" w:space="0" w:color="auto"/>
                    <w:right w:val="none" w:sz="0" w:space="0" w:color="auto"/>
                  </w:divBdr>
                </w:div>
                <w:div w:id="1183130231">
                  <w:marLeft w:val="0"/>
                  <w:marRight w:val="0"/>
                  <w:marTop w:val="0"/>
                  <w:marBottom w:val="0"/>
                  <w:divBdr>
                    <w:top w:val="none" w:sz="0" w:space="0" w:color="auto"/>
                    <w:left w:val="none" w:sz="0" w:space="0" w:color="auto"/>
                    <w:bottom w:val="none" w:sz="0" w:space="0" w:color="auto"/>
                    <w:right w:val="none" w:sz="0" w:space="0" w:color="auto"/>
                  </w:divBdr>
                </w:div>
                <w:div w:id="997151415">
                  <w:marLeft w:val="0"/>
                  <w:marRight w:val="0"/>
                  <w:marTop w:val="0"/>
                  <w:marBottom w:val="0"/>
                  <w:divBdr>
                    <w:top w:val="none" w:sz="0" w:space="0" w:color="auto"/>
                    <w:left w:val="none" w:sz="0" w:space="0" w:color="auto"/>
                    <w:bottom w:val="none" w:sz="0" w:space="0" w:color="auto"/>
                    <w:right w:val="none" w:sz="0" w:space="0" w:color="auto"/>
                  </w:divBdr>
                </w:div>
                <w:div w:id="1461876808">
                  <w:marLeft w:val="0"/>
                  <w:marRight w:val="0"/>
                  <w:marTop w:val="0"/>
                  <w:marBottom w:val="0"/>
                  <w:divBdr>
                    <w:top w:val="none" w:sz="0" w:space="0" w:color="auto"/>
                    <w:left w:val="none" w:sz="0" w:space="0" w:color="auto"/>
                    <w:bottom w:val="none" w:sz="0" w:space="0" w:color="auto"/>
                    <w:right w:val="none" w:sz="0" w:space="0" w:color="auto"/>
                  </w:divBdr>
                </w:div>
                <w:div w:id="50613914">
                  <w:marLeft w:val="0"/>
                  <w:marRight w:val="0"/>
                  <w:marTop w:val="0"/>
                  <w:marBottom w:val="0"/>
                  <w:divBdr>
                    <w:top w:val="none" w:sz="0" w:space="0" w:color="auto"/>
                    <w:left w:val="none" w:sz="0" w:space="0" w:color="auto"/>
                    <w:bottom w:val="none" w:sz="0" w:space="0" w:color="auto"/>
                    <w:right w:val="none" w:sz="0" w:space="0" w:color="auto"/>
                  </w:divBdr>
                </w:div>
                <w:div w:id="192422747">
                  <w:marLeft w:val="0"/>
                  <w:marRight w:val="0"/>
                  <w:marTop w:val="0"/>
                  <w:marBottom w:val="0"/>
                  <w:divBdr>
                    <w:top w:val="none" w:sz="0" w:space="0" w:color="auto"/>
                    <w:left w:val="none" w:sz="0" w:space="0" w:color="auto"/>
                    <w:bottom w:val="none" w:sz="0" w:space="0" w:color="auto"/>
                    <w:right w:val="none" w:sz="0" w:space="0" w:color="auto"/>
                  </w:divBdr>
                </w:div>
                <w:div w:id="1634365314">
                  <w:marLeft w:val="0"/>
                  <w:marRight w:val="0"/>
                  <w:marTop w:val="0"/>
                  <w:marBottom w:val="0"/>
                  <w:divBdr>
                    <w:top w:val="none" w:sz="0" w:space="0" w:color="auto"/>
                    <w:left w:val="none" w:sz="0" w:space="0" w:color="auto"/>
                    <w:bottom w:val="none" w:sz="0" w:space="0" w:color="auto"/>
                    <w:right w:val="none" w:sz="0" w:space="0" w:color="auto"/>
                  </w:divBdr>
                </w:div>
                <w:div w:id="1733389069">
                  <w:marLeft w:val="0"/>
                  <w:marRight w:val="0"/>
                  <w:marTop w:val="0"/>
                  <w:marBottom w:val="0"/>
                  <w:divBdr>
                    <w:top w:val="none" w:sz="0" w:space="0" w:color="auto"/>
                    <w:left w:val="none" w:sz="0" w:space="0" w:color="auto"/>
                    <w:bottom w:val="none" w:sz="0" w:space="0" w:color="auto"/>
                    <w:right w:val="none" w:sz="0" w:space="0" w:color="auto"/>
                  </w:divBdr>
                </w:div>
                <w:div w:id="1897280199">
                  <w:marLeft w:val="0"/>
                  <w:marRight w:val="0"/>
                  <w:marTop w:val="0"/>
                  <w:marBottom w:val="0"/>
                  <w:divBdr>
                    <w:top w:val="none" w:sz="0" w:space="0" w:color="auto"/>
                    <w:left w:val="none" w:sz="0" w:space="0" w:color="auto"/>
                    <w:bottom w:val="none" w:sz="0" w:space="0" w:color="auto"/>
                    <w:right w:val="none" w:sz="0" w:space="0" w:color="auto"/>
                  </w:divBdr>
                </w:div>
                <w:div w:id="16583196">
                  <w:marLeft w:val="0"/>
                  <w:marRight w:val="0"/>
                  <w:marTop w:val="0"/>
                  <w:marBottom w:val="0"/>
                  <w:divBdr>
                    <w:top w:val="none" w:sz="0" w:space="0" w:color="auto"/>
                    <w:left w:val="none" w:sz="0" w:space="0" w:color="auto"/>
                    <w:bottom w:val="none" w:sz="0" w:space="0" w:color="auto"/>
                    <w:right w:val="none" w:sz="0" w:space="0" w:color="auto"/>
                  </w:divBdr>
                </w:div>
                <w:div w:id="1706637121">
                  <w:marLeft w:val="0"/>
                  <w:marRight w:val="0"/>
                  <w:marTop w:val="0"/>
                  <w:marBottom w:val="0"/>
                  <w:divBdr>
                    <w:top w:val="none" w:sz="0" w:space="0" w:color="auto"/>
                    <w:left w:val="none" w:sz="0" w:space="0" w:color="auto"/>
                    <w:bottom w:val="none" w:sz="0" w:space="0" w:color="auto"/>
                    <w:right w:val="none" w:sz="0" w:space="0" w:color="auto"/>
                  </w:divBdr>
                </w:div>
                <w:div w:id="1583178466">
                  <w:marLeft w:val="0"/>
                  <w:marRight w:val="0"/>
                  <w:marTop w:val="0"/>
                  <w:marBottom w:val="0"/>
                  <w:divBdr>
                    <w:top w:val="none" w:sz="0" w:space="0" w:color="auto"/>
                    <w:left w:val="none" w:sz="0" w:space="0" w:color="auto"/>
                    <w:bottom w:val="none" w:sz="0" w:space="0" w:color="auto"/>
                    <w:right w:val="none" w:sz="0" w:space="0" w:color="auto"/>
                  </w:divBdr>
                </w:div>
                <w:div w:id="633413980">
                  <w:marLeft w:val="0"/>
                  <w:marRight w:val="0"/>
                  <w:marTop w:val="0"/>
                  <w:marBottom w:val="0"/>
                  <w:divBdr>
                    <w:top w:val="none" w:sz="0" w:space="0" w:color="auto"/>
                    <w:left w:val="none" w:sz="0" w:space="0" w:color="auto"/>
                    <w:bottom w:val="none" w:sz="0" w:space="0" w:color="auto"/>
                    <w:right w:val="none" w:sz="0" w:space="0" w:color="auto"/>
                  </w:divBdr>
                </w:div>
                <w:div w:id="1599749068">
                  <w:marLeft w:val="0"/>
                  <w:marRight w:val="0"/>
                  <w:marTop w:val="0"/>
                  <w:marBottom w:val="0"/>
                  <w:divBdr>
                    <w:top w:val="none" w:sz="0" w:space="0" w:color="auto"/>
                    <w:left w:val="none" w:sz="0" w:space="0" w:color="auto"/>
                    <w:bottom w:val="none" w:sz="0" w:space="0" w:color="auto"/>
                    <w:right w:val="none" w:sz="0" w:space="0" w:color="auto"/>
                  </w:divBdr>
                </w:div>
                <w:div w:id="772549941">
                  <w:marLeft w:val="0"/>
                  <w:marRight w:val="0"/>
                  <w:marTop w:val="0"/>
                  <w:marBottom w:val="0"/>
                  <w:divBdr>
                    <w:top w:val="none" w:sz="0" w:space="0" w:color="auto"/>
                    <w:left w:val="none" w:sz="0" w:space="0" w:color="auto"/>
                    <w:bottom w:val="none" w:sz="0" w:space="0" w:color="auto"/>
                    <w:right w:val="none" w:sz="0" w:space="0" w:color="auto"/>
                  </w:divBdr>
                </w:div>
                <w:div w:id="1342194648">
                  <w:marLeft w:val="0"/>
                  <w:marRight w:val="0"/>
                  <w:marTop w:val="0"/>
                  <w:marBottom w:val="0"/>
                  <w:divBdr>
                    <w:top w:val="none" w:sz="0" w:space="0" w:color="auto"/>
                    <w:left w:val="none" w:sz="0" w:space="0" w:color="auto"/>
                    <w:bottom w:val="none" w:sz="0" w:space="0" w:color="auto"/>
                    <w:right w:val="none" w:sz="0" w:space="0" w:color="auto"/>
                  </w:divBdr>
                </w:div>
                <w:div w:id="1158379495">
                  <w:marLeft w:val="0"/>
                  <w:marRight w:val="0"/>
                  <w:marTop w:val="0"/>
                  <w:marBottom w:val="0"/>
                  <w:divBdr>
                    <w:top w:val="none" w:sz="0" w:space="0" w:color="auto"/>
                    <w:left w:val="none" w:sz="0" w:space="0" w:color="auto"/>
                    <w:bottom w:val="none" w:sz="0" w:space="0" w:color="auto"/>
                    <w:right w:val="none" w:sz="0" w:space="0" w:color="auto"/>
                  </w:divBdr>
                </w:div>
                <w:div w:id="2112234422">
                  <w:marLeft w:val="0"/>
                  <w:marRight w:val="0"/>
                  <w:marTop w:val="0"/>
                  <w:marBottom w:val="0"/>
                  <w:divBdr>
                    <w:top w:val="none" w:sz="0" w:space="0" w:color="auto"/>
                    <w:left w:val="none" w:sz="0" w:space="0" w:color="auto"/>
                    <w:bottom w:val="none" w:sz="0" w:space="0" w:color="auto"/>
                    <w:right w:val="none" w:sz="0" w:space="0" w:color="auto"/>
                  </w:divBdr>
                </w:div>
                <w:div w:id="54090232">
                  <w:marLeft w:val="0"/>
                  <w:marRight w:val="0"/>
                  <w:marTop w:val="0"/>
                  <w:marBottom w:val="0"/>
                  <w:divBdr>
                    <w:top w:val="none" w:sz="0" w:space="0" w:color="auto"/>
                    <w:left w:val="none" w:sz="0" w:space="0" w:color="auto"/>
                    <w:bottom w:val="none" w:sz="0" w:space="0" w:color="auto"/>
                    <w:right w:val="none" w:sz="0" w:space="0" w:color="auto"/>
                  </w:divBdr>
                </w:div>
                <w:div w:id="815414060">
                  <w:marLeft w:val="0"/>
                  <w:marRight w:val="0"/>
                  <w:marTop w:val="0"/>
                  <w:marBottom w:val="0"/>
                  <w:divBdr>
                    <w:top w:val="none" w:sz="0" w:space="0" w:color="auto"/>
                    <w:left w:val="none" w:sz="0" w:space="0" w:color="auto"/>
                    <w:bottom w:val="none" w:sz="0" w:space="0" w:color="auto"/>
                    <w:right w:val="none" w:sz="0" w:space="0" w:color="auto"/>
                  </w:divBdr>
                </w:div>
                <w:div w:id="531112627">
                  <w:marLeft w:val="0"/>
                  <w:marRight w:val="0"/>
                  <w:marTop w:val="0"/>
                  <w:marBottom w:val="0"/>
                  <w:divBdr>
                    <w:top w:val="none" w:sz="0" w:space="0" w:color="auto"/>
                    <w:left w:val="none" w:sz="0" w:space="0" w:color="auto"/>
                    <w:bottom w:val="none" w:sz="0" w:space="0" w:color="auto"/>
                    <w:right w:val="none" w:sz="0" w:space="0" w:color="auto"/>
                  </w:divBdr>
                </w:div>
                <w:div w:id="1084686728">
                  <w:marLeft w:val="0"/>
                  <w:marRight w:val="0"/>
                  <w:marTop w:val="0"/>
                  <w:marBottom w:val="0"/>
                  <w:divBdr>
                    <w:top w:val="none" w:sz="0" w:space="0" w:color="auto"/>
                    <w:left w:val="none" w:sz="0" w:space="0" w:color="auto"/>
                    <w:bottom w:val="none" w:sz="0" w:space="0" w:color="auto"/>
                    <w:right w:val="none" w:sz="0" w:space="0" w:color="auto"/>
                  </w:divBdr>
                </w:div>
                <w:div w:id="969088342">
                  <w:marLeft w:val="0"/>
                  <w:marRight w:val="0"/>
                  <w:marTop w:val="0"/>
                  <w:marBottom w:val="0"/>
                  <w:divBdr>
                    <w:top w:val="none" w:sz="0" w:space="0" w:color="auto"/>
                    <w:left w:val="none" w:sz="0" w:space="0" w:color="auto"/>
                    <w:bottom w:val="none" w:sz="0" w:space="0" w:color="auto"/>
                    <w:right w:val="none" w:sz="0" w:space="0" w:color="auto"/>
                  </w:divBdr>
                </w:div>
                <w:div w:id="150680154">
                  <w:marLeft w:val="0"/>
                  <w:marRight w:val="0"/>
                  <w:marTop w:val="0"/>
                  <w:marBottom w:val="0"/>
                  <w:divBdr>
                    <w:top w:val="none" w:sz="0" w:space="0" w:color="auto"/>
                    <w:left w:val="none" w:sz="0" w:space="0" w:color="auto"/>
                    <w:bottom w:val="none" w:sz="0" w:space="0" w:color="auto"/>
                    <w:right w:val="none" w:sz="0" w:space="0" w:color="auto"/>
                  </w:divBdr>
                </w:div>
                <w:div w:id="728312084">
                  <w:marLeft w:val="0"/>
                  <w:marRight w:val="0"/>
                  <w:marTop w:val="0"/>
                  <w:marBottom w:val="0"/>
                  <w:divBdr>
                    <w:top w:val="none" w:sz="0" w:space="0" w:color="auto"/>
                    <w:left w:val="none" w:sz="0" w:space="0" w:color="auto"/>
                    <w:bottom w:val="none" w:sz="0" w:space="0" w:color="auto"/>
                    <w:right w:val="none" w:sz="0" w:space="0" w:color="auto"/>
                  </w:divBdr>
                </w:div>
                <w:div w:id="1855918553">
                  <w:marLeft w:val="0"/>
                  <w:marRight w:val="0"/>
                  <w:marTop w:val="0"/>
                  <w:marBottom w:val="0"/>
                  <w:divBdr>
                    <w:top w:val="none" w:sz="0" w:space="0" w:color="auto"/>
                    <w:left w:val="none" w:sz="0" w:space="0" w:color="auto"/>
                    <w:bottom w:val="none" w:sz="0" w:space="0" w:color="auto"/>
                    <w:right w:val="none" w:sz="0" w:space="0" w:color="auto"/>
                  </w:divBdr>
                </w:div>
                <w:div w:id="801197048">
                  <w:marLeft w:val="0"/>
                  <w:marRight w:val="0"/>
                  <w:marTop w:val="0"/>
                  <w:marBottom w:val="0"/>
                  <w:divBdr>
                    <w:top w:val="none" w:sz="0" w:space="0" w:color="auto"/>
                    <w:left w:val="none" w:sz="0" w:space="0" w:color="auto"/>
                    <w:bottom w:val="none" w:sz="0" w:space="0" w:color="auto"/>
                    <w:right w:val="none" w:sz="0" w:space="0" w:color="auto"/>
                  </w:divBdr>
                </w:div>
                <w:div w:id="1971931250">
                  <w:marLeft w:val="0"/>
                  <w:marRight w:val="0"/>
                  <w:marTop w:val="0"/>
                  <w:marBottom w:val="0"/>
                  <w:divBdr>
                    <w:top w:val="none" w:sz="0" w:space="0" w:color="auto"/>
                    <w:left w:val="none" w:sz="0" w:space="0" w:color="auto"/>
                    <w:bottom w:val="none" w:sz="0" w:space="0" w:color="auto"/>
                    <w:right w:val="none" w:sz="0" w:space="0" w:color="auto"/>
                  </w:divBdr>
                </w:div>
                <w:div w:id="1765691303">
                  <w:marLeft w:val="0"/>
                  <w:marRight w:val="0"/>
                  <w:marTop w:val="0"/>
                  <w:marBottom w:val="0"/>
                  <w:divBdr>
                    <w:top w:val="none" w:sz="0" w:space="0" w:color="auto"/>
                    <w:left w:val="none" w:sz="0" w:space="0" w:color="auto"/>
                    <w:bottom w:val="none" w:sz="0" w:space="0" w:color="auto"/>
                    <w:right w:val="none" w:sz="0" w:space="0" w:color="auto"/>
                  </w:divBdr>
                </w:div>
                <w:div w:id="1649820521">
                  <w:marLeft w:val="0"/>
                  <w:marRight w:val="0"/>
                  <w:marTop w:val="0"/>
                  <w:marBottom w:val="0"/>
                  <w:divBdr>
                    <w:top w:val="none" w:sz="0" w:space="0" w:color="auto"/>
                    <w:left w:val="none" w:sz="0" w:space="0" w:color="auto"/>
                    <w:bottom w:val="none" w:sz="0" w:space="0" w:color="auto"/>
                    <w:right w:val="none" w:sz="0" w:space="0" w:color="auto"/>
                  </w:divBdr>
                </w:div>
                <w:div w:id="519709557">
                  <w:marLeft w:val="0"/>
                  <w:marRight w:val="0"/>
                  <w:marTop w:val="0"/>
                  <w:marBottom w:val="0"/>
                  <w:divBdr>
                    <w:top w:val="none" w:sz="0" w:space="0" w:color="auto"/>
                    <w:left w:val="none" w:sz="0" w:space="0" w:color="auto"/>
                    <w:bottom w:val="none" w:sz="0" w:space="0" w:color="auto"/>
                    <w:right w:val="none" w:sz="0" w:space="0" w:color="auto"/>
                  </w:divBdr>
                </w:div>
                <w:div w:id="1280911629">
                  <w:marLeft w:val="0"/>
                  <w:marRight w:val="0"/>
                  <w:marTop w:val="0"/>
                  <w:marBottom w:val="0"/>
                  <w:divBdr>
                    <w:top w:val="none" w:sz="0" w:space="0" w:color="auto"/>
                    <w:left w:val="none" w:sz="0" w:space="0" w:color="auto"/>
                    <w:bottom w:val="none" w:sz="0" w:space="0" w:color="auto"/>
                    <w:right w:val="none" w:sz="0" w:space="0" w:color="auto"/>
                  </w:divBdr>
                </w:div>
                <w:div w:id="1966111173">
                  <w:marLeft w:val="0"/>
                  <w:marRight w:val="0"/>
                  <w:marTop w:val="0"/>
                  <w:marBottom w:val="0"/>
                  <w:divBdr>
                    <w:top w:val="none" w:sz="0" w:space="0" w:color="auto"/>
                    <w:left w:val="none" w:sz="0" w:space="0" w:color="auto"/>
                    <w:bottom w:val="none" w:sz="0" w:space="0" w:color="auto"/>
                    <w:right w:val="none" w:sz="0" w:space="0" w:color="auto"/>
                  </w:divBdr>
                </w:div>
                <w:div w:id="334069063">
                  <w:marLeft w:val="0"/>
                  <w:marRight w:val="0"/>
                  <w:marTop w:val="0"/>
                  <w:marBottom w:val="0"/>
                  <w:divBdr>
                    <w:top w:val="none" w:sz="0" w:space="0" w:color="auto"/>
                    <w:left w:val="none" w:sz="0" w:space="0" w:color="auto"/>
                    <w:bottom w:val="none" w:sz="0" w:space="0" w:color="auto"/>
                    <w:right w:val="none" w:sz="0" w:space="0" w:color="auto"/>
                  </w:divBdr>
                </w:div>
                <w:div w:id="1071999322">
                  <w:marLeft w:val="0"/>
                  <w:marRight w:val="0"/>
                  <w:marTop w:val="0"/>
                  <w:marBottom w:val="0"/>
                  <w:divBdr>
                    <w:top w:val="none" w:sz="0" w:space="0" w:color="auto"/>
                    <w:left w:val="none" w:sz="0" w:space="0" w:color="auto"/>
                    <w:bottom w:val="none" w:sz="0" w:space="0" w:color="auto"/>
                    <w:right w:val="none" w:sz="0" w:space="0" w:color="auto"/>
                  </w:divBdr>
                </w:div>
                <w:div w:id="1090278177">
                  <w:marLeft w:val="0"/>
                  <w:marRight w:val="0"/>
                  <w:marTop w:val="0"/>
                  <w:marBottom w:val="0"/>
                  <w:divBdr>
                    <w:top w:val="none" w:sz="0" w:space="0" w:color="auto"/>
                    <w:left w:val="none" w:sz="0" w:space="0" w:color="auto"/>
                    <w:bottom w:val="none" w:sz="0" w:space="0" w:color="auto"/>
                    <w:right w:val="none" w:sz="0" w:space="0" w:color="auto"/>
                  </w:divBdr>
                </w:div>
                <w:div w:id="660356955">
                  <w:marLeft w:val="0"/>
                  <w:marRight w:val="0"/>
                  <w:marTop w:val="0"/>
                  <w:marBottom w:val="0"/>
                  <w:divBdr>
                    <w:top w:val="none" w:sz="0" w:space="0" w:color="auto"/>
                    <w:left w:val="none" w:sz="0" w:space="0" w:color="auto"/>
                    <w:bottom w:val="none" w:sz="0" w:space="0" w:color="auto"/>
                    <w:right w:val="none" w:sz="0" w:space="0" w:color="auto"/>
                  </w:divBdr>
                </w:div>
                <w:div w:id="500389445">
                  <w:marLeft w:val="0"/>
                  <w:marRight w:val="0"/>
                  <w:marTop w:val="0"/>
                  <w:marBottom w:val="0"/>
                  <w:divBdr>
                    <w:top w:val="none" w:sz="0" w:space="0" w:color="auto"/>
                    <w:left w:val="none" w:sz="0" w:space="0" w:color="auto"/>
                    <w:bottom w:val="none" w:sz="0" w:space="0" w:color="auto"/>
                    <w:right w:val="none" w:sz="0" w:space="0" w:color="auto"/>
                  </w:divBdr>
                </w:div>
                <w:div w:id="755518714">
                  <w:marLeft w:val="0"/>
                  <w:marRight w:val="0"/>
                  <w:marTop w:val="0"/>
                  <w:marBottom w:val="0"/>
                  <w:divBdr>
                    <w:top w:val="none" w:sz="0" w:space="0" w:color="auto"/>
                    <w:left w:val="none" w:sz="0" w:space="0" w:color="auto"/>
                    <w:bottom w:val="none" w:sz="0" w:space="0" w:color="auto"/>
                    <w:right w:val="none" w:sz="0" w:space="0" w:color="auto"/>
                  </w:divBdr>
                </w:div>
                <w:div w:id="649670301">
                  <w:marLeft w:val="0"/>
                  <w:marRight w:val="0"/>
                  <w:marTop w:val="0"/>
                  <w:marBottom w:val="0"/>
                  <w:divBdr>
                    <w:top w:val="none" w:sz="0" w:space="0" w:color="auto"/>
                    <w:left w:val="none" w:sz="0" w:space="0" w:color="auto"/>
                    <w:bottom w:val="none" w:sz="0" w:space="0" w:color="auto"/>
                    <w:right w:val="none" w:sz="0" w:space="0" w:color="auto"/>
                  </w:divBdr>
                </w:div>
                <w:div w:id="1319112757">
                  <w:marLeft w:val="0"/>
                  <w:marRight w:val="0"/>
                  <w:marTop w:val="0"/>
                  <w:marBottom w:val="0"/>
                  <w:divBdr>
                    <w:top w:val="none" w:sz="0" w:space="0" w:color="auto"/>
                    <w:left w:val="none" w:sz="0" w:space="0" w:color="auto"/>
                    <w:bottom w:val="none" w:sz="0" w:space="0" w:color="auto"/>
                    <w:right w:val="none" w:sz="0" w:space="0" w:color="auto"/>
                  </w:divBdr>
                </w:div>
                <w:div w:id="1022509447">
                  <w:marLeft w:val="0"/>
                  <w:marRight w:val="0"/>
                  <w:marTop w:val="0"/>
                  <w:marBottom w:val="0"/>
                  <w:divBdr>
                    <w:top w:val="none" w:sz="0" w:space="0" w:color="auto"/>
                    <w:left w:val="none" w:sz="0" w:space="0" w:color="auto"/>
                    <w:bottom w:val="none" w:sz="0" w:space="0" w:color="auto"/>
                    <w:right w:val="none" w:sz="0" w:space="0" w:color="auto"/>
                  </w:divBdr>
                </w:div>
                <w:div w:id="1617634480">
                  <w:marLeft w:val="0"/>
                  <w:marRight w:val="0"/>
                  <w:marTop w:val="0"/>
                  <w:marBottom w:val="0"/>
                  <w:divBdr>
                    <w:top w:val="none" w:sz="0" w:space="0" w:color="auto"/>
                    <w:left w:val="none" w:sz="0" w:space="0" w:color="auto"/>
                    <w:bottom w:val="none" w:sz="0" w:space="0" w:color="auto"/>
                    <w:right w:val="none" w:sz="0" w:space="0" w:color="auto"/>
                  </w:divBdr>
                </w:div>
                <w:div w:id="2075424390">
                  <w:marLeft w:val="0"/>
                  <w:marRight w:val="0"/>
                  <w:marTop w:val="0"/>
                  <w:marBottom w:val="0"/>
                  <w:divBdr>
                    <w:top w:val="none" w:sz="0" w:space="0" w:color="auto"/>
                    <w:left w:val="none" w:sz="0" w:space="0" w:color="auto"/>
                    <w:bottom w:val="none" w:sz="0" w:space="0" w:color="auto"/>
                    <w:right w:val="none" w:sz="0" w:space="0" w:color="auto"/>
                  </w:divBdr>
                </w:div>
                <w:div w:id="666981076">
                  <w:marLeft w:val="0"/>
                  <w:marRight w:val="0"/>
                  <w:marTop w:val="0"/>
                  <w:marBottom w:val="0"/>
                  <w:divBdr>
                    <w:top w:val="none" w:sz="0" w:space="0" w:color="auto"/>
                    <w:left w:val="none" w:sz="0" w:space="0" w:color="auto"/>
                    <w:bottom w:val="none" w:sz="0" w:space="0" w:color="auto"/>
                    <w:right w:val="none" w:sz="0" w:space="0" w:color="auto"/>
                  </w:divBdr>
                </w:div>
                <w:div w:id="907031545">
                  <w:marLeft w:val="0"/>
                  <w:marRight w:val="0"/>
                  <w:marTop w:val="0"/>
                  <w:marBottom w:val="0"/>
                  <w:divBdr>
                    <w:top w:val="none" w:sz="0" w:space="0" w:color="auto"/>
                    <w:left w:val="none" w:sz="0" w:space="0" w:color="auto"/>
                    <w:bottom w:val="none" w:sz="0" w:space="0" w:color="auto"/>
                    <w:right w:val="none" w:sz="0" w:space="0" w:color="auto"/>
                  </w:divBdr>
                </w:div>
                <w:div w:id="1925260266">
                  <w:marLeft w:val="0"/>
                  <w:marRight w:val="0"/>
                  <w:marTop w:val="0"/>
                  <w:marBottom w:val="0"/>
                  <w:divBdr>
                    <w:top w:val="none" w:sz="0" w:space="0" w:color="auto"/>
                    <w:left w:val="none" w:sz="0" w:space="0" w:color="auto"/>
                    <w:bottom w:val="none" w:sz="0" w:space="0" w:color="auto"/>
                    <w:right w:val="none" w:sz="0" w:space="0" w:color="auto"/>
                  </w:divBdr>
                </w:div>
                <w:div w:id="1801485780">
                  <w:marLeft w:val="0"/>
                  <w:marRight w:val="0"/>
                  <w:marTop w:val="0"/>
                  <w:marBottom w:val="0"/>
                  <w:divBdr>
                    <w:top w:val="none" w:sz="0" w:space="0" w:color="auto"/>
                    <w:left w:val="none" w:sz="0" w:space="0" w:color="auto"/>
                    <w:bottom w:val="none" w:sz="0" w:space="0" w:color="auto"/>
                    <w:right w:val="none" w:sz="0" w:space="0" w:color="auto"/>
                  </w:divBdr>
                </w:div>
                <w:div w:id="1701082286">
                  <w:marLeft w:val="0"/>
                  <w:marRight w:val="0"/>
                  <w:marTop w:val="0"/>
                  <w:marBottom w:val="0"/>
                  <w:divBdr>
                    <w:top w:val="none" w:sz="0" w:space="0" w:color="auto"/>
                    <w:left w:val="none" w:sz="0" w:space="0" w:color="auto"/>
                    <w:bottom w:val="none" w:sz="0" w:space="0" w:color="auto"/>
                    <w:right w:val="none" w:sz="0" w:space="0" w:color="auto"/>
                  </w:divBdr>
                </w:div>
                <w:div w:id="1655522034">
                  <w:marLeft w:val="0"/>
                  <w:marRight w:val="0"/>
                  <w:marTop w:val="0"/>
                  <w:marBottom w:val="0"/>
                  <w:divBdr>
                    <w:top w:val="none" w:sz="0" w:space="0" w:color="auto"/>
                    <w:left w:val="none" w:sz="0" w:space="0" w:color="auto"/>
                    <w:bottom w:val="none" w:sz="0" w:space="0" w:color="auto"/>
                    <w:right w:val="none" w:sz="0" w:space="0" w:color="auto"/>
                  </w:divBdr>
                </w:div>
                <w:div w:id="1247574589">
                  <w:marLeft w:val="0"/>
                  <w:marRight w:val="0"/>
                  <w:marTop w:val="0"/>
                  <w:marBottom w:val="0"/>
                  <w:divBdr>
                    <w:top w:val="none" w:sz="0" w:space="0" w:color="auto"/>
                    <w:left w:val="none" w:sz="0" w:space="0" w:color="auto"/>
                    <w:bottom w:val="none" w:sz="0" w:space="0" w:color="auto"/>
                    <w:right w:val="none" w:sz="0" w:space="0" w:color="auto"/>
                  </w:divBdr>
                </w:div>
                <w:div w:id="549612338">
                  <w:marLeft w:val="0"/>
                  <w:marRight w:val="0"/>
                  <w:marTop w:val="0"/>
                  <w:marBottom w:val="0"/>
                  <w:divBdr>
                    <w:top w:val="none" w:sz="0" w:space="0" w:color="auto"/>
                    <w:left w:val="none" w:sz="0" w:space="0" w:color="auto"/>
                    <w:bottom w:val="none" w:sz="0" w:space="0" w:color="auto"/>
                    <w:right w:val="none" w:sz="0" w:space="0" w:color="auto"/>
                  </w:divBdr>
                </w:div>
                <w:div w:id="2140150078">
                  <w:marLeft w:val="0"/>
                  <w:marRight w:val="0"/>
                  <w:marTop w:val="0"/>
                  <w:marBottom w:val="0"/>
                  <w:divBdr>
                    <w:top w:val="none" w:sz="0" w:space="0" w:color="auto"/>
                    <w:left w:val="none" w:sz="0" w:space="0" w:color="auto"/>
                    <w:bottom w:val="none" w:sz="0" w:space="0" w:color="auto"/>
                    <w:right w:val="none" w:sz="0" w:space="0" w:color="auto"/>
                  </w:divBdr>
                </w:div>
                <w:div w:id="2025743876">
                  <w:marLeft w:val="0"/>
                  <w:marRight w:val="0"/>
                  <w:marTop w:val="0"/>
                  <w:marBottom w:val="0"/>
                  <w:divBdr>
                    <w:top w:val="none" w:sz="0" w:space="0" w:color="auto"/>
                    <w:left w:val="none" w:sz="0" w:space="0" w:color="auto"/>
                    <w:bottom w:val="none" w:sz="0" w:space="0" w:color="auto"/>
                    <w:right w:val="none" w:sz="0" w:space="0" w:color="auto"/>
                  </w:divBdr>
                </w:div>
                <w:div w:id="1114326616">
                  <w:marLeft w:val="0"/>
                  <w:marRight w:val="0"/>
                  <w:marTop w:val="0"/>
                  <w:marBottom w:val="0"/>
                  <w:divBdr>
                    <w:top w:val="none" w:sz="0" w:space="0" w:color="auto"/>
                    <w:left w:val="none" w:sz="0" w:space="0" w:color="auto"/>
                    <w:bottom w:val="none" w:sz="0" w:space="0" w:color="auto"/>
                    <w:right w:val="none" w:sz="0" w:space="0" w:color="auto"/>
                  </w:divBdr>
                </w:div>
                <w:div w:id="806125409">
                  <w:marLeft w:val="0"/>
                  <w:marRight w:val="0"/>
                  <w:marTop w:val="0"/>
                  <w:marBottom w:val="0"/>
                  <w:divBdr>
                    <w:top w:val="none" w:sz="0" w:space="0" w:color="auto"/>
                    <w:left w:val="none" w:sz="0" w:space="0" w:color="auto"/>
                    <w:bottom w:val="none" w:sz="0" w:space="0" w:color="auto"/>
                    <w:right w:val="none" w:sz="0" w:space="0" w:color="auto"/>
                  </w:divBdr>
                </w:div>
                <w:div w:id="1309169111">
                  <w:marLeft w:val="0"/>
                  <w:marRight w:val="0"/>
                  <w:marTop w:val="0"/>
                  <w:marBottom w:val="0"/>
                  <w:divBdr>
                    <w:top w:val="none" w:sz="0" w:space="0" w:color="auto"/>
                    <w:left w:val="none" w:sz="0" w:space="0" w:color="auto"/>
                    <w:bottom w:val="none" w:sz="0" w:space="0" w:color="auto"/>
                    <w:right w:val="none" w:sz="0" w:space="0" w:color="auto"/>
                  </w:divBdr>
                </w:div>
                <w:div w:id="746924949">
                  <w:marLeft w:val="0"/>
                  <w:marRight w:val="0"/>
                  <w:marTop w:val="0"/>
                  <w:marBottom w:val="0"/>
                  <w:divBdr>
                    <w:top w:val="none" w:sz="0" w:space="0" w:color="auto"/>
                    <w:left w:val="none" w:sz="0" w:space="0" w:color="auto"/>
                    <w:bottom w:val="none" w:sz="0" w:space="0" w:color="auto"/>
                    <w:right w:val="none" w:sz="0" w:space="0" w:color="auto"/>
                  </w:divBdr>
                </w:div>
                <w:div w:id="134564763">
                  <w:marLeft w:val="0"/>
                  <w:marRight w:val="0"/>
                  <w:marTop w:val="0"/>
                  <w:marBottom w:val="0"/>
                  <w:divBdr>
                    <w:top w:val="none" w:sz="0" w:space="0" w:color="auto"/>
                    <w:left w:val="none" w:sz="0" w:space="0" w:color="auto"/>
                    <w:bottom w:val="none" w:sz="0" w:space="0" w:color="auto"/>
                    <w:right w:val="none" w:sz="0" w:space="0" w:color="auto"/>
                  </w:divBdr>
                </w:div>
                <w:div w:id="656425052">
                  <w:marLeft w:val="0"/>
                  <w:marRight w:val="0"/>
                  <w:marTop w:val="0"/>
                  <w:marBottom w:val="0"/>
                  <w:divBdr>
                    <w:top w:val="none" w:sz="0" w:space="0" w:color="auto"/>
                    <w:left w:val="none" w:sz="0" w:space="0" w:color="auto"/>
                    <w:bottom w:val="none" w:sz="0" w:space="0" w:color="auto"/>
                    <w:right w:val="none" w:sz="0" w:space="0" w:color="auto"/>
                  </w:divBdr>
                </w:div>
                <w:div w:id="583608803">
                  <w:marLeft w:val="0"/>
                  <w:marRight w:val="0"/>
                  <w:marTop w:val="0"/>
                  <w:marBottom w:val="0"/>
                  <w:divBdr>
                    <w:top w:val="none" w:sz="0" w:space="0" w:color="auto"/>
                    <w:left w:val="none" w:sz="0" w:space="0" w:color="auto"/>
                    <w:bottom w:val="none" w:sz="0" w:space="0" w:color="auto"/>
                    <w:right w:val="none" w:sz="0" w:space="0" w:color="auto"/>
                  </w:divBdr>
                </w:div>
                <w:div w:id="163476400">
                  <w:marLeft w:val="0"/>
                  <w:marRight w:val="0"/>
                  <w:marTop w:val="0"/>
                  <w:marBottom w:val="0"/>
                  <w:divBdr>
                    <w:top w:val="none" w:sz="0" w:space="0" w:color="auto"/>
                    <w:left w:val="none" w:sz="0" w:space="0" w:color="auto"/>
                    <w:bottom w:val="none" w:sz="0" w:space="0" w:color="auto"/>
                    <w:right w:val="none" w:sz="0" w:space="0" w:color="auto"/>
                  </w:divBdr>
                </w:div>
                <w:div w:id="1530990283">
                  <w:marLeft w:val="0"/>
                  <w:marRight w:val="0"/>
                  <w:marTop w:val="0"/>
                  <w:marBottom w:val="0"/>
                  <w:divBdr>
                    <w:top w:val="none" w:sz="0" w:space="0" w:color="auto"/>
                    <w:left w:val="none" w:sz="0" w:space="0" w:color="auto"/>
                    <w:bottom w:val="none" w:sz="0" w:space="0" w:color="auto"/>
                    <w:right w:val="none" w:sz="0" w:space="0" w:color="auto"/>
                  </w:divBdr>
                </w:div>
                <w:div w:id="154731917">
                  <w:marLeft w:val="0"/>
                  <w:marRight w:val="0"/>
                  <w:marTop w:val="0"/>
                  <w:marBottom w:val="0"/>
                  <w:divBdr>
                    <w:top w:val="none" w:sz="0" w:space="0" w:color="auto"/>
                    <w:left w:val="none" w:sz="0" w:space="0" w:color="auto"/>
                    <w:bottom w:val="none" w:sz="0" w:space="0" w:color="auto"/>
                    <w:right w:val="none" w:sz="0" w:space="0" w:color="auto"/>
                  </w:divBdr>
                </w:div>
                <w:div w:id="2045129486">
                  <w:marLeft w:val="0"/>
                  <w:marRight w:val="0"/>
                  <w:marTop w:val="0"/>
                  <w:marBottom w:val="0"/>
                  <w:divBdr>
                    <w:top w:val="none" w:sz="0" w:space="0" w:color="auto"/>
                    <w:left w:val="none" w:sz="0" w:space="0" w:color="auto"/>
                    <w:bottom w:val="none" w:sz="0" w:space="0" w:color="auto"/>
                    <w:right w:val="none" w:sz="0" w:space="0" w:color="auto"/>
                  </w:divBdr>
                </w:div>
                <w:div w:id="65091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046276">
          <w:marLeft w:val="0"/>
          <w:marRight w:val="0"/>
          <w:marTop w:val="0"/>
          <w:marBottom w:val="0"/>
          <w:divBdr>
            <w:top w:val="none" w:sz="0" w:space="0" w:color="auto"/>
            <w:left w:val="none" w:sz="0" w:space="0" w:color="auto"/>
            <w:bottom w:val="none" w:sz="0" w:space="0" w:color="auto"/>
            <w:right w:val="none" w:sz="0" w:space="0" w:color="auto"/>
          </w:divBdr>
          <w:divsChild>
            <w:div w:id="2125079325">
              <w:marLeft w:val="0"/>
              <w:marRight w:val="0"/>
              <w:marTop w:val="0"/>
              <w:marBottom w:val="0"/>
              <w:divBdr>
                <w:top w:val="none" w:sz="0" w:space="0" w:color="auto"/>
                <w:left w:val="none" w:sz="0" w:space="0" w:color="auto"/>
                <w:bottom w:val="none" w:sz="0" w:space="0" w:color="auto"/>
                <w:right w:val="none" w:sz="0" w:space="0" w:color="auto"/>
              </w:divBdr>
              <w:divsChild>
                <w:div w:id="2083329259">
                  <w:marLeft w:val="0"/>
                  <w:marRight w:val="0"/>
                  <w:marTop w:val="0"/>
                  <w:marBottom w:val="0"/>
                  <w:divBdr>
                    <w:top w:val="none" w:sz="0" w:space="0" w:color="auto"/>
                    <w:left w:val="none" w:sz="0" w:space="0" w:color="auto"/>
                    <w:bottom w:val="none" w:sz="0" w:space="0" w:color="auto"/>
                    <w:right w:val="none" w:sz="0" w:space="0" w:color="auto"/>
                  </w:divBdr>
                </w:div>
                <w:div w:id="383791980">
                  <w:marLeft w:val="0"/>
                  <w:marRight w:val="0"/>
                  <w:marTop w:val="0"/>
                  <w:marBottom w:val="0"/>
                  <w:divBdr>
                    <w:top w:val="none" w:sz="0" w:space="0" w:color="auto"/>
                    <w:left w:val="none" w:sz="0" w:space="0" w:color="auto"/>
                    <w:bottom w:val="none" w:sz="0" w:space="0" w:color="auto"/>
                    <w:right w:val="none" w:sz="0" w:space="0" w:color="auto"/>
                  </w:divBdr>
                </w:div>
                <w:div w:id="1037269885">
                  <w:marLeft w:val="0"/>
                  <w:marRight w:val="0"/>
                  <w:marTop w:val="0"/>
                  <w:marBottom w:val="0"/>
                  <w:divBdr>
                    <w:top w:val="none" w:sz="0" w:space="0" w:color="auto"/>
                    <w:left w:val="none" w:sz="0" w:space="0" w:color="auto"/>
                    <w:bottom w:val="none" w:sz="0" w:space="0" w:color="auto"/>
                    <w:right w:val="none" w:sz="0" w:space="0" w:color="auto"/>
                  </w:divBdr>
                </w:div>
                <w:div w:id="514003292">
                  <w:marLeft w:val="0"/>
                  <w:marRight w:val="0"/>
                  <w:marTop w:val="0"/>
                  <w:marBottom w:val="0"/>
                  <w:divBdr>
                    <w:top w:val="none" w:sz="0" w:space="0" w:color="auto"/>
                    <w:left w:val="none" w:sz="0" w:space="0" w:color="auto"/>
                    <w:bottom w:val="none" w:sz="0" w:space="0" w:color="auto"/>
                    <w:right w:val="none" w:sz="0" w:space="0" w:color="auto"/>
                  </w:divBdr>
                </w:div>
                <w:div w:id="289556984">
                  <w:marLeft w:val="0"/>
                  <w:marRight w:val="0"/>
                  <w:marTop w:val="0"/>
                  <w:marBottom w:val="0"/>
                  <w:divBdr>
                    <w:top w:val="none" w:sz="0" w:space="0" w:color="auto"/>
                    <w:left w:val="none" w:sz="0" w:space="0" w:color="auto"/>
                    <w:bottom w:val="none" w:sz="0" w:space="0" w:color="auto"/>
                    <w:right w:val="none" w:sz="0" w:space="0" w:color="auto"/>
                  </w:divBdr>
                </w:div>
                <w:div w:id="1450129166">
                  <w:marLeft w:val="0"/>
                  <w:marRight w:val="0"/>
                  <w:marTop w:val="0"/>
                  <w:marBottom w:val="0"/>
                  <w:divBdr>
                    <w:top w:val="none" w:sz="0" w:space="0" w:color="auto"/>
                    <w:left w:val="none" w:sz="0" w:space="0" w:color="auto"/>
                    <w:bottom w:val="none" w:sz="0" w:space="0" w:color="auto"/>
                    <w:right w:val="none" w:sz="0" w:space="0" w:color="auto"/>
                  </w:divBdr>
                </w:div>
                <w:div w:id="675964570">
                  <w:marLeft w:val="0"/>
                  <w:marRight w:val="0"/>
                  <w:marTop w:val="0"/>
                  <w:marBottom w:val="0"/>
                  <w:divBdr>
                    <w:top w:val="none" w:sz="0" w:space="0" w:color="auto"/>
                    <w:left w:val="none" w:sz="0" w:space="0" w:color="auto"/>
                    <w:bottom w:val="none" w:sz="0" w:space="0" w:color="auto"/>
                    <w:right w:val="none" w:sz="0" w:space="0" w:color="auto"/>
                  </w:divBdr>
                </w:div>
                <w:div w:id="957682610">
                  <w:marLeft w:val="0"/>
                  <w:marRight w:val="0"/>
                  <w:marTop w:val="0"/>
                  <w:marBottom w:val="0"/>
                  <w:divBdr>
                    <w:top w:val="none" w:sz="0" w:space="0" w:color="auto"/>
                    <w:left w:val="none" w:sz="0" w:space="0" w:color="auto"/>
                    <w:bottom w:val="none" w:sz="0" w:space="0" w:color="auto"/>
                    <w:right w:val="none" w:sz="0" w:space="0" w:color="auto"/>
                  </w:divBdr>
                </w:div>
                <w:div w:id="838302679">
                  <w:marLeft w:val="0"/>
                  <w:marRight w:val="0"/>
                  <w:marTop w:val="0"/>
                  <w:marBottom w:val="0"/>
                  <w:divBdr>
                    <w:top w:val="none" w:sz="0" w:space="0" w:color="auto"/>
                    <w:left w:val="none" w:sz="0" w:space="0" w:color="auto"/>
                    <w:bottom w:val="none" w:sz="0" w:space="0" w:color="auto"/>
                    <w:right w:val="none" w:sz="0" w:space="0" w:color="auto"/>
                  </w:divBdr>
                </w:div>
                <w:div w:id="27993184">
                  <w:marLeft w:val="0"/>
                  <w:marRight w:val="0"/>
                  <w:marTop w:val="0"/>
                  <w:marBottom w:val="0"/>
                  <w:divBdr>
                    <w:top w:val="none" w:sz="0" w:space="0" w:color="auto"/>
                    <w:left w:val="none" w:sz="0" w:space="0" w:color="auto"/>
                    <w:bottom w:val="none" w:sz="0" w:space="0" w:color="auto"/>
                    <w:right w:val="none" w:sz="0" w:space="0" w:color="auto"/>
                  </w:divBdr>
                </w:div>
                <w:div w:id="100146067">
                  <w:marLeft w:val="0"/>
                  <w:marRight w:val="0"/>
                  <w:marTop w:val="0"/>
                  <w:marBottom w:val="0"/>
                  <w:divBdr>
                    <w:top w:val="none" w:sz="0" w:space="0" w:color="auto"/>
                    <w:left w:val="none" w:sz="0" w:space="0" w:color="auto"/>
                    <w:bottom w:val="none" w:sz="0" w:space="0" w:color="auto"/>
                    <w:right w:val="none" w:sz="0" w:space="0" w:color="auto"/>
                  </w:divBdr>
                </w:div>
                <w:div w:id="1488397475">
                  <w:marLeft w:val="0"/>
                  <w:marRight w:val="0"/>
                  <w:marTop w:val="0"/>
                  <w:marBottom w:val="0"/>
                  <w:divBdr>
                    <w:top w:val="none" w:sz="0" w:space="0" w:color="auto"/>
                    <w:left w:val="none" w:sz="0" w:space="0" w:color="auto"/>
                    <w:bottom w:val="none" w:sz="0" w:space="0" w:color="auto"/>
                    <w:right w:val="none" w:sz="0" w:space="0" w:color="auto"/>
                  </w:divBdr>
                </w:div>
                <w:div w:id="584732349">
                  <w:marLeft w:val="0"/>
                  <w:marRight w:val="0"/>
                  <w:marTop w:val="0"/>
                  <w:marBottom w:val="0"/>
                  <w:divBdr>
                    <w:top w:val="none" w:sz="0" w:space="0" w:color="auto"/>
                    <w:left w:val="none" w:sz="0" w:space="0" w:color="auto"/>
                    <w:bottom w:val="none" w:sz="0" w:space="0" w:color="auto"/>
                    <w:right w:val="none" w:sz="0" w:space="0" w:color="auto"/>
                  </w:divBdr>
                </w:div>
                <w:div w:id="970598090">
                  <w:marLeft w:val="0"/>
                  <w:marRight w:val="0"/>
                  <w:marTop w:val="0"/>
                  <w:marBottom w:val="0"/>
                  <w:divBdr>
                    <w:top w:val="none" w:sz="0" w:space="0" w:color="auto"/>
                    <w:left w:val="none" w:sz="0" w:space="0" w:color="auto"/>
                    <w:bottom w:val="none" w:sz="0" w:space="0" w:color="auto"/>
                    <w:right w:val="none" w:sz="0" w:space="0" w:color="auto"/>
                  </w:divBdr>
                </w:div>
                <w:div w:id="821502004">
                  <w:marLeft w:val="0"/>
                  <w:marRight w:val="0"/>
                  <w:marTop w:val="0"/>
                  <w:marBottom w:val="0"/>
                  <w:divBdr>
                    <w:top w:val="none" w:sz="0" w:space="0" w:color="auto"/>
                    <w:left w:val="none" w:sz="0" w:space="0" w:color="auto"/>
                    <w:bottom w:val="none" w:sz="0" w:space="0" w:color="auto"/>
                    <w:right w:val="none" w:sz="0" w:space="0" w:color="auto"/>
                  </w:divBdr>
                </w:div>
                <w:div w:id="185949961">
                  <w:marLeft w:val="0"/>
                  <w:marRight w:val="0"/>
                  <w:marTop w:val="0"/>
                  <w:marBottom w:val="0"/>
                  <w:divBdr>
                    <w:top w:val="none" w:sz="0" w:space="0" w:color="auto"/>
                    <w:left w:val="none" w:sz="0" w:space="0" w:color="auto"/>
                    <w:bottom w:val="none" w:sz="0" w:space="0" w:color="auto"/>
                    <w:right w:val="none" w:sz="0" w:space="0" w:color="auto"/>
                  </w:divBdr>
                </w:div>
                <w:div w:id="42487839">
                  <w:marLeft w:val="0"/>
                  <w:marRight w:val="0"/>
                  <w:marTop w:val="0"/>
                  <w:marBottom w:val="0"/>
                  <w:divBdr>
                    <w:top w:val="none" w:sz="0" w:space="0" w:color="auto"/>
                    <w:left w:val="none" w:sz="0" w:space="0" w:color="auto"/>
                    <w:bottom w:val="none" w:sz="0" w:space="0" w:color="auto"/>
                    <w:right w:val="none" w:sz="0" w:space="0" w:color="auto"/>
                  </w:divBdr>
                </w:div>
                <w:div w:id="1412778685">
                  <w:marLeft w:val="0"/>
                  <w:marRight w:val="0"/>
                  <w:marTop w:val="0"/>
                  <w:marBottom w:val="0"/>
                  <w:divBdr>
                    <w:top w:val="none" w:sz="0" w:space="0" w:color="auto"/>
                    <w:left w:val="none" w:sz="0" w:space="0" w:color="auto"/>
                    <w:bottom w:val="none" w:sz="0" w:space="0" w:color="auto"/>
                    <w:right w:val="none" w:sz="0" w:space="0" w:color="auto"/>
                  </w:divBdr>
                </w:div>
                <w:div w:id="1502311615">
                  <w:marLeft w:val="0"/>
                  <w:marRight w:val="0"/>
                  <w:marTop w:val="0"/>
                  <w:marBottom w:val="0"/>
                  <w:divBdr>
                    <w:top w:val="none" w:sz="0" w:space="0" w:color="auto"/>
                    <w:left w:val="none" w:sz="0" w:space="0" w:color="auto"/>
                    <w:bottom w:val="none" w:sz="0" w:space="0" w:color="auto"/>
                    <w:right w:val="none" w:sz="0" w:space="0" w:color="auto"/>
                  </w:divBdr>
                </w:div>
                <w:div w:id="1577326321">
                  <w:marLeft w:val="0"/>
                  <w:marRight w:val="0"/>
                  <w:marTop w:val="0"/>
                  <w:marBottom w:val="0"/>
                  <w:divBdr>
                    <w:top w:val="none" w:sz="0" w:space="0" w:color="auto"/>
                    <w:left w:val="none" w:sz="0" w:space="0" w:color="auto"/>
                    <w:bottom w:val="none" w:sz="0" w:space="0" w:color="auto"/>
                    <w:right w:val="none" w:sz="0" w:space="0" w:color="auto"/>
                  </w:divBdr>
                </w:div>
                <w:div w:id="868951638">
                  <w:marLeft w:val="0"/>
                  <w:marRight w:val="0"/>
                  <w:marTop w:val="0"/>
                  <w:marBottom w:val="0"/>
                  <w:divBdr>
                    <w:top w:val="none" w:sz="0" w:space="0" w:color="auto"/>
                    <w:left w:val="none" w:sz="0" w:space="0" w:color="auto"/>
                    <w:bottom w:val="none" w:sz="0" w:space="0" w:color="auto"/>
                    <w:right w:val="none" w:sz="0" w:space="0" w:color="auto"/>
                  </w:divBdr>
                </w:div>
                <w:div w:id="1038313350">
                  <w:marLeft w:val="0"/>
                  <w:marRight w:val="0"/>
                  <w:marTop w:val="0"/>
                  <w:marBottom w:val="0"/>
                  <w:divBdr>
                    <w:top w:val="none" w:sz="0" w:space="0" w:color="auto"/>
                    <w:left w:val="none" w:sz="0" w:space="0" w:color="auto"/>
                    <w:bottom w:val="none" w:sz="0" w:space="0" w:color="auto"/>
                    <w:right w:val="none" w:sz="0" w:space="0" w:color="auto"/>
                  </w:divBdr>
                </w:div>
                <w:div w:id="811095417">
                  <w:marLeft w:val="0"/>
                  <w:marRight w:val="0"/>
                  <w:marTop w:val="0"/>
                  <w:marBottom w:val="0"/>
                  <w:divBdr>
                    <w:top w:val="none" w:sz="0" w:space="0" w:color="auto"/>
                    <w:left w:val="none" w:sz="0" w:space="0" w:color="auto"/>
                    <w:bottom w:val="none" w:sz="0" w:space="0" w:color="auto"/>
                    <w:right w:val="none" w:sz="0" w:space="0" w:color="auto"/>
                  </w:divBdr>
                </w:div>
                <w:div w:id="577863638">
                  <w:marLeft w:val="0"/>
                  <w:marRight w:val="0"/>
                  <w:marTop w:val="0"/>
                  <w:marBottom w:val="0"/>
                  <w:divBdr>
                    <w:top w:val="none" w:sz="0" w:space="0" w:color="auto"/>
                    <w:left w:val="none" w:sz="0" w:space="0" w:color="auto"/>
                    <w:bottom w:val="none" w:sz="0" w:space="0" w:color="auto"/>
                    <w:right w:val="none" w:sz="0" w:space="0" w:color="auto"/>
                  </w:divBdr>
                </w:div>
                <w:div w:id="1811898798">
                  <w:marLeft w:val="0"/>
                  <w:marRight w:val="0"/>
                  <w:marTop w:val="0"/>
                  <w:marBottom w:val="0"/>
                  <w:divBdr>
                    <w:top w:val="none" w:sz="0" w:space="0" w:color="auto"/>
                    <w:left w:val="none" w:sz="0" w:space="0" w:color="auto"/>
                    <w:bottom w:val="none" w:sz="0" w:space="0" w:color="auto"/>
                    <w:right w:val="none" w:sz="0" w:space="0" w:color="auto"/>
                  </w:divBdr>
                </w:div>
                <w:div w:id="1701740373">
                  <w:marLeft w:val="0"/>
                  <w:marRight w:val="0"/>
                  <w:marTop w:val="0"/>
                  <w:marBottom w:val="0"/>
                  <w:divBdr>
                    <w:top w:val="none" w:sz="0" w:space="0" w:color="auto"/>
                    <w:left w:val="none" w:sz="0" w:space="0" w:color="auto"/>
                    <w:bottom w:val="none" w:sz="0" w:space="0" w:color="auto"/>
                    <w:right w:val="none" w:sz="0" w:space="0" w:color="auto"/>
                  </w:divBdr>
                </w:div>
                <w:div w:id="259216422">
                  <w:marLeft w:val="0"/>
                  <w:marRight w:val="0"/>
                  <w:marTop w:val="0"/>
                  <w:marBottom w:val="0"/>
                  <w:divBdr>
                    <w:top w:val="none" w:sz="0" w:space="0" w:color="auto"/>
                    <w:left w:val="none" w:sz="0" w:space="0" w:color="auto"/>
                    <w:bottom w:val="none" w:sz="0" w:space="0" w:color="auto"/>
                    <w:right w:val="none" w:sz="0" w:space="0" w:color="auto"/>
                  </w:divBdr>
                </w:div>
                <w:div w:id="1192719391">
                  <w:marLeft w:val="0"/>
                  <w:marRight w:val="0"/>
                  <w:marTop w:val="0"/>
                  <w:marBottom w:val="0"/>
                  <w:divBdr>
                    <w:top w:val="none" w:sz="0" w:space="0" w:color="auto"/>
                    <w:left w:val="none" w:sz="0" w:space="0" w:color="auto"/>
                    <w:bottom w:val="none" w:sz="0" w:space="0" w:color="auto"/>
                    <w:right w:val="none" w:sz="0" w:space="0" w:color="auto"/>
                  </w:divBdr>
                </w:div>
                <w:div w:id="4720745">
                  <w:marLeft w:val="0"/>
                  <w:marRight w:val="0"/>
                  <w:marTop w:val="0"/>
                  <w:marBottom w:val="0"/>
                  <w:divBdr>
                    <w:top w:val="none" w:sz="0" w:space="0" w:color="auto"/>
                    <w:left w:val="none" w:sz="0" w:space="0" w:color="auto"/>
                    <w:bottom w:val="none" w:sz="0" w:space="0" w:color="auto"/>
                    <w:right w:val="none" w:sz="0" w:space="0" w:color="auto"/>
                  </w:divBdr>
                </w:div>
                <w:div w:id="1078360779">
                  <w:marLeft w:val="0"/>
                  <w:marRight w:val="0"/>
                  <w:marTop w:val="0"/>
                  <w:marBottom w:val="0"/>
                  <w:divBdr>
                    <w:top w:val="none" w:sz="0" w:space="0" w:color="auto"/>
                    <w:left w:val="none" w:sz="0" w:space="0" w:color="auto"/>
                    <w:bottom w:val="none" w:sz="0" w:space="0" w:color="auto"/>
                    <w:right w:val="none" w:sz="0" w:space="0" w:color="auto"/>
                  </w:divBdr>
                </w:div>
                <w:div w:id="1731418390">
                  <w:marLeft w:val="0"/>
                  <w:marRight w:val="0"/>
                  <w:marTop w:val="0"/>
                  <w:marBottom w:val="0"/>
                  <w:divBdr>
                    <w:top w:val="none" w:sz="0" w:space="0" w:color="auto"/>
                    <w:left w:val="none" w:sz="0" w:space="0" w:color="auto"/>
                    <w:bottom w:val="none" w:sz="0" w:space="0" w:color="auto"/>
                    <w:right w:val="none" w:sz="0" w:space="0" w:color="auto"/>
                  </w:divBdr>
                </w:div>
                <w:div w:id="1426070105">
                  <w:marLeft w:val="0"/>
                  <w:marRight w:val="0"/>
                  <w:marTop w:val="0"/>
                  <w:marBottom w:val="0"/>
                  <w:divBdr>
                    <w:top w:val="none" w:sz="0" w:space="0" w:color="auto"/>
                    <w:left w:val="none" w:sz="0" w:space="0" w:color="auto"/>
                    <w:bottom w:val="none" w:sz="0" w:space="0" w:color="auto"/>
                    <w:right w:val="none" w:sz="0" w:space="0" w:color="auto"/>
                  </w:divBdr>
                </w:div>
                <w:div w:id="1339581203">
                  <w:marLeft w:val="0"/>
                  <w:marRight w:val="0"/>
                  <w:marTop w:val="0"/>
                  <w:marBottom w:val="0"/>
                  <w:divBdr>
                    <w:top w:val="none" w:sz="0" w:space="0" w:color="auto"/>
                    <w:left w:val="none" w:sz="0" w:space="0" w:color="auto"/>
                    <w:bottom w:val="none" w:sz="0" w:space="0" w:color="auto"/>
                    <w:right w:val="none" w:sz="0" w:space="0" w:color="auto"/>
                  </w:divBdr>
                </w:div>
                <w:div w:id="1769882988">
                  <w:marLeft w:val="0"/>
                  <w:marRight w:val="0"/>
                  <w:marTop w:val="0"/>
                  <w:marBottom w:val="0"/>
                  <w:divBdr>
                    <w:top w:val="none" w:sz="0" w:space="0" w:color="auto"/>
                    <w:left w:val="none" w:sz="0" w:space="0" w:color="auto"/>
                    <w:bottom w:val="none" w:sz="0" w:space="0" w:color="auto"/>
                    <w:right w:val="none" w:sz="0" w:space="0" w:color="auto"/>
                  </w:divBdr>
                </w:div>
                <w:div w:id="1311716355">
                  <w:marLeft w:val="0"/>
                  <w:marRight w:val="0"/>
                  <w:marTop w:val="0"/>
                  <w:marBottom w:val="0"/>
                  <w:divBdr>
                    <w:top w:val="none" w:sz="0" w:space="0" w:color="auto"/>
                    <w:left w:val="none" w:sz="0" w:space="0" w:color="auto"/>
                    <w:bottom w:val="none" w:sz="0" w:space="0" w:color="auto"/>
                    <w:right w:val="none" w:sz="0" w:space="0" w:color="auto"/>
                  </w:divBdr>
                </w:div>
                <w:div w:id="1890267821">
                  <w:marLeft w:val="0"/>
                  <w:marRight w:val="0"/>
                  <w:marTop w:val="0"/>
                  <w:marBottom w:val="0"/>
                  <w:divBdr>
                    <w:top w:val="none" w:sz="0" w:space="0" w:color="auto"/>
                    <w:left w:val="none" w:sz="0" w:space="0" w:color="auto"/>
                    <w:bottom w:val="none" w:sz="0" w:space="0" w:color="auto"/>
                    <w:right w:val="none" w:sz="0" w:space="0" w:color="auto"/>
                  </w:divBdr>
                </w:div>
                <w:div w:id="657685956">
                  <w:marLeft w:val="0"/>
                  <w:marRight w:val="0"/>
                  <w:marTop w:val="0"/>
                  <w:marBottom w:val="0"/>
                  <w:divBdr>
                    <w:top w:val="none" w:sz="0" w:space="0" w:color="auto"/>
                    <w:left w:val="none" w:sz="0" w:space="0" w:color="auto"/>
                    <w:bottom w:val="none" w:sz="0" w:space="0" w:color="auto"/>
                    <w:right w:val="none" w:sz="0" w:space="0" w:color="auto"/>
                  </w:divBdr>
                </w:div>
                <w:div w:id="1987394670">
                  <w:marLeft w:val="0"/>
                  <w:marRight w:val="0"/>
                  <w:marTop w:val="0"/>
                  <w:marBottom w:val="0"/>
                  <w:divBdr>
                    <w:top w:val="none" w:sz="0" w:space="0" w:color="auto"/>
                    <w:left w:val="none" w:sz="0" w:space="0" w:color="auto"/>
                    <w:bottom w:val="none" w:sz="0" w:space="0" w:color="auto"/>
                    <w:right w:val="none" w:sz="0" w:space="0" w:color="auto"/>
                  </w:divBdr>
                </w:div>
                <w:div w:id="1642686353">
                  <w:marLeft w:val="0"/>
                  <w:marRight w:val="0"/>
                  <w:marTop w:val="0"/>
                  <w:marBottom w:val="0"/>
                  <w:divBdr>
                    <w:top w:val="none" w:sz="0" w:space="0" w:color="auto"/>
                    <w:left w:val="none" w:sz="0" w:space="0" w:color="auto"/>
                    <w:bottom w:val="none" w:sz="0" w:space="0" w:color="auto"/>
                    <w:right w:val="none" w:sz="0" w:space="0" w:color="auto"/>
                  </w:divBdr>
                </w:div>
                <w:div w:id="1526482378">
                  <w:marLeft w:val="0"/>
                  <w:marRight w:val="0"/>
                  <w:marTop w:val="0"/>
                  <w:marBottom w:val="0"/>
                  <w:divBdr>
                    <w:top w:val="none" w:sz="0" w:space="0" w:color="auto"/>
                    <w:left w:val="none" w:sz="0" w:space="0" w:color="auto"/>
                    <w:bottom w:val="none" w:sz="0" w:space="0" w:color="auto"/>
                    <w:right w:val="none" w:sz="0" w:space="0" w:color="auto"/>
                  </w:divBdr>
                </w:div>
                <w:div w:id="1793133226">
                  <w:marLeft w:val="0"/>
                  <w:marRight w:val="0"/>
                  <w:marTop w:val="0"/>
                  <w:marBottom w:val="0"/>
                  <w:divBdr>
                    <w:top w:val="none" w:sz="0" w:space="0" w:color="auto"/>
                    <w:left w:val="none" w:sz="0" w:space="0" w:color="auto"/>
                    <w:bottom w:val="none" w:sz="0" w:space="0" w:color="auto"/>
                    <w:right w:val="none" w:sz="0" w:space="0" w:color="auto"/>
                  </w:divBdr>
                </w:div>
                <w:div w:id="861016313">
                  <w:marLeft w:val="0"/>
                  <w:marRight w:val="0"/>
                  <w:marTop w:val="0"/>
                  <w:marBottom w:val="0"/>
                  <w:divBdr>
                    <w:top w:val="none" w:sz="0" w:space="0" w:color="auto"/>
                    <w:left w:val="none" w:sz="0" w:space="0" w:color="auto"/>
                    <w:bottom w:val="none" w:sz="0" w:space="0" w:color="auto"/>
                    <w:right w:val="none" w:sz="0" w:space="0" w:color="auto"/>
                  </w:divBdr>
                </w:div>
                <w:div w:id="519592338">
                  <w:marLeft w:val="0"/>
                  <w:marRight w:val="0"/>
                  <w:marTop w:val="0"/>
                  <w:marBottom w:val="0"/>
                  <w:divBdr>
                    <w:top w:val="none" w:sz="0" w:space="0" w:color="auto"/>
                    <w:left w:val="none" w:sz="0" w:space="0" w:color="auto"/>
                    <w:bottom w:val="none" w:sz="0" w:space="0" w:color="auto"/>
                    <w:right w:val="none" w:sz="0" w:space="0" w:color="auto"/>
                  </w:divBdr>
                </w:div>
                <w:div w:id="1615206682">
                  <w:marLeft w:val="0"/>
                  <w:marRight w:val="0"/>
                  <w:marTop w:val="0"/>
                  <w:marBottom w:val="0"/>
                  <w:divBdr>
                    <w:top w:val="none" w:sz="0" w:space="0" w:color="auto"/>
                    <w:left w:val="none" w:sz="0" w:space="0" w:color="auto"/>
                    <w:bottom w:val="none" w:sz="0" w:space="0" w:color="auto"/>
                    <w:right w:val="none" w:sz="0" w:space="0" w:color="auto"/>
                  </w:divBdr>
                </w:div>
                <w:div w:id="168522990">
                  <w:marLeft w:val="0"/>
                  <w:marRight w:val="0"/>
                  <w:marTop w:val="0"/>
                  <w:marBottom w:val="0"/>
                  <w:divBdr>
                    <w:top w:val="none" w:sz="0" w:space="0" w:color="auto"/>
                    <w:left w:val="none" w:sz="0" w:space="0" w:color="auto"/>
                    <w:bottom w:val="none" w:sz="0" w:space="0" w:color="auto"/>
                    <w:right w:val="none" w:sz="0" w:space="0" w:color="auto"/>
                  </w:divBdr>
                </w:div>
                <w:div w:id="58096716">
                  <w:marLeft w:val="0"/>
                  <w:marRight w:val="0"/>
                  <w:marTop w:val="0"/>
                  <w:marBottom w:val="0"/>
                  <w:divBdr>
                    <w:top w:val="none" w:sz="0" w:space="0" w:color="auto"/>
                    <w:left w:val="none" w:sz="0" w:space="0" w:color="auto"/>
                    <w:bottom w:val="none" w:sz="0" w:space="0" w:color="auto"/>
                    <w:right w:val="none" w:sz="0" w:space="0" w:color="auto"/>
                  </w:divBdr>
                </w:div>
                <w:div w:id="561405284">
                  <w:marLeft w:val="0"/>
                  <w:marRight w:val="0"/>
                  <w:marTop w:val="0"/>
                  <w:marBottom w:val="0"/>
                  <w:divBdr>
                    <w:top w:val="none" w:sz="0" w:space="0" w:color="auto"/>
                    <w:left w:val="none" w:sz="0" w:space="0" w:color="auto"/>
                    <w:bottom w:val="none" w:sz="0" w:space="0" w:color="auto"/>
                    <w:right w:val="none" w:sz="0" w:space="0" w:color="auto"/>
                  </w:divBdr>
                </w:div>
                <w:div w:id="1676607907">
                  <w:marLeft w:val="0"/>
                  <w:marRight w:val="0"/>
                  <w:marTop w:val="0"/>
                  <w:marBottom w:val="0"/>
                  <w:divBdr>
                    <w:top w:val="none" w:sz="0" w:space="0" w:color="auto"/>
                    <w:left w:val="none" w:sz="0" w:space="0" w:color="auto"/>
                    <w:bottom w:val="none" w:sz="0" w:space="0" w:color="auto"/>
                    <w:right w:val="none" w:sz="0" w:space="0" w:color="auto"/>
                  </w:divBdr>
                </w:div>
                <w:div w:id="1182865599">
                  <w:marLeft w:val="0"/>
                  <w:marRight w:val="0"/>
                  <w:marTop w:val="0"/>
                  <w:marBottom w:val="0"/>
                  <w:divBdr>
                    <w:top w:val="none" w:sz="0" w:space="0" w:color="auto"/>
                    <w:left w:val="none" w:sz="0" w:space="0" w:color="auto"/>
                    <w:bottom w:val="none" w:sz="0" w:space="0" w:color="auto"/>
                    <w:right w:val="none" w:sz="0" w:space="0" w:color="auto"/>
                  </w:divBdr>
                </w:div>
                <w:div w:id="1632907324">
                  <w:marLeft w:val="0"/>
                  <w:marRight w:val="0"/>
                  <w:marTop w:val="0"/>
                  <w:marBottom w:val="0"/>
                  <w:divBdr>
                    <w:top w:val="none" w:sz="0" w:space="0" w:color="auto"/>
                    <w:left w:val="none" w:sz="0" w:space="0" w:color="auto"/>
                    <w:bottom w:val="none" w:sz="0" w:space="0" w:color="auto"/>
                    <w:right w:val="none" w:sz="0" w:space="0" w:color="auto"/>
                  </w:divBdr>
                </w:div>
                <w:div w:id="1985620485">
                  <w:marLeft w:val="0"/>
                  <w:marRight w:val="0"/>
                  <w:marTop w:val="0"/>
                  <w:marBottom w:val="0"/>
                  <w:divBdr>
                    <w:top w:val="none" w:sz="0" w:space="0" w:color="auto"/>
                    <w:left w:val="none" w:sz="0" w:space="0" w:color="auto"/>
                    <w:bottom w:val="none" w:sz="0" w:space="0" w:color="auto"/>
                    <w:right w:val="none" w:sz="0" w:space="0" w:color="auto"/>
                  </w:divBdr>
                </w:div>
                <w:div w:id="226185854">
                  <w:marLeft w:val="0"/>
                  <w:marRight w:val="0"/>
                  <w:marTop w:val="0"/>
                  <w:marBottom w:val="0"/>
                  <w:divBdr>
                    <w:top w:val="none" w:sz="0" w:space="0" w:color="auto"/>
                    <w:left w:val="none" w:sz="0" w:space="0" w:color="auto"/>
                    <w:bottom w:val="none" w:sz="0" w:space="0" w:color="auto"/>
                    <w:right w:val="none" w:sz="0" w:space="0" w:color="auto"/>
                  </w:divBdr>
                </w:div>
                <w:div w:id="125219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811582">
          <w:marLeft w:val="0"/>
          <w:marRight w:val="0"/>
          <w:marTop w:val="0"/>
          <w:marBottom w:val="0"/>
          <w:divBdr>
            <w:top w:val="none" w:sz="0" w:space="0" w:color="auto"/>
            <w:left w:val="none" w:sz="0" w:space="0" w:color="auto"/>
            <w:bottom w:val="none" w:sz="0" w:space="0" w:color="auto"/>
            <w:right w:val="none" w:sz="0" w:space="0" w:color="auto"/>
          </w:divBdr>
          <w:divsChild>
            <w:div w:id="941104405">
              <w:marLeft w:val="0"/>
              <w:marRight w:val="0"/>
              <w:marTop w:val="0"/>
              <w:marBottom w:val="0"/>
              <w:divBdr>
                <w:top w:val="none" w:sz="0" w:space="0" w:color="auto"/>
                <w:left w:val="none" w:sz="0" w:space="0" w:color="auto"/>
                <w:bottom w:val="none" w:sz="0" w:space="0" w:color="auto"/>
                <w:right w:val="none" w:sz="0" w:space="0" w:color="auto"/>
              </w:divBdr>
              <w:divsChild>
                <w:div w:id="1763717775">
                  <w:marLeft w:val="0"/>
                  <w:marRight w:val="0"/>
                  <w:marTop w:val="0"/>
                  <w:marBottom w:val="0"/>
                  <w:divBdr>
                    <w:top w:val="none" w:sz="0" w:space="0" w:color="auto"/>
                    <w:left w:val="none" w:sz="0" w:space="0" w:color="auto"/>
                    <w:bottom w:val="none" w:sz="0" w:space="0" w:color="auto"/>
                    <w:right w:val="none" w:sz="0" w:space="0" w:color="auto"/>
                  </w:divBdr>
                  <w:divsChild>
                    <w:div w:id="1810241981">
                      <w:marLeft w:val="0"/>
                      <w:marRight w:val="0"/>
                      <w:marTop w:val="0"/>
                      <w:marBottom w:val="0"/>
                      <w:divBdr>
                        <w:top w:val="none" w:sz="0" w:space="0" w:color="auto"/>
                        <w:left w:val="none" w:sz="0" w:space="0" w:color="auto"/>
                        <w:bottom w:val="none" w:sz="0" w:space="0" w:color="auto"/>
                        <w:right w:val="none" w:sz="0" w:space="0" w:color="auto"/>
                      </w:divBdr>
                      <w:divsChild>
                        <w:div w:id="261839818">
                          <w:marLeft w:val="0"/>
                          <w:marRight w:val="0"/>
                          <w:marTop w:val="0"/>
                          <w:marBottom w:val="0"/>
                          <w:divBdr>
                            <w:top w:val="none" w:sz="0" w:space="0" w:color="auto"/>
                            <w:left w:val="none" w:sz="0" w:space="0" w:color="auto"/>
                            <w:bottom w:val="none" w:sz="0" w:space="0" w:color="auto"/>
                            <w:right w:val="none" w:sz="0" w:space="0" w:color="auto"/>
                          </w:divBdr>
                          <w:divsChild>
                            <w:div w:id="2111196913">
                              <w:marLeft w:val="0"/>
                              <w:marRight w:val="0"/>
                              <w:marTop w:val="0"/>
                              <w:marBottom w:val="0"/>
                              <w:divBdr>
                                <w:top w:val="none" w:sz="0" w:space="0" w:color="auto"/>
                                <w:left w:val="none" w:sz="0" w:space="0" w:color="auto"/>
                                <w:bottom w:val="none" w:sz="0" w:space="0" w:color="auto"/>
                                <w:right w:val="none" w:sz="0" w:space="0" w:color="auto"/>
                              </w:divBdr>
                              <w:divsChild>
                                <w:div w:id="913861315">
                                  <w:marLeft w:val="0"/>
                                  <w:marRight w:val="0"/>
                                  <w:marTop w:val="0"/>
                                  <w:marBottom w:val="0"/>
                                  <w:divBdr>
                                    <w:top w:val="none" w:sz="0" w:space="0" w:color="auto"/>
                                    <w:left w:val="none" w:sz="0" w:space="0" w:color="auto"/>
                                    <w:bottom w:val="none" w:sz="0" w:space="0" w:color="auto"/>
                                    <w:right w:val="none" w:sz="0" w:space="0" w:color="auto"/>
                                  </w:divBdr>
                                </w:div>
                                <w:div w:id="1772167230">
                                  <w:marLeft w:val="0"/>
                                  <w:marRight w:val="0"/>
                                  <w:marTop w:val="0"/>
                                  <w:marBottom w:val="0"/>
                                  <w:divBdr>
                                    <w:top w:val="none" w:sz="0" w:space="0" w:color="auto"/>
                                    <w:left w:val="none" w:sz="0" w:space="0" w:color="auto"/>
                                    <w:bottom w:val="none" w:sz="0" w:space="0" w:color="auto"/>
                                    <w:right w:val="none" w:sz="0" w:space="0" w:color="auto"/>
                                  </w:divBdr>
                                </w:div>
                                <w:div w:id="1785684722">
                                  <w:marLeft w:val="0"/>
                                  <w:marRight w:val="0"/>
                                  <w:marTop w:val="0"/>
                                  <w:marBottom w:val="0"/>
                                  <w:divBdr>
                                    <w:top w:val="none" w:sz="0" w:space="0" w:color="auto"/>
                                    <w:left w:val="none" w:sz="0" w:space="0" w:color="auto"/>
                                    <w:bottom w:val="none" w:sz="0" w:space="0" w:color="auto"/>
                                    <w:right w:val="none" w:sz="0" w:space="0" w:color="auto"/>
                                  </w:divBdr>
                                </w:div>
                                <w:div w:id="2015255713">
                                  <w:marLeft w:val="0"/>
                                  <w:marRight w:val="0"/>
                                  <w:marTop w:val="0"/>
                                  <w:marBottom w:val="0"/>
                                  <w:divBdr>
                                    <w:top w:val="none" w:sz="0" w:space="0" w:color="auto"/>
                                    <w:left w:val="none" w:sz="0" w:space="0" w:color="auto"/>
                                    <w:bottom w:val="none" w:sz="0" w:space="0" w:color="auto"/>
                                    <w:right w:val="none" w:sz="0" w:space="0" w:color="auto"/>
                                  </w:divBdr>
                                </w:div>
                                <w:div w:id="491918125">
                                  <w:marLeft w:val="0"/>
                                  <w:marRight w:val="0"/>
                                  <w:marTop w:val="0"/>
                                  <w:marBottom w:val="0"/>
                                  <w:divBdr>
                                    <w:top w:val="none" w:sz="0" w:space="0" w:color="auto"/>
                                    <w:left w:val="none" w:sz="0" w:space="0" w:color="auto"/>
                                    <w:bottom w:val="none" w:sz="0" w:space="0" w:color="auto"/>
                                    <w:right w:val="none" w:sz="0" w:space="0" w:color="auto"/>
                                  </w:divBdr>
                                </w:div>
                                <w:div w:id="1168443903">
                                  <w:marLeft w:val="0"/>
                                  <w:marRight w:val="0"/>
                                  <w:marTop w:val="0"/>
                                  <w:marBottom w:val="0"/>
                                  <w:divBdr>
                                    <w:top w:val="none" w:sz="0" w:space="0" w:color="auto"/>
                                    <w:left w:val="none" w:sz="0" w:space="0" w:color="auto"/>
                                    <w:bottom w:val="none" w:sz="0" w:space="0" w:color="auto"/>
                                    <w:right w:val="none" w:sz="0" w:space="0" w:color="auto"/>
                                  </w:divBdr>
                                </w:div>
                                <w:div w:id="207693015">
                                  <w:marLeft w:val="0"/>
                                  <w:marRight w:val="0"/>
                                  <w:marTop w:val="0"/>
                                  <w:marBottom w:val="0"/>
                                  <w:divBdr>
                                    <w:top w:val="none" w:sz="0" w:space="0" w:color="auto"/>
                                    <w:left w:val="none" w:sz="0" w:space="0" w:color="auto"/>
                                    <w:bottom w:val="none" w:sz="0" w:space="0" w:color="auto"/>
                                    <w:right w:val="none" w:sz="0" w:space="0" w:color="auto"/>
                                  </w:divBdr>
                                </w:div>
                                <w:div w:id="1325276076">
                                  <w:marLeft w:val="0"/>
                                  <w:marRight w:val="0"/>
                                  <w:marTop w:val="0"/>
                                  <w:marBottom w:val="0"/>
                                  <w:divBdr>
                                    <w:top w:val="none" w:sz="0" w:space="0" w:color="auto"/>
                                    <w:left w:val="none" w:sz="0" w:space="0" w:color="auto"/>
                                    <w:bottom w:val="none" w:sz="0" w:space="0" w:color="auto"/>
                                    <w:right w:val="none" w:sz="0" w:space="0" w:color="auto"/>
                                  </w:divBdr>
                                </w:div>
                                <w:div w:id="611211472">
                                  <w:marLeft w:val="0"/>
                                  <w:marRight w:val="0"/>
                                  <w:marTop w:val="0"/>
                                  <w:marBottom w:val="0"/>
                                  <w:divBdr>
                                    <w:top w:val="none" w:sz="0" w:space="0" w:color="auto"/>
                                    <w:left w:val="none" w:sz="0" w:space="0" w:color="auto"/>
                                    <w:bottom w:val="none" w:sz="0" w:space="0" w:color="auto"/>
                                    <w:right w:val="none" w:sz="0" w:space="0" w:color="auto"/>
                                  </w:divBdr>
                                </w:div>
                                <w:div w:id="1315377086">
                                  <w:marLeft w:val="0"/>
                                  <w:marRight w:val="0"/>
                                  <w:marTop w:val="0"/>
                                  <w:marBottom w:val="0"/>
                                  <w:divBdr>
                                    <w:top w:val="none" w:sz="0" w:space="0" w:color="auto"/>
                                    <w:left w:val="none" w:sz="0" w:space="0" w:color="auto"/>
                                    <w:bottom w:val="none" w:sz="0" w:space="0" w:color="auto"/>
                                    <w:right w:val="none" w:sz="0" w:space="0" w:color="auto"/>
                                  </w:divBdr>
                                </w:div>
                                <w:div w:id="2113548453">
                                  <w:marLeft w:val="0"/>
                                  <w:marRight w:val="0"/>
                                  <w:marTop w:val="0"/>
                                  <w:marBottom w:val="0"/>
                                  <w:divBdr>
                                    <w:top w:val="none" w:sz="0" w:space="0" w:color="auto"/>
                                    <w:left w:val="none" w:sz="0" w:space="0" w:color="auto"/>
                                    <w:bottom w:val="none" w:sz="0" w:space="0" w:color="auto"/>
                                    <w:right w:val="none" w:sz="0" w:space="0" w:color="auto"/>
                                  </w:divBdr>
                                </w:div>
                                <w:div w:id="859314447">
                                  <w:marLeft w:val="0"/>
                                  <w:marRight w:val="0"/>
                                  <w:marTop w:val="0"/>
                                  <w:marBottom w:val="0"/>
                                  <w:divBdr>
                                    <w:top w:val="none" w:sz="0" w:space="0" w:color="auto"/>
                                    <w:left w:val="none" w:sz="0" w:space="0" w:color="auto"/>
                                    <w:bottom w:val="none" w:sz="0" w:space="0" w:color="auto"/>
                                    <w:right w:val="none" w:sz="0" w:space="0" w:color="auto"/>
                                  </w:divBdr>
                                </w:div>
                                <w:div w:id="1903980700">
                                  <w:marLeft w:val="0"/>
                                  <w:marRight w:val="0"/>
                                  <w:marTop w:val="0"/>
                                  <w:marBottom w:val="0"/>
                                  <w:divBdr>
                                    <w:top w:val="none" w:sz="0" w:space="0" w:color="auto"/>
                                    <w:left w:val="none" w:sz="0" w:space="0" w:color="auto"/>
                                    <w:bottom w:val="none" w:sz="0" w:space="0" w:color="auto"/>
                                    <w:right w:val="none" w:sz="0" w:space="0" w:color="auto"/>
                                  </w:divBdr>
                                </w:div>
                                <w:div w:id="887763350">
                                  <w:marLeft w:val="0"/>
                                  <w:marRight w:val="0"/>
                                  <w:marTop w:val="0"/>
                                  <w:marBottom w:val="0"/>
                                  <w:divBdr>
                                    <w:top w:val="none" w:sz="0" w:space="0" w:color="auto"/>
                                    <w:left w:val="none" w:sz="0" w:space="0" w:color="auto"/>
                                    <w:bottom w:val="none" w:sz="0" w:space="0" w:color="auto"/>
                                    <w:right w:val="none" w:sz="0" w:space="0" w:color="auto"/>
                                  </w:divBdr>
                                </w:div>
                                <w:div w:id="1870533977">
                                  <w:marLeft w:val="0"/>
                                  <w:marRight w:val="0"/>
                                  <w:marTop w:val="0"/>
                                  <w:marBottom w:val="0"/>
                                  <w:divBdr>
                                    <w:top w:val="none" w:sz="0" w:space="0" w:color="auto"/>
                                    <w:left w:val="none" w:sz="0" w:space="0" w:color="auto"/>
                                    <w:bottom w:val="none" w:sz="0" w:space="0" w:color="auto"/>
                                    <w:right w:val="none" w:sz="0" w:space="0" w:color="auto"/>
                                  </w:divBdr>
                                </w:div>
                                <w:div w:id="2092576710">
                                  <w:marLeft w:val="0"/>
                                  <w:marRight w:val="0"/>
                                  <w:marTop w:val="0"/>
                                  <w:marBottom w:val="0"/>
                                  <w:divBdr>
                                    <w:top w:val="none" w:sz="0" w:space="0" w:color="auto"/>
                                    <w:left w:val="none" w:sz="0" w:space="0" w:color="auto"/>
                                    <w:bottom w:val="none" w:sz="0" w:space="0" w:color="auto"/>
                                    <w:right w:val="none" w:sz="0" w:space="0" w:color="auto"/>
                                  </w:divBdr>
                                </w:div>
                                <w:div w:id="1464155400">
                                  <w:marLeft w:val="0"/>
                                  <w:marRight w:val="0"/>
                                  <w:marTop w:val="0"/>
                                  <w:marBottom w:val="0"/>
                                  <w:divBdr>
                                    <w:top w:val="none" w:sz="0" w:space="0" w:color="auto"/>
                                    <w:left w:val="none" w:sz="0" w:space="0" w:color="auto"/>
                                    <w:bottom w:val="none" w:sz="0" w:space="0" w:color="auto"/>
                                    <w:right w:val="none" w:sz="0" w:space="0" w:color="auto"/>
                                  </w:divBdr>
                                </w:div>
                                <w:div w:id="39984684">
                                  <w:marLeft w:val="0"/>
                                  <w:marRight w:val="0"/>
                                  <w:marTop w:val="0"/>
                                  <w:marBottom w:val="0"/>
                                  <w:divBdr>
                                    <w:top w:val="none" w:sz="0" w:space="0" w:color="auto"/>
                                    <w:left w:val="none" w:sz="0" w:space="0" w:color="auto"/>
                                    <w:bottom w:val="none" w:sz="0" w:space="0" w:color="auto"/>
                                    <w:right w:val="none" w:sz="0" w:space="0" w:color="auto"/>
                                  </w:divBdr>
                                </w:div>
                                <w:div w:id="213082544">
                                  <w:marLeft w:val="0"/>
                                  <w:marRight w:val="0"/>
                                  <w:marTop w:val="0"/>
                                  <w:marBottom w:val="0"/>
                                  <w:divBdr>
                                    <w:top w:val="none" w:sz="0" w:space="0" w:color="auto"/>
                                    <w:left w:val="none" w:sz="0" w:space="0" w:color="auto"/>
                                    <w:bottom w:val="none" w:sz="0" w:space="0" w:color="auto"/>
                                    <w:right w:val="none" w:sz="0" w:space="0" w:color="auto"/>
                                  </w:divBdr>
                                </w:div>
                                <w:div w:id="832333026">
                                  <w:marLeft w:val="0"/>
                                  <w:marRight w:val="0"/>
                                  <w:marTop w:val="0"/>
                                  <w:marBottom w:val="0"/>
                                  <w:divBdr>
                                    <w:top w:val="none" w:sz="0" w:space="0" w:color="auto"/>
                                    <w:left w:val="none" w:sz="0" w:space="0" w:color="auto"/>
                                    <w:bottom w:val="none" w:sz="0" w:space="0" w:color="auto"/>
                                    <w:right w:val="none" w:sz="0" w:space="0" w:color="auto"/>
                                  </w:divBdr>
                                </w:div>
                                <w:div w:id="1468932575">
                                  <w:marLeft w:val="0"/>
                                  <w:marRight w:val="0"/>
                                  <w:marTop w:val="0"/>
                                  <w:marBottom w:val="0"/>
                                  <w:divBdr>
                                    <w:top w:val="none" w:sz="0" w:space="0" w:color="auto"/>
                                    <w:left w:val="none" w:sz="0" w:space="0" w:color="auto"/>
                                    <w:bottom w:val="none" w:sz="0" w:space="0" w:color="auto"/>
                                    <w:right w:val="none" w:sz="0" w:space="0" w:color="auto"/>
                                  </w:divBdr>
                                </w:div>
                                <w:div w:id="2058553654">
                                  <w:marLeft w:val="0"/>
                                  <w:marRight w:val="0"/>
                                  <w:marTop w:val="0"/>
                                  <w:marBottom w:val="0"/>
                                  <w:divBdr>
                                    <w:top w:val="none" w:sz="0" w:space="0" w:color="auto"/>
                                    <w:left w:val="none" w:sz="0" w:space="0" w:color="auto"/>
                                    <w:bottom w:val="none" w:sz="0" w:space="0" w:color="auto"/>
                                    <w:right w:val="none" w:sz="0" w:space="0" w:color="auto"/>
                                  </w:divBdr>
                                </w:div>
                                <w:div w:id="1720322312">
                                  <w:marLeft w:val="0"/>
                                  <w:marRight w:val="0"/>
                                  <w:marTop w:val="0"/>
                                  <w:marBottom w:val="0"/>
                                  <w:divBdr>
                                    <w:top w:val="none" w:sz="0" w:space="0" w:color="auto"/>
                                    <w:left w:val="none" w:sz="0" w:space="0" w:color="auto"/>
                                    <w:bottom w:val="none" w:sz="0" w:space="0" w:color="auto"/>
                                    <w:right w:val="none" w:sz="0" w:space="0" w:color="auto"/>
                                  </w:divBdr>
                                </w:div>
                                <w:div w:id="2053382074">
                                  <w:marLeft w:val="0"/>
                                  <w:marRight w:val="0"/>
                                  <w:marTop w:val="0"/>
                                  <w:marBottom w:val="0"/>
                                  <w:divBdr>
                                    <w:top w:val="none" w:sz="0" w:space="0" w:color="auto"/>
                                    <w:left w:val="none" w:sz="0" w:space="0" w:color="auto"/>
                                    <w:bottom w:val="none" w:sz="0" w:space="0" w:color="auto"/>
                                    <w:right w:val="none" w:sz="0" w:space="0" w:color="auto"/>
                                  </w:divBdr>
                                </w:div>
                                <w:div w:id="1163936596">
                                  <w:marLeft w:val="0"/>
                                  <w:marRight w:val="0"/>
                                  <w:marTop w:val="0"/>
                                  <w:marBottom w:val="0"/>
                                  <w:divBdr>
                                    <w:top w:val="none" w:sz="0" w:space="0" w:color="auto"/>
                                    <w:left w:val="none" w:sz="0" w:space="0" w:color="auto"/>
                                    <w:bottom w:val="none" w:sz="0" w:space="0" w:color="auto"/>
                                    <w:right w:val="none" w:sz="0" w:space="0" w:color="auto"/>
                                  </w:divBdr>
                                </w:div>
                                <w:div w:id="243150686">
                                  <w:marLeft w:val="0"/>
                                  <w:marRight w:val="0"/>
                                  <w:marTop w:val="0"/>
                                  <w:marBottom w:val="0"/>
                                  <w:divBdr>
                                    <w:top w:val="none" w:sz="0" w:space="0" w:color="auto"/>
                                    <w:left w:val="none" w:sz="0" w:space="0" w:color="auto"/>
                                    <w:bottom w:val="none" w:sz="0" w:space="0" w:color="auto"/>
                                    <w:right w:val="none" w:sz="0" w:space="0" w:color="auto"/>
                                  </w:divBdr>
                                </w:div>
                                <w:div w:id="979337189">
                                  <w:marLeft w:val="0"/>
                                  <w:marRight w:val="0"/>
                                  <w:marTop w:val="0"/>
                                  <w:marBottom w:val="0"/>
                                  <w:divBdr>
                                    <w:top w:val="none" w:sz="0" w:space="0" w:color="auto"/>
                                    <w:left w:val="none" w:sz="0" w:space="0" w:color="auto"/>
                                    <w:bottom w:val="none" w:sz="0" w:space="0" w:color="auto"/>
                                    <w:right w:val="none" w:sz="0" w:space="0" w:color="auto"/>
                                  </w:divBdr>
                                </w:div>
                                <w:div w:id="714086265">
                                  <w:marLeft w:val="0"/>
                                  <w:marRight w:val="0"/>
                                  <w:marTop w:val="0"/>
                                  <w:marBottom w:val="0"/>
                                  <w:divBdr>
                                    <w:top w:val="none" w:sz="0" w:space="0" w:color="auto"/>
                                    <w:left w:val="none" w:sz="0" w:space="0" w:color="auto"/>
                                    <w:bottom w:val="none" w:sz="0" w:space="0" w:color="auto"/>
                                    <w:right w:val="none" w:sz="0" w:space="0" w:color="auto"/>
                                  </w:divBdr>
                                </w:div>
                                <w:div w:id="105079002">
                                  <w:marLeft w:val="0"/>
                                  <w:marRight w:val="0"/>
                                  <w:marTop w:val="0"/>
                                  <w:marBottom w:val="0"/>
                                  <w:divBdr>
                                    <w:top w:val="none" w:sz="0" w:space="0" w:color="auto"/>
                                    <w:left w:val="none" w:sz="0" w:space="0" w:color="auto"/>
                                    <w:bottom w:val="none" w:sz="0" w:space="0" w:color="auto"/>
                                    <w:right w:val="none" w:sz="0" w:space="0" w:color="auto"/>
                                  </w:divBdr>
                                </w:div>
                                <w:div w:id="1014191616">
                                  <w:marLeft w:val="0"/>
                                  <w:marRight w:val="0"/>
                                  <w:marTop w:val="0"/>
                                  <w:marBottom w:val="0"/>
                                  <w:divBdr>
                                    <w:top w:val="none" w:sz="0" w:space="0" w:color="auto"/>
                                    <w:left w:val="none" w:sz="0" w:space="0" w:color="auto"/>
                                    <w:bottom w:val="none" w:sz="0" w:space="0" w:color="auto"/>
                                    <w:right w:val="none" w:sz="0" w:space="0" w:color="auto"/>
                                  </w:divBdr>
                                </w:div>
                                <w:div w:id="1415593162">
                                  <w:marLeft w:val="0"/>
                                  <w:marRight w:val="0"/>
                                  <w:marTop w:val="0"/>
                                  <w:marBottom w:val="0"/>
                                  <w:divBdr>
                                    <w:top w:val="none" w:sz="0" w:space="0" w:color="auto"/>
                                    <w:left w:val="none" w:sz="0" w:space="0" w:color="auto"/>
                                    <w:bottom w:val="none" w:sz="0" w:space="0" w:color="auto"/>
                                    <w:right w:val="none" w:sz="0" w:space="0" w:color="auto"/>
                                  </w:divBdr>
                                </w:div>
                                <w:div w:id="652758395">
                                  <w:marLeft w:val="0"/>
                                  <w:marRight w:val="0"/>
                                  <w:marTop w:val="0"/>
                                  <w:marBottom w:val="0"/>
                                  <w:divBdr>
                                    <w:top w:val="none" w:sz="0" w:space="0" w:color="auto"/>
                                    <w:left w:val="none" w:sz="0" w:space="0" w:color="auto"/>
                                    <w:bottom w:val="none" w:sz="0" w:space="0" w:color="auto"/>
                                    <w:right w:val="none" w:sz="0" w:space="0" w:color="auto"/>
                                  </w:divBdr>
                                </w:div>
                                <w:div w:id="94056850">
                                  <w:marLeft w:val="0"/>
                                  <w:marRight w:val="0"/>
                                  <w:marTop w:val="0"/>
                                  <w:marBottom w:val="0"/>
                                  <w:divBdr>
                                    <w:top w:val="none" w:sz="0" w:space="0" w:color="auto"/>
                                    <w:left w:val="none" w:sz="0" w:space="0" w:color="auto"/>
                                    <w:bottom w:val="none" w:sz="0" w:space="0" w:color="auto"/>
                                    <w:right w:val="none" w:sz="0" w:space="0" w:color="auto"/>
                                  </w:divBdr>
                                </w:div>
                                <w:div w:id="1147011270">
                                  <w:marLeft w:val="0"/>
                                  <w:marRight w:val="0"/>
                                  <w:marTop w:val="0"/>
                                  <w:marBottom w:val="0"/>
                                  <w:divBdr>
                                    <w:top w:val="none" w:sz="0" w:space="0" w:color="auto"/>
                                    <w:left w:val="none" w:sz="0" w:space="0" w:color="auto"/>
                                    <w:bottom w:val="none" w:sz="0" w:space="0" w:color="auto"/>
                                    <w:right w:val="none" w:sz="0" w:space="0" w:color="auto"/>
                                  </w:divBdr>
                                </w:div>
                                <w:div w:id="692531999">
                                  <w:marLeft w:val="0"/>
                                  <w:marRight w:val="0"/>
                                  <w:marTop w:val="0"/>
                                  <w:marBottom w:val="0"/>
                                  <w:divBdr>
                                    <w:top w:val="none" w:sz="0" w:space="0" w:color="auto"/>
                                    <w:left w:val="none" w:sz="0" w:space="0" w:color="auto"/>
                                    <w:bottom w:val="none" w:sz="0" w:space="0" w:color="auto"/>
                                    <w:right w:val="none" w:sz="0" w:space="0" w:color="auto"/>
                                  </w:divBdr>
                                </w:div>
                                <w:div w:id="1369448926">
                                  <w:marLeft w:val="0"/>
                                  <w:marRight w:val="0"/>
                                  <w:marTop w:val="0"/>
                                  <w:marBottom w:val="0"/>
                                  <w:divBdr>
                                    <w:top w:val="none" w:sz="0" w:space="0" w:color="auto"/>
                                    <w:left w:val="none" w:sz="0" w:space="0" w:color="auto"/>
                                    <w:bottom w:val="none" w:sz="0" w:space="0" w:color="auto"/>
                                    <w:right w:val="none" w:sz="0" w:space="0" w:color="auto"/>
                                  </w:divBdr>
                                </w:div>
                                <w:div w:id="1231428284">
                                  <w:marLeft w:val="0"/>
                                  <w:marRight w:val="0"/>
                                  <w:marTop w:val="0"/>
                                  <w:marBottom w:val="0"/>
                                  <w:divBdr>
                                    <w:top w:val="none" w:sz="0" w:space="0" w:color="auto"/>
                                    <w:left w:val="none" w:sz="0" w:space="0" w:color="auto"/>
                                    <w:bottom w:val="none" w:sz="0" w:space="0" w:color="auto"/>
                                    <w:right w:val="none" w:sz="0" w:space="0" w:color="auto"/>
                                  </w:divBdr>
                                </w:div>
                                <w:div w:id="1057245901">
                                  <w:marLeft w:val="0"/>
                                  <w:marRight w:val="0"/>
                                  <w:marTop w:val="0"/>
                                  <w:marBottom w:val="0"/>
                                  <w:divBdr>
                                    <w:top w:val="none" w:sz="0" w:space="0" w:color="auto"/>
                                    <w:left w:val="none" w:sz="0" w:space="0" w:color="auto"/>
                                    <w:bottom w:val="none" w:sz="0" w:space="0" w:color="auto"/>
                                    <w:right w:val="none" w:sz="0" w:space="0" w:color="auto"/>
                                  </w:divBdr>
                                </w:div>
                                <w:div w:id="1065759991">
                                  <w:marLeft w:val="0"/>
                                  <w:marRight w:val="0"/>
                                  <w:marTop w:val="0"/>
                                  <w:marBottom w:val="0"/>
                                  <w:divBdr>
                                    <w:top w:val="none" w:sz="0" w:space="0" w:color="auto"/>
                                    <w:left w:val="none" w:sz="0" w:space="0" w:color="auto"/>
                                    <w:bottom w:val="none" w:sz="0" w:space="0" w:color="auto"/>
                                    <w:right w:val="none" w:sz="0" w:space="0" w:color="auto"/>
                                  </w:divBdr>
                                </w:div>
                                <w:div w:id="1968588302">
                                  <w:marLeft w:val="0"/>
                                  <w:marRight w:val="0"/>
                                  <w:marTop w:val="0"/>
                                  <w:marBottom w:val="0"/>
                                  <w:divBdr>
                                    <w:top w:val="none" w:sz="0" w:space="0" w:color="auto"/>
                                    <w:left w:val="none" w:sz="0" w:space="0" w:color="auto"/>
                                    <w:bottom w:val="none" w:sz="0" w:space="0" w:color="auto"/>
                                    <w:right w:val="none" w:sz="0" w:space="0" w:color="auto"/>
                                  </w:divBdr>
                                </w:div>
                                <w:div w:id="688605303">
                                  <w:marLeft w:val="0"/>
                                  <w:marRight w:val="0"/>
                                  <w:marTop w:val="0"/>
                                  <w:marBottom w:val="0"/>
                                  <w:divBdr>
                                    <w:top w:val="none" w:sz="0" w:space="0" w:color="auto"/>
                                    <w:left w:val="none" w:sz="0" w:space="0" w:color="auto"/>
                                    <w:bottom w:val="none" w:sz="0" w:space="0" w:color="auto"/>
                                    <w:right w:val="none" w:sz="0" w:space="0" w:color="auto"/>
                                  </w:divBdr>
                                </w:div>
                                <w:div w:id="410321241">
                                  <w:marLeft w:val="0"/>
                                  <w:marRight w:val="0"/>
                                  <w:marTop w:val="0"/>
                                  <w:marBottom w:val="0"/>
                                  <w:divBdr>
                                    <w:top w:val="none" w:sz="0" w:space="0" w:color="auto"/>
                                    <w:left w:val="none" w:sz="0" w:space="0" w:color="auto"/>
                                    <w:bottom w:val="none" w:sz="0" w:space="0" w:color="auto"/>
                                    <w:right w:val="none" w:sz="0" w:space="0" w:color="auto"/>
                                  </w:divBdr>
                                </w:div>
                                <w:div w:id="988561127">
                                  <w:marLeft w:val="0"/>
                                  <w:marRight w:val="0"/>
                                  <w:marTop w:val="0"/>
                                  <w:marBottom w:val="0"/>
                                  <w:divBdr>
                                    <w:top w:val="none" w:sz="0" w:space="0" w:color="auto"/>
                                    <w:left w:val="none" w:sz="0" w:space="0" w:color="auto"/>
                                    <w:bottom w:val="none" w:sz="0" w:space="0" w:color="auto"/>
                                    <w:right w:val="none" w:sz="0" w:space="0" w:color="auto"/>
                                  </w:divBdr>
                                </w:div>
                                <w:div w:id="1170171939">
                                  <w:marLeft w:val="0"/>
                                  <w:marRight w:val="0"/>
                                  <w:marTop w:val="0"/>
                                  <w:marBottom w:val="0"/>
                                  <w:divBdr>
                                    <w:top w:val="none" w:sz="0" w:space="0" w:color="auto"/>
                                    <w:left w:val="none" w:sz="0" w:space="0" w:color="auto"/>
                                    <w:bottom w:val="none" w:sz="0" w:space="0" w:color="auto"/>
                                    <w:right w:val="none" w:sz="0" w:space="0" w:color="auto"/>
                                  </w:divBdr>
                                </w:div>
                                <w:div w:id="788356283">
                                  <w:marLeft w:val="0"/>
                                  <w:marRight w:val="0"/>
                                  <w:marTop w:val="0"/>
                                  <w:marBottom w:val="0"/>
                                  <w:divBdr>
                                    <w:top w:val="none" w:sz="0" w:space="0" w:color="auto"/>
                                    <w:left w:val="none" w:sz="0" w:space="0" w:color="auto"/>
                                    <w:bottom w:val="none" w:sz="0" w:space="0" w:color="auto"/>
                                    <w:right w:val="none" w:sz="0" w:space="0" w:color="auto"/>
                                  </w:divBdr>
                                </w:div>
                                <w:div w:id="201333410">
                                  <w:marLeft w:val="0"/>
                                  <w:marRight w:val="0"/>
                                  <w:marTop w:val="0"/>
                                  <w:marBottom w:val="0"/>
                                  <w:divBdr>
                                    <w:top w:val="none" w:sz="0" w:space="0" w:color="auto"/>
                                    <w:left w:val="none" w:sz="0" w:space="0" w:color="auto"/>
                                    <w:bottom w:val="none" w:sz="0" w:space="0" w:color="auto"/>
                                    <w:right w:val="none" w:sz="0" w:space="0" w:color="auto"/>
                                  </w:divBdr>
                                </w:div>
                                <w:div w:id="1464083687">
                                  <w:marLeft w:val="0"/>
                                  <w:marRight w:val="0"/>
                                  <w:marTop w:val="0"/>
                                  <w:marBottom w:val="0"/>
                                  <w:divBdr>
                                    <w:top w:val="none" w:sz="0" w:space="0" w:color="auto"/>
                                    <w:left w:val="none" w:sz="0" w:space="0" w:color="auto"/>
                                    <w:bottom w:val="none" w:sz="0" w:space="0" w:color="auto"/>
                                    <w:right w:val="none" w:sz="0" w:space="0" w:color="auto"/>
                                  </w:divBdr>
                                </w:div>
                                <w:div w:id="1040202735">
                                  <w:marLeft w:val="0"/>
                                  <w:marRight w:val="0"/>
                                  <w:marTop w:val="0"/>
                                  <w:marBottom w:val="0"/>
                                  <w:divBdr>
                                    <w:top w:val="none" w:sz="0" w:space="0" w:color="auto"/>
                                    <w:left w:val="none" w:sz="0" w:space="0" w:color="auto"/>
                                    <w:bottom w:val="none" w:sz="0" w:space="0" w:color="auto"/>
                                    <w:right w:val="none" w:sz="0" w:space="0" w:color="auto"/>
                                  </w:divBdr>
                                </w:div>
                                <w:div w:id="1551915910">
                                  <w:marLeft w:val="0"/>
                                  <w:marRight w:val="0"/>
                                  <w:marTop w:val="0"/>
                                  <w:marBottom w:val="0"/>
                                  <w:divBdr>
                                    <w:top w:val="none" w:sz="0" w:space="0" w:color="auto"/>
                                    <w:left w:val="none" w:sz="0" w:space="0" w:color="auto"/>
                                    <w:bottom w:val="none" w:sz="0" w:space="0" w:color="auto"/>
                                    <w:right w:val="none" w:sz="0" w:space="0" w:color="auto"/>
                                  </w:divBdr>
                                </w:div>
                                <w:div w:id="1223178100">
                                  <w:marLeft w:val="0"/>
                                  <w:marRight w:val="0"/>
                                  <w:marTop w:val="0"/>
                                  <w:marBottom w:val="0"/>
                                  <w:divBdr>
                                    <w:top w:val="none" w:sz="0" w:space="0" w:color="auto"/>
                                    <w:left w:val="none" w:sz="0" w:space="0" w:color="auto"/>
                                    <w:bottom w:val="none" w:sz="0" w:space="0" w:color="auto"/>
                                    <w:right w:val="none" w:sz="0" w:space="0" w:color="auto"/>
                                  </w:divBdr>
                                </w:div>
                                <w:div w:id="97455267">
                                  <w:marLeft w:val="0"/>
                                  <w:marRight w:val="0"/>
                                  <w:marTop w:val="0"/>
                                  <w:marBottom w:val="0"/>
                                  <w:divBdr>
                                    <w:top w:val="none" w:sz="0" w:space="0" w:color="auto"/>
                                    <w:left w:val="none" w:sz="0" w:space="0" w:color="auto"/>
                                    <w:bottom w:val="none" w:sz="0" w:space="0" w:color="auto"/>
                                    <w:right w:val="none" w:sz="0" w:space="0" w:color="auto"/>
                                  </w:divBdr>
                                </w:div>
                                <w:div w:id="1319260207">
                                  <w:marLeft w:val="0"/>
                                  <w:marRight w:val="0"/>
                                  <w:marTop w:val="0"/>
                                  <w:marBottom w:val="0"/>
                                  <w:divBdr>
                                    <w:top w:val="none" w:sz="0" w:space="0" w:color="auto"/>
                                    <w:left w:val="none" w:sz="0" w:space="0" w:color="auto"/>
                                    <w:bottom w:val="none" w:sz="0" w:space="0" w:color="auto"/>
                                    <w:right w:val="none" w:sz="0" w:space="0" w:color="auto"/>
                                  </w:divBdr>
                                </w:div>
                                <w:div w:id="719791214">
                                  <w:marLeft w:val="0"/>
                                  <w:marRight w:val="0"/>
                                  <w:marTop w:val="0"/>
                                  <w:marBottom w:val="0"/>
                                  <w:divBdr>
                                    <w:top w:val="none" w:sz="0" w:space="0" w:color="auto"/>
                                    <w:left w:val="none" w:sz="0" w:space="0" w:color="auto"/>
                                    <w:bottom w:val="none" w:sz="0" w:space="0" w:color="auto"/>
                                    <w:right w:val="none" w:sz="0" w:space="0" w:color="auto"/>
                                  </w:divBdr>
                                </w:div>
                                <w:div w:id="661811432">
                                  <w:marLeft w:val="0"/>
                                  <w:marRight w:val="0"/>
                                  <w:marTop w:val="0"/>
                                  <w:marBottom w:val="0"/>
                                  <w:divBdr>
                                    <w:top w:val="none" w:sz="0" w:space="0" w:color="auto"/>
                                    <w:left w:val="none" w:sz="0" w:space="0" w:color="auto"/>
                                    <w:bottom w:val="none" w:sz="0" w:space="0" w:color="auto"/>
                                    <w:right w:val="none" w:sz="0" w:space="0" w:color="auto"/>
                                  </w:divBdr>
                                </w:div>
                                <w:div w:id="647784821">
                                  <w:marLeft w:val="0"/>
                                  <w:marRight w:val="0"/>
                                  <w:marTop w:val="0"/>
                                  <w:marBottom w:val="0"/>
                                  <w:divBdr>
                                    <w:top w:val="none" w:sz="0" w:space="0" w:color="auto"/>
                                    <w:left w:val="none" w:sz="0" w:space="0" w:color="auto"/>
                                    <w:bottom w:val="none" w:sz="0" w:space="0" w:color="auto"/>
                                    <w:right w:val="none" w:sz="0" w:space="0" w:color="auto"/>
                                  </w:divBdr>
                                </w:div>
                                <w:div w:id="1123305320">
                                  <w:marLeft w:val="0"/>
                                  <w:marRight w:val="0"/>
                                  <w:marTop w:val="0"/>
                                  <w:marBottom w:val="0"/>
                                  <w:divBdr>
                                    <w:top w:val="none" w:sz="0" w:space="0" w:color="auto"/>
                                    <w:left w:val="none" w:sz="0" w:space="0" w:color="auto"/>
                                    <w:bottom w:val="none" w:sz="0" w:space="0" w:color="auto"/>
                                    <w:right w:val="none" w:sz="0" w:space="0" w:color="auto"/>
                                  </w:divBdr>
                                </w:div>
                                <w:div w:id="1947693191">
                                  <w:marLeft w:val="0"/>
                                  <w:marRight w:val="0"/>
                                  <w:marTop w:val="0"/>
                                  <w:marBottom w:val="0"/>
                                  <w:divBdr>
                                    <w:top w:val="none" w:sz="0" w:space="0" w:color="auto"/>
                                    <w:left w:val="none" w:sz="0" w:space="0" w:color="auto"/>
                                    <w:bottom w:val="none" w:sz="0" w:space="0" w:color="auto"/>
                                    <w:right w:val="none" w:sz="0" w:space="0" w:color="auto"/>
                                  </w:divBdr>
                                </w:div>
                                <w:div w:id="147749417">
                                  <w:marLeft w:val="0"/>
                                  <w:marRight w:val="0"/>
                                  <w:marTop w:val="0"/>
                                  <w:marBottom w:val="0"/>
                                  <w:divBdr>
                                    <w:top w:val="none" w:sz="0" w:space="0" w:color="auto"/>
                                    <w:left w:val="none" w:sz="0" w:space="0" w:color="auto"/>
                                    <w:bottom w:val="none" w:sz="0" w:space="0" w:color="auto"/>
                                    <w:right w:val="none" w:sz="0" w:space="0" w:color="auto"/>
                                  </w:divBdr>
                                </w:div>
                                <w:div w:id="738864602">
                                  <w:marLeft w:val="0"/>
                                  <w:marRight w:val="0"/>
                                  <w:marTop w:val="0"/>
                                  <w:marBottom w:val="0"/>
                                  <w:divBdr>
                                    <w:top w:val="none" w:sz="0" w:space="0" w:color="auto"/>
                                    <w:left w:val="none" w:sz="0" w:space="0" w:color="auto"/>
                                    <w:bottom w:val="none" w:sz="0" w:space="0" w:color="auto"/>
                                    <w:right w:val="none" w:sz="0" w:space="0" w:color="auto"/>
                                  </w:divBdr>
                                </w:div>
                                <w:div w:id="554702569">
                                  <w:marLeft w:val="0"/>
                                  <w:marRight w:val="0"/>
                                  <w:marTop w:val="0"/>
                                  <w:marBottom w:val="0"/>
                                  <w:divBdr>
                                    <w:top w:val="none" w:sz="0" w:space="0" w:color="auto"/>
                                    <w:left w:val="none" w:sz="0" w:space="0" w:color="auto"/>
                                    <w:bottom w:val="none" w:sz="0" w:space="0" w:color="auto"/>
                                    <w:right w:val="none" w:sz="0" w:space="0" w:color="auto"/>
                                  </w:divBdr>
                                </w:div>
                                <w:div w:id="1902592464">
                                  <w:marLeft w:val="0"/>
                                  <w:marRight w:val="0"/>
                                  <w:marTop w:val="0"/>
                                  <w:marBottom w:val="0"/>
                                  <w:divBdr>
                                    <w:top w:val="none" w:sz="0" w:space="0" w:color="auto"/>
                                    <w:left w:val="none" w:sz="0" w:space="0" w:color="auto"/>
                                    <w:bottom w:val="none" w:sz="0" w:space="0" w:color="auto"/>
                                    <w:right w:val="none" w:sz="0" w:space="0" w:color="auto"/>
                                  </w:divBdr>
                                </w:div>
                                <w:div w:id="1618951001">
                                  <w:marLeft w:val="0"/>
                                  <w:marRight w:val="0"/>
                                  <w:marTop w:val="0"/>
                                  <w:marBottom w:val="0"/>
                                  <w:divBdr>
                                    <w:top w:val="none" w:sz="0" w:space="0" w:color="auto"/>
                                    <w:left w:val="none" w:sz="0" w:space="0" w:color="auto"/>
                                    <w:bottom w:val="none" w:sz="0" w:space="0" w:color="auto"/>
                                    <w:right w:val="none" w:sz="0" w:space="0" w:color="auto"/>
                                  </w:divBdr>
                                </w:div>
                                <w:div w:id="1893930723">
                                  <w:marLeft w:val="0"/>
                                  <w:marRight w:val="0"/>
                                  <w:marTop w:val="0"/>
                                  <w:marBottom w:val="0"/>
                                  <w:divBdr>
                                    <w:top w:val="none" w:sz="0" w:space="0" w:color="auto"/>
                                    <w:left w:val="none" w:sz="0" w:space="0" w:color="auto"/>
                                    <w:bottom w:val="none" w:sz="0" w:space="0" w:color="auto"/>
                                    <w:right w:val="none" w:sz="0" w:space="0" w:color="auto"/>
                                  </w:divBdr>
                                </w:div>
                                <w:div w:id="380401640">
                                  <w:marLeft w:val="0"/>
                                  <w:marRight w:val="0"/>
                                  <w:marTop w:val="0"/>
                                  <w:marBottom w:val="0"/>
                                  <w:divBdr>
                                    <w:top w:val="none" w:sz="0" w:space="0" w:color="auto"/>
                                    <w:left w:val="none" w:sz="0" w:space="0" w:color="auto"/>
                                    <w:bottom w:val="none" w:sz="0" w:space="0" w:color="auto"/>
                                    <w:right w:val="none" w:sz="0" w:space="0" w:color="auto"/>
                                  </w:divBdr>
                                </w:div>
                                <w:div w:id="416169531">
                                  <w:marLeft w:val="0"/>
                                  <w:marRight w:val="0"/>
                                  <w:marTop w:val="0"/>
                                  <w:marBottom w:val="0"/>
                                  <w:divBdr>
                                    <w:top w:val="none" w:sz="0" w:space="0" w:color="auto"/>
                                    <w:left w:val="none" w:sz="0" w:space="0" w:color="auto"/>
                                    <w:bottom w:val="none" w:sz="0" w:space="0" w:color="auto"/>
                                    <w:right w:val="none" w:sz="0" w:space="0" w:color="auto"/>
                                  </w:divBdr>
                                </w:div>
                                <w:div w:id="2131976357">
                                  <w:marLeft w:val="0"/>
                                  <w:marRight w:val="0"/>
                                  <w:marTop w:val="0"/>
                                  <w:marBottom w:val="0"/>
                                  <w:divBdr>
                                    <w:top w:val="none" w:sz="0" w:space="0" w:color="auto"/>
                                    <w:left w:val="none" w:sz="0" w:space="0" w:color="auto"/>
                                    <w:bottom w:val="none" w:sz="0" w:space="0" w:color="auto"/>
                                    <w:right w:val="none" w:sz="0" w:space="0" w:color="auto"/>
                                  </w:divBdr>
                                </w:div>
                                <w:div w:id="836463998">
                                  <w:marLeft w:val="0"/>
                                  <w:marRight w:val="0"/>
                                  <w:marTop w:val="0"/>
                                  <w:marBottom w:val="0"/>
                                  <w:divBdr>
                                    <w:top w:val="none" w:sz="0" w:space="0" w:color="auto"/>
                                    <w:left w:val="none" w:sz="0" w:space="0" w:color="auto"/>
                                    <w:bottom w:val="none" w:sz="0" w:space="0" w:color="auto"/>
                                    <w:right w:val="none" w:sz="0" w:space="0" w:color="auto"/>
                                  </w:divBdr>
                                </w:div>
                                <w:div w:id="528840648">
                                  <w:marLeft w:val="0"/>
                                  <w:marRight w:val="0"/>
                                  <w:marTop w:val="0"/>
                                  <w:marBottom w:val="0"/>
                                  <w:divBdr>
                                    <w:top w:val="none" w:sz="0" w:space="0" w:color="auto"/>
                                    <w:left w:val="none" w:sz="0" w:space="0" w:color="auto"/>
                                    <w:bottom w:val="none" w:sz="0" w:space="0" w:color="auto"/>
                                    <w:right w:val="none" w:sz="0" w:space="0" w:color="auto"/>
                                  </w:divBdr>
                                </w:div>
                                <w:div w:id="1635481815">
                                  <w:marLeft w:val="0"/>
                                  <w:marRight w:val="0"/>
                                  <w:marTop w:val="0"/>
                                  <w:marBottom w:val="0"/>
                                  <w:divBdr>
                                    <w:top w:val="none" w:sz="0" w:space="0" w:color="auto"/>
                                    <w:left w:val="none" w:sz="0" w:space="0" w:color="auto"/>
                                    <w:bottom w:val="none" w:sz="0" w:space="0" w:color="auto"/>
                                    <w:right w:val="none" w:sz="0" w:space="0" w:color="auto"/>
                                  </w:divBdr>
                                </w:div>
                                <w:div w:id="1862159220">
                                  <w:marLeft w:val="0"/>
                                  <w:marRight w:val="0"/>
                                  <w:marTop w:val="0"/>
                                  <w:marBottom w:val="0"/>
                                  <w:divBdr>
                                    <w:top w:val="none" w:sz="0" w:space="0" w:color="auto"/>
                                    <w:left w:val="none" w:sz="0" w:space="0" w:color="auto"/>
                                    <w:bottom w:val="none" w:sz="0" w:space="0" w:color="auto"/>
                                    <w:right w:val="none" w:sz="0" w:space="0" w:color="auto"/>
                                  </w:divBdr>
                                </w:div>
                                <w:div w:id="1277256699">
                                  <w:marLeft w:val="0"/>
                                  <w:marRight w:val="0"/>
                                  <w:marTop w:val="0"/>
                                  <w:marBottom w:val="0"/>
                                  <w:divBdr>
                                    <w:top w:val="none" w:sz="0" w:space="0" w:color="auto"/>
                                    <w:left w:val="none" w:sz="0" w:space="0" w:color="auto"/>
                                    <w:bottom w:val="none" w:sz="0" w:space="0" w:color="auto"/>
                                    <w:right w:val="none" w:sz="0" w:space="0" w:color="auto"/>
                                  </w:divBdr>
                                </w:div>
                                <w:div w:id="728189625">
                                  <w:marLeft w:val="0"/>
                                  <w:marRight w:val="0"/>
                                  <w:marTop w:val="0"/>
                                  <w:marBottom w:val="0"/>
                                  <w:divBdr>
                                    <w:top w:val="none" w:sz="0" w:space="0" w:color="auto"/>
                                    <w:left w:val="none" w:sz="0" w:space="0" w:color="auto"/>
                                    <w:bottom w:val="none" w:sz="0" w:space="0" w:color="auto"/>
                                    <w:right w:val="none" w:sz="0" w:space="0" w:color="auto"/>
                                  </w:divBdr>
                                </w:div>
                                <w:div w:id="954167340">
                                  <w:marLeft w:val="0"/>
                                  <w:marRight w:val="0"/>
                                  <w:marTop w:val="0"/>
                                  <w:marBottom w:val="0"/>
                                  <w:divBdr>
                                    <w:top w:val="none" w:sz="0" w:space="0" w:color="auto"/>
                                    <w:left w:val="none" w:sz="0" w:space="0" w:color="auto"/>
                                    <w:bottom w:val="none" w:sz="0" w:space="0" w:color="auto"/>
                                    <w:right w:val="none" w:sz="0" w:space="0" w:color="auto"/>
                                  </w:divBdr>
                                </w:div>
                                <w:div w:id="2052260514">
                                  <w:marLeft w:val="0"/>
                                  <w:marRight w:val="0"/>
                                  <w:marTop w:val="0"/>
                                  <w:marBottom w:val="0"/>
                                  <w:divBdr>
                                    <w:top w:val="none" w:sz="0" w:space="0" w:color="auto"/>
                                    <w:left w:val="none" w:sz="0" w:space="0" w:color="auto"/>
                                    <w:bottom w:val="none" w:sz="0" w:space="0" w:color="auto"/>
                                    <w:right w:val="none" w:sz="0" w:space="0" w:color="auto"/>
                                  </w:divBdr>
                                </w:div>
                                <w:div w:id="336268764">
                                  <w:marLeft w:val="0"/>
                                  <w:marRight w:val="0"/>
                                  <w:marTop w:val="0"/>
                                  <w:marBottom w:val="0"/>
                                  <w:divBdr>
                                    <w:top w:val="none" w:sz="0" w:space="0" w:color="auto"/>
                                    <w:left w:val="none" w:sz="0" w:space="0" w:color="auto"/>
                                    <w:bottom w:val="none" w:sz="0" w:space="0" w:color="auto"/>
                                    <w:right w:val="none" w:sz="0" w:space="0" w:color="auto"/>
                                  </w:divBdr>
                                </w:div>
                                <w:div w:id="739794052">
                                  <w:marLeft w:val="0"/>
                                  <w:marRight w:val="0"/>
                                  <w:marTop w:val="0"/>
                                  <w:marBottom w:val="0"/>
                                  <w:divBdr>
                                    <w:top w:val="none" w:sz="0" w:space="0" w:color="auto"/>
                                    <w:left w:val="none" w:sz="0" w:space="0" w:color="auto"/>
                                    <w:bottom w:val="none" w:sz="0" w:space="0" w:color="auto"/>
                                    <w:right w:val="none" w:sz="0" w:space="0" w:color="auto"/>
                                  </w:divBdr>
                                </w:div>
                                <w:div w:id="1372071319">
                                  <w:marLeft w:val="0"/>
                                  <w:marRight w:val="0"/>
                                  <w:marTop w:val="0"/>
                                  <w:marBottom w:val="0"/>
                                  <w:divBdr>
                                    <w:top w:val="none" w:sz="0" w:space="0" w:color="auto"/>
                                    <w:left w:val="none" w:sz="0" w:space="0" w:color="auto"/>
                                    <w:bottom w:val="none" w:sz="0" w:space="0" w:color="auto"/>
                                    <w:right w:val="none" w:sz="0" w:space="0" w:color="auto"/>
                                  </w:divBdr>
                                </w:div>
                                <w:div w:id="847213585">
                                  <w:marLeft w:val="0"/>
                                  <w:marRight w:val="0"/>
                                  <w:marTop w:val="0"/>
                                  <w:marBottom w:val="0"/>
                                  <w:divBdr>
                                    <w:top w:val="none" w:sz="0" w:space="0" w:color="auto"/>
                                    <w:left w:val="none" w:sz="0" w:space="0" w:color="auto"/>
                                    <w:bottom w:val="none" w:sz="0" w:space="0" w:color="auto"/>
                                    <w:right w:val="none" w:sz="0" w:space="0" w:color="auto"/>
                                  </w:divBdr>
                                </w:div>
                                <w:div w:id="1319573856">
                                  <w:marLeft w:val="0"/>
                                  <w:marRight w:val="0"/>
                                  <w:marTop w:val="0"/>
                                  <w:marBottom w:val="0"/>
                                  <w:divBdr>
                                    <w:top w:val="none" w:sz="0" w:space="0" w:color="auto"/>
                                    <w:left w:val="none" w:sz="0" w:space="0" w:color="auto"/>
                                    <w:bottom w:val="none" w:sz="0" w:space="0" w:color="auto"/>
                                    <w:right w:val="none" w:sz="0" w:space="0" w:color="auto"/>
                                  </w:divBdr>
                                </w:div>
                                <w:div w:id="1998879705">
                                  <w:marLeft w:val="0"/>
                                  <w:marRight w:val="0"/>
                                  <w:marTop w:val="0"/>
                                  <w:marBottom w:val="0"/>
                                  <w:divBdr>
                                    <w:top w:val="none" w:sz="0" w:space="0" w:color="auto"/>
                                    <w:left w:val="none" w:sz="0" w:space="0" w:color="auto"/>
                                    <w:bottom w:val="none" w:sz="0" w:space="0" w:color="auto"/>
                                    <w:right w:val="none" w:sz="0" w:space="0" w:color="auto"/>
                                  </w:divBdr>
                                </w:div>
                                <w:div w:id="1536237144">
                                  <w:marLeft w:val="0"/>
                                  <w:marRight w:val="0"/>
                                  <w:marTop w:val="0"/>
                                  <w:marBottom w:val="0"/>
                                  <w:divBdr>
                                    <w:top w:val="none" w:sz="0" w:space="0" w:color="auto"/>
                                    <w:left w:val="none" w:sz="0" w:space="0" w:color="auto"/>
                                    <w:bottom w:val="none" w:sz="0" w:space="0" w:color="auto"/>
                                    <w:right w:val="none" w:sz="0" w:space="0" w:color="auto"/>
                                  </w:divBdr>
                                </w:div>
                                <w:div w:id="799303617">
                                  <w:marLeft w:val="0"/>
                                  <w:marRight w:val="0"/>
                                  <w:marTop w:val="0"/>
                                  <w:marBottom w:val="0"/>
                                  <w:divBdr>
                                    <w:top w:val="none" w:sz="0" w:space="0" w:color="auto"/>
                                    <w:left w:val="none" w:sz="0" w:space="0" w:color="auto"/>
                                    <w:bottom w:val="none" w:sz="0" w:space="0" w:color="auto"/>
                                    <w:right w:val="none" w:sz="0" w:space="0" w:color="auto"/>
                                  </w:divBdr>
                                </w:div>
                                <w:div w:id="121117621">
                                  <w:marLeft w:val="0"/>
                                  <w:marRight w:val="0"/>
                                  <w:marTop w:val="0"/>
                                  <w:marBottom w:val="0"/>
                                  <w:divBdr>
                                    <w:top w:val="none" w:sz="0" w:space="0" w:color="auto"/>
                                    <w:left w:val="none" w:sz="0" w:space="0" w:color="auto"/>
                                    <w:bottom w:val="none" w:sz="0" w:space="0" w:color="auto"/>
                                    <w:right w:val="none" w:sz="0" w:space="0" w:color="auto"/>
                                  </w:divBdr>
                                </w:div>
                                <w:div w:id="64228105">
                                  <w:marLeft w:val="0"/>
                                  <w:marRight w:val="0"/>
                                  <w:marTop w:val="0"/>
                                  <w:marBottom w:val="0"/>
                                  <w:divBdr>
                                    <w:top w:val="none" w:sz="0" w:space="0" w:color="auto"/>
                                    <w:left w:val="none" w:sz="0" w:space="0" w:color="auto"/>
                                    <w:bottom w:val="none" w:sz="0" w:space="0" w:color="auto"/>
                                    <w:right w:val="none" w:sz="0" w:space="0" w:color="auto"/>
                                  </w:divBdr>
                                </w:div>
                                <w:div w:id="1524323658">
                                  <w:marLeft w:val="0"/>
                                  <w:marRight w:val="0"/>
                                  <w:marTop w:val="0"/>
                                  <w:marBottom w:val="0"/>
                                  <w:divBdr>
                                    <w:top w:val="none" w:sz="0" w:space="0" w:color="auto"/>
                                    <w:left w:val="none" w:sz="0" w:space="0" w:color="auto"/>
                                    <w:bottom w:val="none" w:sz="0" w:space="0" w:color="auto"/>
                                    <w:right w:val="none" w:sz="0" w:space="0" w:color="auto"/>
                                  </w:divBdr>
                                </w:div>
                                <w:div w:id="115875201">
                                  <w:marLeft w:val="0"/>
                                  <w:marRight w:val="0"/>
                                  <w:marTop w:val="0"/>
                                  <w:marBottom w:val="0"/>
                                  <w:divBdr>
                                    <w:top w:val="none" w:sz="0" w:space="0" w:color="auto"/>
                                    <w:left w:val="none" w:sz="0" w:space="0" w:color="auto"/>
                                    <w:bottom w:val="none" w:sz="0" w:space="0" w:color="auto"/>
                                    <w:right w:val="none" w:sz="0" w:space="0" w:color="auto"/>
                                  </w:divBdr>
                                </w:div>
                                <w:div w:id="1771045309">
                                  <w:marLeft w:val="0"/>
                                  <w:marRight w:val="0"/>
                                  <w:marTop w:val="0"/>
                                  <w:marBottom w:val="0"/>
                                  <w:divBdr>
                                    <w:top w:val="none" w:sz="0" w:space="0" w:color="auto"/>
                                    <w:left w:val="none" w:sz="0" w:space="0" w:color="auto"/>
                                    <w:bottom w:val="none" w:sz="0" w:space="0" w:color="auto"/>
                                    <w:right w:val="none" w:sz="0" w:space="0" w:color="auto"/>
                                  </w:divBdr>
                                </w:div>
                                <w:div w:id="1162042033">
                                  <w:marLeft w:val="0"/>
                                  <w:marRight w:val="0"/>
                                  <w:marTop w:val="0"/>
                                  <w:marBottom w:val="0"/>
                                  <w:divBdr>
                                    <w:top w:val="none" w:sz="0" w:space="0" w:color="auto"/>
                                    <w:left w:val="none" w:sz="0" w:space="0" w:color="auto"/>
                                    <w:bottom w:val="none" w:sz="0" w:space="0" w:color="auto"/>
                                    <w:right w:val="none" w:sz="0" w:space="0" w:color="auto"/>
                                  </w:divBdr>
                                </w:div>
                                <w:div w:id="1796169315">
                                  <w:marLeft w:val="0"/>
                                  <w:marRight w:val="0"/>
                                  <w:marTop w:val="0"/>
                                  <w:marBottom w:val="0"/>
                                  <w:divBdr>
                                    <w:top w:val="none" w:sz="0" w:space="0" w:color="auto"/>
                                    <w:left w:val="none" w:sz="0" w:space="0" w:color="auto"/>
                                    <w:bottom w:val="none" w:sz="0" w:space="0" w:color="auto"/>
                                    <w:right w:val="none" w:sz="0" w:space="0" w:color="auto"/>
                                  </w:divBdr>
                                </w:div>
                                <w:div w:id="474760348">
                                  <w:marLeft w:val="0"/>
                                  <w:marRight w:val="0"/>
                                  <w:marTop w:val="0"/>
                                  <w:marBottom w:val="0"/>
                                  <w:divBdr>
                                    <w:top w:val="none" w:sz="0" w:space="0" w:color="auto"/>
                                    <w:left w:val="none" w:sz="0" w:space="0" w:color="auto"/>
                                    <w:bottom w:val="none" w:sz="0" w:space="0" w:color="auto"/>
                                    <w:right w:val="none" w:sz="0" w:space="0" w:color="auto"/>
                                  </w:divBdr>
                                </w:div>
                                <w:div w:id="736125789">
                                  <w:marLeft w:val="0"/>
                                  <w:marRight w:val="0"/>
                                  <w:marTop w:val="0"/>
                                  <w:marBottom w:val="0"/>
                                  <w:divBdr>
                                    <w:top w:val="none" w:sz="0" w:space="0" w:color="auto"/>
                                    <w:left w:val="none" w:sz="0" w:space="0" w:color="auto"/>
                                    <w:bottom w:val="none" w:sz="0" w:space="0" w:color="auto"/>
                                    <w:right w:val="none" w:sz="0" w:space="0" w:color="auto"/>
                                  </w:divBdr>
                                </w:div>
                                <w:div w:id="282614112">
                                  <w:marLeft w:val="0"/>
                                  <w:marRight w:val="0"/>
                                  <w:marTop w:val="0"/>
                                  <w:marBottom w:val="0"/>
                                  <w:divBdr>
                                    <w:top w:val="none" w:sz="0" w:space="0" w:color="auto"/>
                                    <w:left w:val="none" w:sz="0" w:space="0" w:color="auto"/>
                                    <w:bottom w:val="none" w:sz="0" w:space="0" w:color="auto"/>
                                    <w:right w:val="none" w:sz="0" w:space="0" w:color="auto"/>
                                  </w:divBdr>
                                </w:div>
                                <w:div w:id="1472013262">
                                  <w:marLeft w:val="0"/>
                                  <w:marRight w:val="0"/>
                                  <w:marTop w:val="0"/>
                                  <w:marBottom w:val="0"/>
                                  <w:divBdr>
                                    <w:top w:val="none" w:sz="0" w:space="0" w:color="auto"/>
                                    <w:left w:val="none" w:sz="0" w:space="0" w:color="auto"/>
                                    <w:bottom w:val="none" w:sz="0" w:space="0" w:color="auto"/>
                                    <w:right w:val="none" w:sz="0" w:space="0" w:color="auto"/>
                                  </w:divBdr>
                                </w:div>
                                <w:div w:id="960259379">
                                  <w:marLeft w:val="0"/>
                                  <w:marRight w:val="0"/>
                                  <w:marTop w:val="0"/>
                                  <w:marBottom w:val="0"/>
                                  <w:divBdr>
                                    <w:top w:val="none" w:sz="0" w:space="0" w:color="auto"/>
                                    <w:left w:val="none" w:sz="0" w:space="0" w:color="auto"/>
                                    <w:bottom w:val="none" w:sz="0" w:space="0" w:color="auto"/>
                                    <w:right w:val="none" w:sz="0" w:space="0" w:color="auto"/>
                                  </w:divBdr>
                                </w:div>
                                <w:div w:id="1959675411">
                                  <w:marLeft w:val="0"/>
                                  <w:marRight w:val="0"/>
                                  <w:marTop w:val="0"/>
                                  <w:marBottom w:val="0"/>
                                  <w:divBdr>
                                    <w:top w:val="none" w:sz="0" w:space="0" w:color="auto"/>
                                    <w:left w:val="none" w:sz="0" w:space="0" w:color="auto"/>
                                    <w:bottom w:val="none" w:sz="0" w:space="0" w:color="auto"/>
                                    <w:right w:val="none" w:sz="0" w:space="0" w:color="auto"/>
                                  </w:divBdr>
                                </w:div>
                                <w:div w:id="1661301860">
                                  <w:marLeft w:val="0"/>
                                  <w:marRight w:val="0"/>
                                  <w:marTop w:val="0"/>
                                  <w:marBottom w:val="0"/>
                                  <w:divBdr>
                                    <w:top w:val="none" w:sz="0" w:space="0" w:color="auto"/>
                                    <w:left w:val="none" w:sz="0" w:space="0" w:color="auto"/>
                                    <w:bottom w:val="none" w:sz="0" w:space="0" w:color="auto"/>
                                    <w:right w:val="none" w:sz="0" w:space="0" w:color="auto"/>
                                  </w:divBdr>
                                </w:div>
                                <w:div w:id="1229725954">
                                  <w:marLeft w:val="0"/>
                                  <w:marRight w:val="0"/>
                                  <w:marTop w:val="0"/>
                                  <w:marBottom w:val="0"/>
                                  <w:divBdr>
                                    <w:top w:val="none" w:sz="0" w:space="0" w:color="auto"/>
                                    <w:left w:val="none" w:sz="0" w:space="0" w:color="auto"/>
                                    <w:bottom w:val="none" w:sz="0" w:space="0" w:color="auto"/>
                                    <w:right w:val="none" w:sz="0" w:space="0" w:color="auto"/>
                                  </w:divBdr>
                                </w:div>
                                <w:div w:id="1575819469">
                                  <w:marLeft w:val="0"/>
                                  <w:marRight w:val="0"/>
                                  <w:marTop w:val="0"/>
                                  <w:marBottom w:val="0"/>
                                  <w:divBdr>
                                    <w:top w:val="none" w:sz="0" w:space="0" w:color="auto"/>
                                    <w:left w:val="none" w:sz="0" w:space="0" w:color="auto"/>
                                    <w:bottom w:val="none" w:sz="0" w:space="0" w:color="auto"/>
                                    <w:right w:val="none" w:sz="0" w:space="0" w:color="auto"/>
                                  </w:divBdr>
                                </w:div>
                                <w:div w:id="1822575903">
                                  <w:marLeft w:val="0"/>
                                  <w:marRight w:val="0"/>
                                  <w:marTop w:val="0"/>
                                  <w:marBottom w:val="0"/>
                                  <w:divBdr>
                                    <w:top w:val="none" w:sz="0" w:space="0" w:color="auto"/>
                                    <w:left w:val="none" w:sz="0" w:space="0" w:color="auto"/>
                                    <w:bottom w:val="none" w:sz="0" w:space="0" w:color="auto"/>
                                    <w:right w:val="none" w:sz="0" w:space="0" w:color="auto"/>
                                  </w:divBdr>
                                </w:div>
                                <w:div w:id="822812042">
                                  <w:marLeft w:val="0"/>
                                  <w:marRight w:val="0"/>
                                  <w:marTop w:val="0"/>
                                  <w:marBottom w:val="0"/>
                                  <w:divBdr>
                                    <w:top w:val="none" w:sz="0" w:space="0" w:color="auto"/>
                                    <w:left w:val="none" w:sz="0" w:space="0" w:color="auto"/>
                                    <w:bottom w:val="none" w:sz="0" w:space="0" w:color="auto"/>
                                    <w:right w:val="none" w:sz="0" w:space="0" w:color="auto"/>
                                  </w:divBdr>
                                </w:div>
                                <w:div w:id="1120033953">
                                  <w:marLeft w:val="0"/>
                                  <w:marRight w:val="0"/>
                                  <w:marTop w:val="0"/>
                                  <w:marBottom w:val="0"/>
                                  <w:divBdr>
                                    <w:top w:val="none" w:sz="0" w:space="0" w:color="auto"/>
                                    <w:left w:val="none" w:sz="0" w:space="0" w:color="auto"/>
                                    <w:bottom w:val="none" w:sz="0" w:space="0" w:color="auto"/>
                                    <w:right w:val="none" w:sz="0" w:space="0" w:color="auto"/>
                                  </w:divBdr>
                                </w:div>
                                <w:div w:id="1100418573">
                                  <w:marLeft w:val="0"/>
                                  <w:marRight w:val="0"/>
                                  <w:marTop w:val="0"/>
                                  <w:marBottom w:val="0"/>
                                  <w:divBdr>
                                    <w:top w:val="none" w:sz="0" w:space="0" w:color="auto"/>
                                    <w:left w:val="none" w:sz="0" w:space="0" w:color="auto"/>
                                    <w:bottom w:val="none" w:sz="0" w:space="0" w:color="auto"/>
                                    <w:right w:val="none" w:sz="0" w:space="0" w:color="auto"/>
                                  </w:divBdr>
                                </w:div>
                                <w:div w:id="477305806">
                                  <w:marLeft w:val="0"/>
                                  <w:marRight w:val="0"/>
                                  <w:marTop w:val="0"/>
                                  <w:marBottom w:val="0"/>
                                  <w:divBdr>
                                    <w:top w:val="none" w:sz="0" w:space="0" w:color="auto"/>
                                    <w:left w:val="none" w:sz="0" w:space="0" w:color="auto"/>
                                    <w:bottom w:val="none" w:sz="0" w:space="0" w:color="auto"/>
                                    <w:right w:val="none" w:sz="0" w:space="0" w:color="auto"/>
                                  </w:divBdr>
                                </w:div>
                                <w:div w:id="1049300988">
                                  <w:marLeft w:val="0"/>
                                  <w:marRight w:val="0"/>
                                  <w:marTop w:val="0"/>
                                  <w:marBottom w:val="0"/>
                                  <w:divBdr>
                                    <w:top w:val="none" w:sz="0" w:space="0" w:color="auto"/>
                                    <w:left w:val="none" w:sz="0" w:space="0" w:color="auto"/>
                                    <w:bottom w:val="none" w:sz="0" w:space="0" w:color="auto"/>
                                    <w:right w:val="none" w:sz="0" w:space="0" w:color="auto"/>
                                  </w:divBdr>
                                </w:div>
                                <w:div w:id="1117334999">
                                  <w:marLeft w:val="0"/>
                                  <w:marRight w:val="0"/>
                                  <w:marTop w:val="0"/>
                                  <w:marBottom w:val="0"/>
                                  <w:divBdr>
                                    <w:top w:val="none" w:sz="0" w:space="0" w:color="auto"/>
                                    <w:left w:val="none" w:sz="0" w:space="0" w:color="auto"/>
                                    <w:bottom w:val="none" w:sz="0" w:space="0" w:color="auto"/>
                                    <w:right w:val="none" w:sz="0" w:space="0" w:color="auto"/>
                                  </w:divBdr>
                                </w:div>
                                <w:div w:id="735007531">
                                  <w:marLeft w:val="0"/>
                                  <w:marRight w:val="0"/>
                                  <w:marTop w:val="0"/>
                                  <w:marBottom w:val="0"/>
                                  <w:divBdr>
                                    <w:top w:val="none" w:sz="0" w:space="0" w:color="auto"/>
                                    <w:left w:val="none" w:sz="0" w:space="0" w:color="auto"/>
                                    <w:bottom w:val="none" w:sz="0" w:space="0" w:color="auto"/>
                                    <w:right w:val="none" w:sz="0" w:space="0" w:color="auto"/>
                                  </w:divBdr>
                                </w:div>
                                <w:div w:id="1240359660">
                                  <w:marLeft w:val="0"/>
                                  <w:marRight w:val="0"/>
                                  <w:marTop w:val="0"/>
                                  <w:marBottom w:val="0"/>
                                  <w:divBdr>
                                    <w:top w:val="none" w:sz="0" w:space="0" w:color="auto"/>
                                    <w:left w:val="none" w:sz="0" w:space="0" w:color="auto"/>
                                    <w:bottom w:val="none" w:sz="0" w:space="0" w:color="auto"/>
                                    <w:right w:val="none" w:sz="0" w:space="0" w:color="auto"/>
                                  </w:divBdr>
                                </w:div>
                                <w:div w:id="182136630">
                                  <w:marLeft w:val="0"/>
                                  <w:marRight w:val="0"/>
                                  <w:marTop w:val="0"/>
                                  <w:marBottom w:val="0"/>
                                  <w:divBdr>
                                    <w:top w:val="none" w:sz="0" w:space="0" w:color="auto"/>
                                    <w:left w:val="none" w:sz="0" w:space="0" w:color="auto"/>
                                    <w:bottom w:val="none" w:sz="0" w:space="0" w:color="auto"/>
                                    <w:right w:val="none" w:sz="0" w:space="0" w:color="auto"/>
                                  </w:divBdr>
                                </w:div>
                                <w:div w:id="954219104">
                                  <w:marLeft w:val="0"/>
                                  <w:marRight w:val="0"/>
                                  <w:marTop w:val="0"/>
                                  <w:marBottom w:val="0"/>
                                  <w:divBdr>
                                    <w:top w:val="none" w:sz="0" w:space="0" w:color="auto"/>
                                    <w:left w:val="none" w:sz="0" w:space="0" w:color="auto"/>
                                    <w:bottom w:val="none" w:sz="0" w:space="0" w:color="auto"/>
                                    <w:right w:val="none" w:sz="0" w:space="0" w:color="auto"/>
                                  </w:divBdr>
                                </w:div>
                                <w:div w:id="473329781">
                                  <w:marLeft w:val="0"/>
                                  <w:marRight w:val="0"/>
                                  <w:marTop w:val="0"/>
                                  <w:marBottom w:val="0"/>
                                  <w:divBdr>
                                    <w:top w:val="none" w:sz="0" w:space="0" w:color="auto"/>
                                    <w:left w:val="none" w:sz="0" w:space="0" w:color="auto"/>
                                    <w:bottom w:val="none" w:sz="0" w:space="0" w:color="auto"/>
                                    <w:right w:val="none" w:sz="0" w:space="0" w:color="auto"/>
                                  </w:divBdr>
                                </w:div>
                                <w:div w:id="1921282046">
                                  <w:marLeft w:val="0"/>
                                  <w:marRight w:val="0"/>
                                  <w:marTop w:val="0"/>
                                  <w:marBottom w:val="0"/>
                                  <w:divBdr>
                                    <w:top w:val="none" w:sz="0" w:space="0" w:color="auto"/>
                                    <w:left w:val="none" w:sz="0" w:space="0" w:color="auto"/>
                                    <w:bottom w:val="none" w:sz="0" w:space="0" w:color="auto"/>
                                    <w:right w:val="none" w:sz="0" w:space="0" w:color="auto"/>
                                  </w:divBdr>
                                </w:div>
                                <w:div w:id="486751542">
                                  <w:marLeft w:val="0"/>
                                  <w:marRight w:val="0"/>
                                  <w:marTop w:val="0"/>
                                  <w:marBottom w:val="0"/>
                                  <w:divBdr>
                                    <w:top w:val="none" w:sz="0" w:space="0" w:color="auto"/>
                                    <w:left w:val="none" w:sz="0" w:space="0" w:color="auto"/>
                                    <w:bottom w:val="none" w:sz="0" w:space="0" w:color="auto"/>
                                    <w:right w:val="none" w:sz="0" w:space="0" w:color="auto"/>
                                  </w:divBdr>
                                </w:div>
                                <w:div w:id="1203984082">
                                  <w:marLeft w:val="0"/>
                                  <w:marRight w:val="0"/>
                                  <w:marTop w:val="0"/>
                                  <w:marBottom w:val="0"/>
                                  <w:divBdr>
                                    <w:top w:val="none" w:sz="0" w:space="0" w:color="auto"/>
                                    <w:left w:val="none" w:sz="0" w:space="0" w:color="auto"/>
                                    <w:bottom w:val="none" w:sz="0" w:space="0" w:color="auto"/>
                                    <w:right w:val="none" w:sz="0" w:space="0" w:color="auto"/>
                                  </w:divBdr>
                                </w:div>
                                <w:div w:id="1296181198">
                                  <w:marLeft w:val="0"/>
                                  <w:marRight w:val="0"/>
                                  <w:marTop w:val="0"/>
                                  <w:marBottom w:val="0"/>
                                  <w:divBdr>
                                    <w:top w:val="none" w:sz="0" w:space="0" w:color="auto"/>
                                    <w:left w:val="none" w:sz="0" w:space="0" w:color="auto"/>
                                    <w:bottom w:val="none" w:sz="0" w:space="0" w:color="auto"/>
                                    <w:right w:val="none" w:sz="0" w:space="0" w:color="auto"/>
                                  </w:divBdr>
                                </w:div>
                                <w:div w:id="621038148">
                                  <w:marLeft w:val="0"/>
                                  <w:marRight w:val="0"/>
                                  <w:marTop w:val="0"/>
                                  <w:marBottom w:val="0"/>
                                  <w:divBdr>
                                    <w:top w:val="none" w:sz="0" w:space="0" w:color="auto"/>
                                    <w:left w:val="none" w:sz="0" w:space="0" w:color="auto"/>
                                    <w:bottom w:val="none" w:sz="0" w:space="0" w:color="auto"/>
                                    <w:right w:val="none" w:sz="0" w:space="0" w:color="auto"/>
                                  </w:divBdr>
                                </w:div>
                                <w:div w:id="526988225">
                                  <w:marLeft w:val="0"/>
                                  <w:marRight w:val="0"/>
                                  <w:marTop w:val="0"/>
                                  <w:marBottom w:val="0"/>
                                  <w:divBdr>
                                    <w:top w:val="none" w:sz="0" w:space="0" w:color="auto"/>
                                    <w:left w:val="none" w:sz="0" w:space="0" w:color="auto"/>
                                    <w:bottom w:val="none" w:sz="0" w:space="0" w:color="auto"/>
                                    <w:right w:val="none" w:sz="0" w:space="0" w:color="auto"/>
                                  </w:divBdr>
                                </w:div>
                                <w:div w:id="39940037">
                                  <w:marLeft w:val="0"/>
                                  <w:marRight w:val="0"/>
                                  <w:marTop w:val="0"/>
                                  <w:marBottom w:val="0"/>
                                  <w:divBdr>
                                    <w:top w:val="none" w:sz="0" w:space="0" w:color="auto"/>
                                    <w:left w:val="none" w:sz="0" w:space="0" w:color="auto"/>
                                    <w:bottom w:val="none" w:sz="0" w:space="0" w:color="auto"/>
                                    <w:right w:val="none" w:sz="0" w:space="0" w:color="auto"/>
                                  </w:divBdr>
                                </w:div>
                                <w:div w:id="2119371965">
                                  <w:marLeft w:val="0"/>
                                  <w:marRight w:val="0"/>
                                  <w:marTop w:val="0"/>
                                  <w:marBottom w:val="0"/>
                                  <w:divBdr>
                                    <w:top w:val="none" w:sz="0" w:space="0" w:color="auto"/>
                                    <w:left w:val="none" w:sz="0" w:space="0" w:color="auto"/>
                                    <w:bottom w:val="none" w:sz="0" w:space="0" w:color="auto"/>
                                    <w:right w:val="none" w:sz="0" w:space="0" w:color="auto"/>
                                  </w:divBdr>
                                </w:div>
                                <w:div w:id="1202092199">
                                  <w:marLeft w:val="0"/>
                                  <w:marRight w:val="0"/>
                                  <w:marTop w:val="0"/>
                                  <w:marBottom w:val="0"/>
                                  <w:divBdr>
                                    <w:top w:val="none" w:sz="0" w:space="0" w:color="auto"/>
                                    <w:left w:val="none" w:sz="0" w:space="0" w:color="auto"/>
                                    <w:bottom w:val="none" w:sz="0" w:space="0" w:color="auto"/>
                                    <w:right w:val="none" w:sz="0" w:space="0" w:color="auto"/>
                                  </w:divBdr>
                                </w:div>
                                <w:div w:id="1403021450">
                                  <w:marLeft w:val="0"/>
                                  <w:marRight w:val="0"/>
                                  <w:marTop w:val="0"/>
                                  <w:marBottom w:val="0"/>
                                  <w:divBdr>
                                    <w:top w:val="none" w:sz="0" w:space="0" w:color="auto"/>
                                    <w:left w:val="none" w:sz="0" w:space="0" w:color="auto"/>
                                    <w:bottom w:val="none" w:sz="0" w:space="0" w:color="auto"/>
                                    <w:right w:val="none" w:sz="0" w:space="0" w:color="auto"/>
                                  </w:divBdr>
                                </w:div>
                                <w:div w:id="652682241">
                                  <w:marLeft w:val="0"/>
                                  <w:marRight w:val="0"/>
                                  <w:marTop w:val="0"/>
                                  <w:marBottom w:val="0"/>
                                  <w:divBdr>
                                    <w:top w:val="none" w:sz="0" w:space="0" w:color="auto"/>
                                    <w:left w:val="none" w:sz="0" w:space="0" w:color="auto"/>
                                    <w:bottom w:val="none" w:sz="0" w:space="0" w:color="auto"/>
                                    <w:right w:val="none" w:sz="0" w:space="0" w:color="auto"/>
                                  </w:divBdr>
                                </w:div>
                                <w:div w:id="1206213039">
                                  <w:marLeft w:val="0"/>
                                  <w:marRight w:val="0"/>
                                  <w:marTop w:val="0"/>
                                  <w:marBottom w:val="0"/>
                                  <w:divBdr>
                                    <w:top w:val="none" w:sz="0" w:space="0" w:color="auto"/>
                                    <w:left w:val="none" w:sz="0" w:space="0" w:color="auto"/>
                                    <w:bottom w:val="none" w:sz="0" w:space="0" w:color="auto"/>
                                    <w:right w:val="none" w:sz="0" w:space="0" w:color="auto"/>
                                  </w:divBdr>
                                </w:div>
                                <w:div w:id="928806959">
                                  <w:marLeft w:val="0"/>
                                  <w:marRight w:val="0"/>
                                  <w:marTop w:val="0"/>
                                  <w:marBottom w:val="0"/>
                                  <w:divBdr>
                                    <w:top w:val="none" w:sz="0" w:space="0" w:color="auto"/>
                                    <w:left w:val="none" w:sz="0" w:space="0" w:color="auto"/>
                                    <w:bottom w:val="none" w:sz="0" w:space="0" w:color="auto"/>
                                    <w:right w:val="none" w:sz="0" w:space="0" w:color="auto"/>
                                  </w:divBdr>
                                </w:div>
                                <w:div w:id="1220243183">
                                  <w:marLeft w:val="0"/>
                                  <w:marRight w:val="0"/>
                                  <w:marTop w:val="0"/>
                                  <w:marBottom w:val="0"/>
                                  <w:divBdr>
                                    <w:top w:val="none" w:sz="0" w:space="0" w:color="auto"/>
                                    <w:left w:val="none" w:sz="0" w:space="0" w:color="auto"/>
                                    <w:bottom w:val="none" w:sz="0" w:space="0" w:color="auto"/>
                                    <w:right w:val="none" w:sz="0" w:space="0" w:color="auto"/>
                                  </w:divBdr>
                                </w:div>
                                <w:div w:id="1612282203">
                                  <w:marLeft w:val="0"/>
                                  <w:marRight w:val="0"/>
                                  <w:marTop w:val="0"/>
                                  <w:marBottom w:val="0"/>
                                  <w:divBdr>
                                    <w:top w:val="none" w:sz="0" w:space="0" w:color="auto"/>
                                    <w:left w:val="none" w:sz="0" w:space="0" w:color="auto"/>
                                    <w:bottom w:val="none" w:sz="0" w:space="0" w:color="auto"/>
                                    <w:right w:val="none" w:sz="0" w:space="0" w:color="auto"/>
                                  </w:divBdr>
                                </w:div>
                                <w:div w:id="1321999217">
                                  <w:marLeft w:val="0"/>
                                  <w:marRight w:val="0"/>
                                  <w:marTop w:val="0"/>
                                  <w:marBottom w:val="0"/>
                                  <w:divBdr>
                                    <w:top w:val="none" w:sz="0" w:space="0" w:color="auto"/>
                                    <w:left w:val="none" w:sz="0" w:space="0" w:color="auto"/>
                                    <w:bottom w:val="none" w:sz="0" w:space="0" w:color="auto"/>
                                    <w:right w:val="none" w:sz="0" w:space="0" w:color="auto"/>
                                  </w:divBdr>
                                </w:div>
                                <w:div w:id="1360472042">
                                  <w:marLeft w:val="0"/>
                                  <w:marRight w:val="0"/>
                                  <w:marTop w:val="0"/>
                                  <w:marBottom w:val="0"/>
                                  <w:divBdr>
                                    <w:top w:val="none" w:sz="0" w:space="0" w:color="auto"/>
                                    <w:left w:val="none" w:sz="0" w:space="0" w:color="auto"/>
                                    <w:bottom w:val="none" w:sz="0" w:space="0" w:color="auto"/>
                                    <w:right w:val="none" w:sz="0" w:space="0" w:color="auto"/>
                                  </w:divBdr>
                                </w:div>
                                <w:div w:id="1593661307">
                                  <w:marLeft w:val="0"/>
                                  <w:marRight w:val="0"/>
                                  <w:marTop w:val="0"/>
                                  <w:marBottom w:val="0"/>
                                  <w:divBdr>
                                    <w:top w:val="none" w:sz="0" w:space="0" w:color="auto"/>
                                    <w:left w:val="none" w:sz="0" w:space="0" w:color="auto"/>
                                    <w:bottom w:val="none" w:sz="0" w:space="0" w:color="auto"/>
                                    <w:right w:val="none" w:sz="0" w:space="0" w:color="auto"/>
                                  </w:divBdr>
                                </w:div>
                                <w:div w:id="754279445">
                                  <w:marLeft w:val="0"/>
                                  <w:marRight w:val="0"/>
                                  <w:marTop w:val="0"/>
                                  <w:marBottom w:val="0"/>
                                  <w:divBdr>
                                    <w:top w:val="none" w:sz="0" w:space="0" w:color="auto"/>
                                    <w:left w:val="none" w:sz="0" w:space="0" w:color="auto"/>
                                    <w:bottom w:val="none" w:sz="0" w:space="0" w:color="auto"/>
                                    <w:right w:val="none" w:sz="0" w:space="0" w:color="auto"/>
                                  </w:divBdr>
                                </w:div>
                                <w:div w:id="685835187">
                                  <w:marLeft w:val="0"/>
                                  <w:marRight w:val="0"/>
                                  <w:marTop w:val="0"/>
                                  <w:marBottom w:val="0"/>
                                  <w:divBdr>
                                    <w:top w:val="none" w:sz="0" w:space="0" w:color="auto"/>
                                    <w:left w:val="none" w:sz="0" w:space="0" w:color="auto"/>
                                    <w:bottom w:val="none" w:sz="0" w:space="0" w:color="auto"/>
                                    <w:right w:val="none" w:sz="0" w:space="0" w:color="auto"/>
                                  </w:divBdr>
                                </w:div>
                                <w:div w:id="1927299063">
                                  <w:marLeft w:val="0"/>
                                  <w:marRight w:val="0"/>
                                  <w:marTop w:val="0"/>
                                  <w:marBottom w:val="0"/>
                                  <w:divBdr>
                                    <w:top w:val="none" w:sz="0" w:space="0" w:color="auto"/>
                                    <w:left w:val="none" w:sz="0" w:space="0" w:color="auto"/>
                                    <w:bottom w:val="none" w:sz="0" w:space="0" w:color="auto"/>
                                    <w:right w:val="none" w:sz="0" w:space="0" w:color="auto"/>
                                  </w:divBdr>
                                </w:div>
                                <w:div w:id="1860192256">
                                  <w:marLeft w:val="0"/>
                                  <w:marRight w:val="0"/>
                                  <w:marTop w:val="0"/>
                                  <w:marBottom w:val="0"/>
                                  <w:divBdr>
                                    <w:top w:val="none" w:sz="0" w:space="0" w:color="auto"/>
                                    <w:left w:val="none" w:sz="0" w:space="0" w:color="auto"/>
                                    <w:bottom w:val="none" w:sz="0" w:space="0" w:color="auto"/>
                                    <w:right w:val="none" w:sz="0" w:space="0" w:color="auto"/>
                                  </w:divBdr>
                                </w:div>
                                <w:div w:id="1118259224">
                                  <w:marLeft w:val="0"/>
                                  <w:marRight w:val="0"/>
                                  <w:marTop w:val="0"/>
                                  <w:marBottom w:val="0"/>
                                  <w:divBdr>
                                    <w:top w:val="none" w:sz="0" w:space="0" w:color="auto"/>
                                    <w:left w:val="none" w:sz="0" w:space="0" w:color="auto"/>
                                    <w:bottom w:val="none" w:sz="0" w:space="0" w:color="auto"/>
                                    <w:right w:val="none" w:sz="0" w:space="0" w:color="auto"/>
                                  </w:divBdr>
                                </w:div>
                                <w:div w:id="1325864012">
                                  <w:marLeft w:val="0"/>
                                  <w:marRight w:val="0"/>
                                  <w:marTop w:val="0"/>
                                  <w:marBottom w:val="0"/>
                                  <w:divBdr>
                                    <w:top w:val="none" w:sz="0" w:space="0" w:color="auto"/>
                                    <w:left w:val="none" w:sz="0" w:space="0" w:color="auto"/>
                                    <w:bottom w:val="none" w:sz="0" w:space="0" w:color="auto"/>
                                    <w:right w:val="none" w:sz="0" w:space="0" w:color="auto"/>
                                  </w:divBdr>
                                </w:div>
                                <w:div w:id="1094857956">
                                  <w:marLeft w:val="0"/>
                                  <w:marRight w:val="0"/>
                                  <w:marTop w:val="0"/>
                                  <w:marBottom w:val="0"/>
                                  <w:divBdr>
                                    <w:top w:val="none" w:sz="0" w:space="0" w:color="auto"/>
                                    <w:left w:val="none" w:sz="0" w:space="0" w:color="auto"/>
                                    <w:bottom w:val="none" w:sz="0" w:space="0" w:color="auto"/>
                                    <w:right w:val="none" w:sz="0" w:space="0" w:color="auto"/>
                                  </w:divBdr>
                                </w:div>
                                <w:div w:id="462307796">
                                  <w:marLeft w:val="0"/>
                                  <w:marRight w:val="0"/>
                                  <w:marTop w:val="0"/>
                                  <w:marBottom w:val="0"/>
                                  <w:divBdr>
                                    <w:top w:val="none" w:sz="0" w:space="0" w:color="auto"/>
                                    <w:left w:val="none" w:sz="0" w:space="0" w:color="auto"/>
                                    <w:bottom w:val="none" w:sz="0" w:space="0" w:color="auto"/>
                                    <w:right w:val="none" w:sz="0" w:space="0" w:color="auto"/>
                                  </w:divBdr>
                                </w:div>
                                <w:div w:id="181941044">
                                  <w:marLeft w:val="0"/>
                                  <w:marRight w:val="0"/>
                                  <w:marTop w:val="0"/>
                                  <w:marBottom w:val="0"/>
                                  <w:divBdr>
                                    <w:top w:val="none" w:sz="0" w:space="0" w:color="auto"/>
                                    <w:left w:val="none" w:sz="0" w:space="0" w:color="auto"/>
                                    <w:bottom w:val="none" w:sz="0" w:space="0" w:color="auto"/>
                                    <w:right w:val="none" w:sz="0" w:space="0" w:color="auto"/>
                                  </w:divBdr>
                                </w:div>
                                <w:div w:id="1803114793">
                                  <w:marLeft w:val="0"/>
                                  <w:marRight w:val="0"/>
                                  <w:marTop w:val="0"/>
                                  <w:marBottom w:val="0"/>
                                  <w:divBdr>
                                    <w:top w:val="none" w:sz="0" w:space="0" w:color="auto"/>
                                    <w:left w:val="none" w:sz="0" w:space="0" w:color="auto"/>
                                    <w:bottom w:val="none" w:sz="0" w:space="0" w:color="auto"/>
                                    <w:right w:val="none" w:sz="0" w:space="0" w:color="auto"/>
                                  </w:divBdr>
                                </w:div>
                                <w:div w:id="728379524">
                                  <w:marLeft w:val="0"/>
                                  <w:marRight w:val="0"/>
                                  <w:marTop w:val="0"/>
                                  <w:marBottom w:val="0"/>
                                  <w:divBdr>
                                    <w:top w:val="none" w:sz="0" w:space="0" w:color="auto"/>
                                    <w:left w:val="none" w:sz="0" w:space="0" w:color="auto"/>
                                    <w:bottom w:val="none" w:sz="0" w:space="0" w:color="auto"/>
                                    <w:right w:val="none" w:sz="0" w:space="0" w:color="auto"/>
                                  </w:divBdr>
                                </w:div>
                                <w:div w:id="1579094417">
                                  <w:marLeft w:val="0"/>
                                  <w:marRight w:val="0"/>
                                  <w:marTop w:val="0"/>
                                  <w:marBottom w:val="0"/>
                                  <w:divBdr>
                                    <w:top w:val="none" w:sz="0" w:space="0" w:color="auto"/>
                                    <w:left w:val="none" w:sz="0" w:space="0" w:color="auto"/>
                                    <w:bottom w:val="none" w:sz="0" w:space="0" w:color="auto"/>
                                    <w:right w:val="none" w:sz="0" w:space="0" w:color="auto"/>
                                  </w:divBdr>
                                </w:div>
                                <w:div w:id="2022118522">
                                  <w:marLeft w:val="0"/>
                                  <w:marRight w:val="0"/>
                                  <w:marTop w:val="0"/>
                                  <w:marBottom w:val="0"/>
                                  <w:divBdr>
                                    <w:top w:val="none" w:sz="0" w:space="0" w:color="auto"/>
                                    <w:left w:val="none" w:sz="0" w:space="0" w:color="auto"/>
                                    <w:bottom w:val="none" w:sz="0" w:space="0" w:color="auto"/>
                                    <w:right w:val="none" w:sz="0" w:space="0" w:color="auto"/>
                                  </w:divBdr>
                                </w:div>
                                <w:div w:id="312875546">
                                  <w:marLeft w:val="0"/>
                                  <w:marRight w:val="0"/>
                                  <w:marTop w:val="0"/>
                                  <w:marBottom w:val="0"/>
                                  <w:divBdr>
                                    <w:top w:val="none" w:sz="0" w:space="0" w:color="auto"/>
                                    <w:left w:val="none" w:sz="0" w:space="0" w:color="auto"/>
                                    <w:bottom w:val="none" w:sz="0" w:space="0" w:color="auto"/>
                                    <w:right w:val="none" w:sz="0" w:space="0" w:color="auto"/>
                                  </w:divBdr>
                                </w:div>
                                <w:div w:id="1653564408">
                                  <w:marLeft w:val="0"/>
                                  <w:marRight w:val="0"/>
                                  <w:marTop w:val="0"/>
                                  <w:marBottom w:val="0"/>
                                  <w:divBdr>
                                    <w:top w:val="none" w:sz="0" w:space="0" w:color="auto"/>
                                    <w:left w:val="none" w:sz="0" w:space="0" w:color="auto"/>
                                    <w:bottom w:val="none" w:sz="0" w:space="0" w:color="auto"/>
                                    <w:right w:val="none" w:sz="0" w:space="0" w:color="auto"/>
                                  </w:divBdr>
                                </w:div>
                                <w:div w:id="1009523491">
                                  <w:marLeft w:val="0"/>
                                  <w:marRight w:val="0"/>
                                  <w:marTop w:val="0"/>
                                  <w:marBottom w:val="0"/>
                                  <w:divBdr>
                                    <w:top w:val="none" w:sz="0" w:space="0" w:color="auto"/>
                                    <w:left w:val="none" w:sz="0" w:space="0" w:color="auto"/>
                                    <w:bottom w:val="none" w:sz="0" w:space="0" w:color="auto"/>
                                    <w:right w:val="none" w:sz="0" w:space="0" w:color="auto"/>
                                  </w:divBdr>
                                </w:div>
                                <w:div w:id="211966079">
                                  <w:marLeft w:val="0"/>
                                  <w:marRight w:val="0"/>
                                  <w:marTop w:val="0"/>
                                  <w:marBottom w:val="0"/>
                                  <w:divBdr>
                                    <w:top w:val="none" w:sz="0" w:space="0" w:color="auto"/>
                                    <w:left w:val="none" w:sz="0" w:space="0" w:color="auto"/>
                                    <w:bottom w:val="none" w:sz="0" w:space="0" w:color="auto"/>
                                    <w:right w:val="none" w:sz="0" w:space="0" w:color="auto"/>
                                  </w:divBdr>
                                </w:div>
                                <w:div w:id="317540147">
                                  <w:marLeft w:val="0"/>
                                  <w:marRight w:val="0"/>
                                  <w:marTop w:val="0"/>
                                  <w:marBottom w:val="0"/>
                                  <w:divBdr>
                                    <w:top w:val="none" w:sz="0" w:space="0" w:color="auto"/>
                                    <w:left w:val="none" w:sz="0" w:space="0" w:color="auto"/>
                                    <w:bottom w:val="none" w:sz="0" w:space="0" w:color="auto"/>
                                    <w:right w:val="none" w:sz="0" w:space="0" w:color="auto"/>
                                  </w:divBdr>
                                </w:div>
                                <w:div w:id="332530573">
                                  <w:marLeft w:val="0"/>
                                  <w:marRight w:val="0"/>
                                  <w:marTop w:val="0"/>
                                  <w:marBottom w:val="0"/>
                                  <w:divBdr>
                                    <w:top w:val="none" w:sz="0" w:space="0" w:color="auto"/>
                                    <w:left w:val="none" w:sz="0" w:space="0" w:color="auto"/>
                                    <w:bottom w:val="none" w:sz="0" w:space="0" w:color="auto"/>
                                    <w:right w:val="none" w:sz="0" w:space="0" w:color="auto"/>
                                  </w:divBdr>
                                </w:div>
                                <w:div w:id="1232038405">
                                  <w:marLeft w:val="0"/>
                                  <w:marRight w:val="0"/>
                                  <w:marTop w:val="0"/>
                                  <w:marBottom w:val="0"/>
                                  <w:divBdr>
                                    <w:top w:val="none" w:sz="0" w:space="0" w:color="auto"/>
                                    <w:left w:val="none" w:sz="0" w:space="0" w:color="auto"/>
                                    <w:bottom w:val="none" w:sz="0" w:space="0" w:color="auto"/>
                                    <w:right w:val="none" w:sz="0" w:space="0" w:color="auto"/>
                                  </w:divBdr>
                                </w:div>
                                <w:div w:id="1951468288">
                                  <w:marLeft w:val="0"/>
                                  <w:marRight w:val="0"/>
                                  <w:marTop w:val="0"/>
                                  <w:marBottom w:val="0"/>
                                  <w:divBdr>
                                    <w:top w:val="none" w:sz="0" w:space="0" w:color="auto"/>
                                    <w:left w:val="none" w:sz="0" w:space="0" w:color="auto"/>
                                    <w:bottom w:val="none" w:sz="0" w:space="0" w:color="auto"/>
                                    <w:right w:val="none" w:sz="0" w:space="0" w:color="auto"/>
                                  </w:divBdr>
                                </w:div>
                                <w:div w:id="44377264">
                                  <w:marLeft w:val="0"/>
                                  <w:marRight w:val="0"/>
                                  <w:marTop w:val="0"/>
                                  <w:marBottom w:val="0"/>
                                  <w:divBdr>
                                    <w:top w:val="none" w:sz="0" w:space="0" w:color="auto"/>
                                    <w:left w:val="none" w:sz="0" w:space="0" w:color="auto"/>
                                    <w:bottom w:val="none" w:sz="0" w:space="0" w:color="auto"/>
                                    <w:right w:val="none" w:sz="0" w:space="0" w:color="auto"/>
                                  </w:divBdr>
                                </w:div>
                                <w:div w:id="1948854200">
                                  <w:marLeft w:val="0"/>
                                  <w:marRight w:val="0"/>
                                  <w:marTop w:val="0"/>
                                  <w:marBottom w:val="0"/>
                                  <w:divBdr>
                                    <w:top w:val="none" w:sz="0" w:space="0" w:color="auto"/>
                                    <w:left w:val="none" w:sz="0" w:space="0" w:color="auto"/>
                                    <w:bottom w:val="none" w:sz="0" w:space="0" w:color="auto"/>
                                    <w:right w:val="none" w:sz="0" w:space="0" w:color="auto"/>
                                  </w:divBdr>
                                </w:div>
                                <w:div w:id="1516725208">
                                  <w:marLeft w:val="0"/>
                                  <w:marRight w:val="0"/>
                                  <w:marTop w:val="0"/>
                                  <w:marBottom w:val="0"/>
                                  <w:divBdr>
                                    <w:top w:val="none" w:sz="0" w:space="0" w:color="auto"/>
                                    <w:left w:val="none" w:sz="0" w:space="0" w:color="auto"/>
                                    <w:bottom w:val="none" w:sz="0" w:space="0" w:color="auto"/>
                                    <w:right w:val="none" w:sz="0" w:space="0" w:color="auto"/>
                                  </w:divBdr>
                                </w:div>
                                <w:div w:id="131019081">
                                  <w:marLeft w:val="0"/>
                                  <w:marRight w:val="0"/>
                                  <w:marTop w:val="0"/>
                                  <w:marBottom w:val="0"/>
                                  <w:divBdr>
                                    <w:top w:val="none" w:sz="0" w:space="0" w:color="auto"/>
                                    <w:left w:val="none" w:sz="0" w:space="0" w:color="auto"/>
                                    <w:bottom w:val="none" w:sz="0" w:space="0" w:color="auto"/>
                                    <w:right w:val="none" w:sz="0" w:space="0" w:color="auto"/>
                                  </w:divBdr>
                                </w:div>
                                <w:div w:id="1297563010">
                                  <w:marLeft w:val="0"/>
                                  <w:marRight w:val="0"/>
                                  <w:marTop w:val="0"/>
                                  <w:marBottom w:val="0"/>
                                  <w:divBdr>
                                    <w:top w:val="none" w:sz="0" w:space="0" w:color="auto"/>
                                    <w:left w:val="none" w:sz="0" w:space="0" w:color="auto"/>
                                    <w:bottom w:val="none" w:sz="0" w:space="0" w:color="auto"/>
                                    <w:right w:val="none" w:sz="0" w:space="0" w:color="auto"/>
                                  </w:divBdr>
                                </w:div>
                                <w:div w:id="1007754766">
                                  <w:marLeft w:val="0"/>
                                  <w:marRight w:val="0"/>
                                  <w:marTop w:val="0"/>
                                  <w:marBottom w:val="0"/>
                                  <w:divBdr>
                                    <w:top w:val="none" w:sz="0" w:space="0" w:color="auto"/>
                                    <w:left w:val="none" w:sz="0" w:space="0" w:color="auto"/>
                                    <w:bottom w:val="none" w:sz="0" w:space="0" w:color="auto"/>
                                    <w:right w:val="none" w:sz="0" w:space="0" w:color="auto"/>
                                  </w:divBdr>
                                </w:div>
                                <w:div w:id="24815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4561158">
      <w:bodyDiv w:val="1"/>
      <w:marLeft w:val="0"/>
      <w:marRight w:val="0"/>
      <w:marTop w:val="0"/>
      <w:marBottom w:val="0"/>
      <w:divBdr>
        <w:top w:val="none" w:sz="0" w:space="0" w:color="auto"/>
        <w:left w:val="none" w:sz="0" w:space="0" w:color="auto"/>
        <w:bottom w:val="none" w:sz="0" w:space="0" w:color="auto"/>
        <w:right w:val="none" w:sz="0" w:space="0" w:color="auto"/>
      </w:divBdr>
      <w:divsChild>
        <w:div w:id="2028630649">
          <w:marLeft w:val="0"/>
          <w:marRight w:val="0"/>
          <w:marTop w:val="0"/>
          <w:marBottom w:val="0"/>
          <w:divBdr>
            <w:top w:val="none" w:sz="0" w:space="0" w:color="auto"/>
            <w:left w:val="none" w:sz="0" w:space="0" w:color="auto"/>
            <w:bottom w:val="none" w:sz="0" w:space="0" w:color="auto"/>
            <w:right w:val="none" w:sz="0" w:space="0" w:color="auto"/>
          </w:divBdr>
          <w:divsChild>
            <w:div w:id="338852609">
              <w:marLeft w:val="0"/>
              <w:marRight w:val="0"/>
              <w:marTop w:val="0"/>
              <w:marBottom w:val="0"/>
              <w:divBdr>
                <w:top w:val="none" w:sz="0" w:space="0" w:color="auto"/>
                <w:left w:val="none" w:sz="0" w:space="0" w:color="auto"/>
                <w:bottom w:val="none" w:sz="0" w:space="0" w:color="auto"/>
                <w:right w:val="none" w:sz="0" w:space="0" w:color="auto"/>
              </w:divBdr>
            </w:div>
          </w:divsChild>
        </w:div>
        <w:div w:id="952245166">
          <w:marLeft w:val="0"/>
          <w:marRight w:val="0"/>
          <w:marTop w:val="0"/>
          <w:marBottom w:val="0"/>
          <w:divBdr>
            <w:top w:val="none" w:sz="0" w:space="0" w:color="auto"/>
            <w:left w:val="none" w:sz="0" w:space="0" w:color="auto"/>
            <w:bottom w:val="none" w:sz="0" w:space="0" w:color="auto"/>
            <w:right w:val="none" w:sz="0" w:space="0" w:color="auto"/>
          </w:divBdr>
          <w:divsChild>
            <w:div w:id="1971982134">
              <w:marLeft w:val="0"/>
              <w:marRight w:val="0"/>
              <w:marTop w:val="0"/>
              <w:marBottom w:val="0"/>
              <w:divBdr>
                <w:top w:val="none" w:sz="0" w:space="0" w:color="auto"/>
                <w:left w:val="none" w:sz="0" w:space="0" w:color="auto"/>
                <w:bottom w:val="none" w:sz="0" w:space="0" w:color="auto"/>
                <w:right w:val="none" w:sz="0" w:space="0" w:color="auto"/>
              </w:divBdr>
              <w:divsChild>
                <w:div w:id="1022394073">
                  <w:marLeft w:val="0"/>
                  <w:marRight w:val="0"/>
                  <w:marTop w:val="0"/>
                  <w:marBottom w:val="0"/>
                  <w:divBdr>
                    <w:top w:val="none" w:sz="0" w:space="0" w:color="auto"/>
                    <w:left w:val="none" w:sz="0" w:space="0" w:color="auto"/>
                    <w:bottom w:val="none" w:sz="0" w:space="0" w:color="auto"/>
                    <w:right w:val="none" w:sz="0" w:space="0" w:color="auto"/>
                  </w:divBdr>
                </w:div>
              </w:divsChild>
            </w:div>
            <w:div w:id="531307935">
              <w:marLeft w:val="0"/>
              <w:marRight w:val="0"/>
              <w:marTop w:val="0"/>
              <w:marBottom w:val="0"/>
              <w:divBdr>
                <w:top w:val="none" w:sz="0" w:space="0" w:color="auto"/>
                <w:left w:val="none" w:sz="0" w:space="0" w:color="auto"/>
                <w:bottom w:val="none" w:sz="0" w:space="0" w:color="auto"/>
                <w:right w:val="none" w:sz="0" w:space="0" w:color="auto"/>
              </w:divBdr>
            </w:div>
            <w:div w:id="549656526">
              <w:marLeft w:val="0"/>
              <w:marRight w:val="0"/>
              <w:marTop w:val="0"/>
              <w:marBottom w:val="0"/>
              <w:divBdr>
                <w:top w:val="none" w:sz="0" w:space="0" w:color="auto"/>
                <w:left w:val="none" w:sz="0" w:space="0" w:color="auto"/>
                <w:bottom w:val="none" w:sz="0" w:space="0" w:color="auto"/>
                <w:right w:val="none" w:sz="0" w:space="0" w:color="auto"/>
              </w:divBdr>
              <w:divsChild>
                <w:div w:id="97680707">
                  <w:marLeft w:val="0"/>
                  <w:marRight w:val="0"/>
                  <w:marTop w:val="0"/>
                  <w:marBottom w:val="0"/>
                  <w:divBdr>
                    <w:top w:val="none" w:sz="0" w:space="0" w:color="auto"/>
                    <w:left w:val="none" w:sz="0" w:space="0" w:color="auto"/>
                    <w:bottom w:val="none" w:sz="0" w:space="0" w:color="auto"/>
                    <w:right w:val="none" w:sz="0" w:space="0" w:color="auto"/>
                  </w:divBdr>
                  <w:divsChild>
                    <w:div w:id="1427340914">
                      <w:marLeft w:val="0"/>
                      <w:marRight w:val="0"/>
                      <w:marTop w:val="0"/>
                      <w:marBottom w:val="0"/>
                      <w:divBdr>
                        <w:top w:val="none" w:sz="0" w:space="0" w:color="auto"/>
                        <w:left w:val="none" w:sz="0" w:space="0" w:color="auto"/>
                        <w:bottom w:val="none" w:sz="0" w:space="0" w:color="auto"/>
                        <w:right w:val="none" w:sz="0" w:space="0" w:color="auto"/>
                      </w:divBdr>
                      <w:divsChild>
                        <w:div w:id="205287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631581">
          <w:marLeft w:val="0"/>
          <w:marRight w:val="0"/>
          <w:marTop w:val="0"/>
          <w:marBottom w:val="0"/>
          <w:divBdr>
            <w:top w:val="none" w:sz="0" w:space="0" w:color="auto"/>
            <w:left w:val="none" w:sz="0" w:space="0" w:color="auto"/>
            <w:bottom w:val="none" w:sz="0" w:space="0" w:color="auto"/>
            <w:right w:val="none" w:sz="0" w:space="0" w:color="auto"/>
          </w:divBdr>
        </w:div>
      </w:divsChild>
    </w:div>
    <w:div w:id="1272396079">
      <w:bodyDiv w:val="1"/>
      <w:marLeft w:val="0"/>
      <w:marRight w:val="0"/>
      <w:marTop w:val="0"/>
      <w:marBottom w:val="0"/>
      <w:divBdr>
        <w:top w:val="none" w:sz="0" w:space="0" w:color="auto"/>
        <w:left w:val="none" w:sz="0" w:space="0" w:color="auto"/>
        <w:bottom w:val="none" w:sz="0" w:space="0" w:color="auto"/>
        <w:right w:val="none" w:sz="0" w:space="0" w:color="auto"/>
      </w:divBdr>
      <w:divsChild>
        <w:div w:id="1204556321">
          <w:marLeft w:val="0"/>
          <w:marRight w:val="0"/>
          <w:marTop w:val="0"/>
          <w:marBottom w:val="0"/>
          <w:divBdr>
            <w:top w:val="none" w:sz="0" w:space="0" w:color="auto"/>
            <w:left w:val="none" w:sz="0" w:space="0" w:color="auto"/>
            <w:bottom w:val="none" w:sz="0" w:space="0" w:color="auto"/>
            <w:right w:val="none" w:sz="0" w:space="0" w:color="auto"/>
          </w:divBdr>
          <w:divsChild>
            <w:div w:id="343359371">
              <w:marLeft w:val="0"/>
              <w:marRight w:val="0"/>
              <w:marTop w:val="0"/>
              <w:marBottom w:val="0"/>
              <w:divBdr>
                <w:top w:val="none" w:sz="0" w:space="0" w:color="auto"/>
                <w:left w:val="none" w:sz="0" w:space="0" w:color="auto"/>
                <w:bottom w:val="none" w:sz="0" w:space="0" w:color="auto"/>
                <w:right w:val="none" w:sz="0" w:space="0" w:color="auto"/>
              </w:divBdr>
              <w:divsChild>
                <w:div w:id="128241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357334">
          <w:marLeft w:val="0"/>
          <w:marRight w:val="0"/>
          <w:marTop w:val="0"/>
          <w:marBottom w:val="0"/>
          <w:divBdr>
            <w:top w:val="none" w:sz="0" w:space="0" w:color="auto"/>
            <w:left w:val="none" w:sz="0" w:space="0" w:color="auto"/>
            <w:bottom w:val="none" w:sz="0" w:space="0" w:color="auto"/>
            <w:right w:val="none" w:sz="0" w:space="0" w:color="auto"/>
          </w:divBdr>
          <w:divsChild>
            <w:div w:id="1665162934">
              <w:marLeft w:val="0"/>
              <w:marRight w:val="0"/>
              <w:marTop w:val="0"/>
              <w:marBottom w:val="0"/>
              <w:divBdr>
                <w:top w:val="none" w:sz="0" w:space="0" w:color="auto"/>
                <w:left w:val="none" w:sz="0" w:space="0" w:color="auto"/>
                <w:bottom w:val="none" w:sz="0" w:space="0" w:color="auto"/>
                <w:right w:val="none" w:sz="0" w:space="0" w:color="auto"/>
              </w:divBdr>
              <w:divsChild>
                <w:div w:id="472522590">
                  <w:marLeft w:val="0"/>
                  <w:marRight w:val="0"/>
                  <w:marTop w:val="0"/>
                  <w:marBottom w:val="0"/>
                  <w:divBdr>
                    <w:top w:val="none" w:sz="0" w:space="0" w:color="auto"/>
                    <w:left w:val="none" w:sz="0" w:space="0" w:color="auto"/>
                    <w:bottom w:val="none" w:sz="0" w:space="0" w:color="auto"/>
                    <w:right w:val="none" w:sz="0" w:space="0" w:color="auto"/>
                  </w:divBdr>
                </w:div>
                <w:div w:id="1961958884">
                  <w:marLeft w:val="0"/>
                  <w:marRight w:val="0"/>
                  <w:marTop w:val="0"/>
                  <w:marBottom w:val="0"/>
                  <w:divBdr>
                    <w:top w:val="none" w:sz="0" w:space="0" w:color="auto"/>
                    <w:left w:val="none" w:sz="0" w:space="0" w:color="auto"/>
                    <w:bottom w:val="none" w:sz="0" w:space="0" w:color="auto"/>
                    <w:right w:val="none" w:sz="0" w:space="0" w:color="auto"/>
                  </w:divBdr>
                </w:div>
                <w:div w:id="1314528453">
                  <w:marLeft w:val="0"/>
                  <w:marRight w:val="0"/>
                  <w:marTop w:val="0"/>
                  <w:marBottom w:val="0"/>
                  <w:divBdr>
                    <w:top w:val="none" w:sz="0" w:space="0" w:color="auto"/>
                    <w:left w:val="none" w:sz="0" w:space="0" w:color="auto"/>
                    <w:bottom w:val="none" w:sz="0" w:space="0" w:color="auto"/>
                    <w:right w:val="none" w:sz="0" w:space="0" w:color="auto"/>
                  </w:divBdr>
                </w:div>
                <w:div w:id="967928767">
                  <w:marLeft w:val="0"/>
                  <w:marRight w:val="0"/>
                  <w:marTop w:val="0"/>
                  <w:marBottom w:val="0"/>
                  <w:divBdr>
                    <w:top w:val="none" w:sz="0" w:space="0" w:color="auto"/>
                    <w:left w:val="none" w:sz="0" w:space="0" w:color="auto"/>
                    <w:bottom w:val="none" w:sz="0" w:space="0" w:color="auto"/>
                    <w:right w:val="none" w:sz="0" w:space="0" w:color="auto"/>
                  </w:divBdr>
                </w:div>
                <w:div w:id="328681546">
                  <w:marLeft w:val="0"/>
                  <w:marRight w:val="0"/>
                  <w:marTop w:val="0"/>
                  <w:marBottom w:val="0"/>
                  <w:divBdr>
                    <w:top w:val="none" w:sz="0" w:space="0" w:color="auto"/>
                    <w:left w:val="none" w:sz="0" w:space="0" w:color="auto"/>
                    <w:bottom w:val="none" w:sz="0" w:space="0" w:color="auto"/>
                    <w:right w:val="none" w:sz="0" w:space="0" w:color="auto"/>
                  </w:divBdr>
                </w:div>
                <w:div w:id="1667246879">
                  <w:marLeft w:val="0"/>
                  <w:marRight w:val="0"/>
                  <w:marTop w:val="0"/>
                  <w:marBottom w:val="0"/>
                  <w:divBdr>
                    <w:top w:val="none" w:sz="0" w:space="0" w:color="auto"/>
                    <w:left w:val="none" w:sz="0" w:space="0" w:color="auto"/>
                    <w:bottom w:val="none" w:sz="0" w:space="0" w:color="auto"/>
                    <w:right w:val="none" w:sz="0" w:space="0" w:color="auto"/>
                  </w:divBdr>
                </w:div>
                <w:div w:id="1643382478">
                  <w:marLeft w:val="0"/>
                  <w:marRight w:val="0"/>
                  <w:marTop w:val="0"/>
                  <w:marBottom w:val="0"/>
                  <w:divBdr>
                    <w:top w:val="none" w:sz="0" w:space="0" w:color="auto"/>
                    <w:left w:val="none" w:sz="0" w:space="0" w:color="auto"/>
                    <w:bottom w:val="none" w:sz="0" w:space="0" w:color="auto"/>
                    <w:right w:val="none" w:sz="0" w:space="0" w:color="auto"/>
                  </w:divBdr>
                </w:div>
                <w:div w:id="579216104">
                  <w:marLeft w:val="0"/>
                  <w:marRight w:val="0"/>
                  <w:marTop w:val="0"/>
                  <w:marBottom w:val="0"/>
                  <w:divBdr>
                    <w:top w:val="none" w:sz="0" w:space="0" w:color="auto"/>
                    <w:left w:val="none" w:sz="0" w:space="0" w:color="auto"/>
                    <w:bottom w:val="none" w:sz="0" w:space="0" w:color="auto"/>
                    <w:right w:val="none" w:sz="0" w:space="0" w:color="auto"/>
                  </w:divBdr>
                </w:div>
                <w:div w:id="573664767">
                  <w:marLeft w:val="0"/>
                  <w:marRight w:val="0"/>
                  <w:marTop w:val="0"/>
                  <w:marBottom w:val="0"/>
                  <w:divBdr>
                    <w:top w:val="none" w:sz="0" w:space="0" w:color="auto"/>
                    <w:left w:val="none" w:sz="0" w:space="0" w:color="auto"/>
                    <w:bottom w:val="none" w:sz="0" w:space="0" w:color="auto"/>
                    <w:right w:val="none" w:sz="0" w:space="0" w:color="auto"/>
                  </w:divBdr>
                </w:div>
                <w:div w:id="152718382">
                  <w:marLeft w:val="0"/>
                  <w:marRight w:val="0"/>
                  <w:marTop w:val="0"/>
                  <w:marBottom w:val="0"/>
                  <w:divBdr>
                    <w:top w:val="none" w:sz="0" w:space="0" w:color="auto"/>
                    <w:left w:val="none" w:sz="0" w:space="0" w:color="auto"/>
                    <w:bottom w:val="none" w:sz="0" w:space="0" w:color="auto"/>
                    <w:right w:val="none" w:sz="0" w:space="0" w:color="auto"/>
                  </w:divBdr>
                </w:div>
                <w:div w:id="683433170">
                  <w:marLeft w:val="0"/>
                  <w:marRight w:val="0"/>
                  <w:marTop w:val="0"/>
                  <w:marBottom w:val="0"/>
                  <w:divBdr>
                    <w:top w:val="none" w:sz="0" w:space="0" w:color="auto"/>
                    <w:left w:val="none" w:sz="0" w:space="0" w:color="auto"/>
                    <w:bottom w:val="none" w:sz="0" w:space="0" w:color="auto"/>
                    <w:right w:val="none" w:sz="0" w:space="0" w:color="auto"/>
                  </w:divBdr>
                </w:div>
                <w:div w:id="54089925">
                  <w:marLeft w:val="0"/>
                  <w:marRight w:val="0"/>
                  <w:marTop w:val="0"/>
                  <w:marBottom w:val="0"/>
                  <w:divBdr>
                    <w:top w:val="none" w:sz="0" w:space="0" w:color="auto"/>
                    <w:left w:val="none" w:sz="0" w:space="0" w:color="auto"/>
                    <w:bottom w:val="none" w:sz="0" w:space="0" w:color="auto"/>
                    <w:right w:val="none" w:sz="0" w:space="0" w:color="auto"/>
                  </w:divBdr>
                </w:div>
                <w:div w:id="791553377">
                  <w:marLeft w:val="0"/>
                  <w:marRight w:val="0"/>
                  <w:marTop w:val="0"/>
                  <w:marBottom w:val="0"/>
                  <w:divBdr>
                    <w:top w:val="none" w:sz="0" w:space="0" w:color="auto"/>
                    <w:left w:val="none" w:sz="0" w:space="0" w:color="auto"/>
                    <w:bottom w:val="none" w:sz="0" w:space="0" w:color="auto"/>
                    <w:right w:val="none" w:sz="0" w:space="0" w:color="auto"/>
                  </w:divBdr>
                </w:div>
                <w:div w:id="448012134">
                  <w:marLeft w:val="0"/>
                  <w:marRight w:val="0"/>
                  <w:marTop w:val="0"/>
                  <w:marBottom w:val="0"/>
                  <w:divBdr>
                    <w:top w:val="none" w:sz="0" w:space="0" w:color="auto"/>
                    <w:left w:val="none" w:sz="0" w:space="0" w:color="auto"/>
                    <w:bottom w:val="none" w:sz="0" w:space="0" w:color="auto"/>
                    <w:right w:val="none" w:sz="0" w:space="0" w:color="auto"/>
                  </w:divBdr>
                </w:div>
                <w:div w:id="501971161">
                  <w:marLeft w:val="0"/>
                  <w:marRight w:val="0"/>
                  <w:marTop w:val="0"/>
                  <w:marBottom w:val="0"/>
                  <w:divBdr>
                    <w:top w:val="none" w:sz="0" w:space="0" w:color="auto"/>
                    <w:left w:val="none" w:sz="0" w:space="0" w:color="auto"/>
                    <w:bottom w:val="none" w:sz="0" w:space="0" w:color="auto"/>
                    <w:right w:val="none" w:sz="0" w:space="0" w:color="auto"/>
                  </w:divBdr>
                </w:div>
                <w:div w:id="988948407">
                  <w:marLeft w:val="0"/>
                  <w:marRight w:val="0"/>
                  <w:marTop w:val="0"/>
                  <w:marBottom w:val="0"/>
                  <w:divBdr>
                    <w:top w:val="none" w:sz="0" w:space="0" w:color="auto"/>
                    <w:left w:val="none" w:sz="0" w:space="0" w:color="auto"/>
                    <w:bottom w:val="none" w:sz="0" w:space="0" w:color="auto"/>
                    <w:right w:val="none" w:sz="0" w:space="0" w:color="auto"/>
                  </w:divBdr>
                </w:div>
                <w:div w:id="828206957">
                  <w:marLeft w:val="0"/>
                  <w:marRight w:val="0"/>
                  <w:marTop w:val="0"/>
                  <w:marBottom w:val="0"/>
                  <w:divBdr>
                    <w:top w:val="none" w:sz="0" w:space="0" w:color="auto"/>
                    <w:left w:val="none" w:sz="0" w:space="0" w:color="auto"/>
                    <w:bottom w:val="none" w:sz="0" w:space="0" w:color="auto"/>
                    <w:right w:val="none" w:sz="0" w:space="0" w:color="auto"/>
                  </w:divBdr>
                </w:div>
                <w:div w:id="1616983440">
                  <w:marLeft w:val="0"/>
                  <w:marRight w:val="0"/>
                  <w:marTop w:val="0"/>
                  <w:marBottom w:val="0"/>
                  <w:divBdr>
                    <w:top w:val="none" w:sz="0" w:space="0" w:color="auto"/>
                    <w:left w:val="none" w:sz="0" w:space="0" w:color="auto"/>
                    <w:bottom w:val="none" w:sz="0" w:space="0" w:color="auto"/>
                    <w:right w:val="none" w:sz="0" w:space="0" w:color="auto"/>
                  </w:divBdr>
                </w:div>
                <w:div w:id="1611862756">
                  <w:marLeft w:val="0"/>
                  <w:marRight w:val="0"/>
                  <w:marTop w:val="0"/>
                  <w:marBottom w:val="0"/>
                  <w:divBdr>
                    <w:top w:val="none" w:sz="0" w:space="0" w:color="auto"/>
                    <w:left w:val="none" w:sz="0" w:space="0" w:color="auto"/>
                    <w:bottom w:val="none" w:sz="0" w:space="0" w:color="auto"/>
                    <w:right w:val="none" w:sz="0" w:space="0" w:color="auto"/>
                  </w:divBdr>
                </w:div>
                <w:div w:id="1215703532">
                  <w:marLeft w:val="0"/>
                  <w:marRight w:val="0"/>
                  <w:marTop w:val="0"/>
                  <w:marBottom w:val="0"/>
                  <w:divBdr>
                    <w:top w:val="none" w:sz="0" w:space="0" w:color="auto"/>
                    <w:left w:val="none" w:sz="0" w:space="0" w:color="auto"/>
                    <w:bottom w:val="none" w:sz="0" w:space="0" w:color="auto"/>
                    <w:right w:val="none" w:sz="0" w:space="0" w:color="auto"/>
                  </w:divBdr>
                </w:div>
                <w:div w:id="1659189159">
                  <w:marLeft w:val="0"/>
                  <w:marRight w:val="0"/>
                  <w:marTop w:val="0"/>
                  <w:marBottom w:val="0"/>
                  <w:divBdr>
                    <w:top w:val="none" w:sz="0" w:space="0" w:color="auto"/>
                    <w:left w:val="none" w:sz="0" w:space="0" w:color="auto"/>
                    <w:bottom w:val="none" w:sz="0" w:space="0" w:color="auto"/>
                    <w:right w:val="none" w:sz="0" w:space="0" w:color="auto"/>
                  </w:divBdr>
                </w:div>
                <w:div w:id="425810879">
                  <w:marLeft w:val="0"/>
                  <w:marRight w:val="0"/>
                  <w:marTop w:val="0"/>
                  <w:marBottom w:val="0"/>
                  <w:divBdr>
                    <w:top w:val="none" w:sz="0" w:space="0" w:color="auto"/>
                    <w:left w:val="none" w:sz="0" w:space="0" w:color="auto"/>
                    <w:bottom w:val="none" w:sz="0" w:space="0" w:color="auto"/>
                    <w:right w:val="none" w:sz="0" w:space="0" w:color="auto"/>
                  </w:divBdr>
                </w:div>
                <w:div w:id="1659072931">
                  <w:marLeft w:val="0"/>
                  <w:marRight w:val="0"/>
                  <w:marTop w:val="0"/>
                  <w:marBottom w:val="0"/>
                  <w:divBdr>
                    <w:top w:val="none" w:sz="0" w:space="0" w:color="auto"/>
                    <w:left w:val="none" w:sz="0" w:space="0" w:color="auto"/>
                    <w:bottom w:val="none" w:sz="0" w:space="0" w:color="auto"/>
                    <w:right w:val="none" w:sz="0" w:space="0" w:color="auto"/>
                  </w:divBdr>
                </w:div>
                <w:div w:id="905989330">
                  <w:marLeft w:val="0"/>
                  <w:marRight w:val="0"/>
                  <w:marTop w:val="0"/>
                  <w:marBottom w:val="0"/>
                  <w:divBdr>
                    <w:top w:val="none" w:sz="0" w:space="0" w:color="auto"/>
                    <w:left w:val="none" w:sz="0" w:space="0" w:color="auto"/>
                    <w:bottom w:val="none" w:sz="0" w:space="0" w:color="auto"/>
                    <w:right w:val="none" w:sz="0" w:space="0" w:color="auto"/>
                  </w:divBdr>
                </w:div>
                <w:div w:id="959998548">
                  <w:marLeft w:val="0"/>
                  <w:marRight w:val="0"/>
                  <w:marTop w:val="0"/>
                  <w:marBottom w:val="0"/>
                  <w:divBdr>
                    <w:top w:val="none" w:sz="0" w:space="0" w:color="auto"/>
                    <w:left w:val="none" w:sz="0" w:space="0" w:color="auto"/>
                    <w:bottom w:val="none" w:sz="0" w:space="0" w:color="auto"/>
                    <w:right w:val="none" w:sz="0" w:space="0" w:color="auto"/>
                  </w:divBdr>
                </w:div>
                <w:div w:id="1038353707">
                  <w:marLeft w:val="0"/>
                  <w:marRight w:val="0"/>
                  <w:marTop w:val="0"/>
                  <w:marBottom w:val="0"/>
                  <w:divBdr>
                    <w:top w:val="none" w:sz="0" w:space="0" w:color="auto"/>
                    <w:left w:val="none" w:sz="0" w:space="0" w:color="auto"/>
                    <w:bottom w:val="none" w:sz="0" w:space="0" w:color="auto"/>
                    <w:right w:val="none" w:sz="0" w:space="0" w:color="auto"/>
                  </w:divBdr>
                </w:div>
                <w:div w:id="1365246811">
                  <w:marLeft w:val="0"/>
                  <w:marRight w:val="0"/>
                  <w:marTop w:val="0"/>
                  <w:marBottom w:val="0"/>
                  <w:divBdr>
                    <w:top w:val="none" w:sz="0" w:space="0" w:color="auto"/>
                    <w:left w:val="none" w:sz="0" w:space="0" w:color="auto"/>
                    <w:bottom w:val="none" w:sz="0" w:space="0" w:color="auto"/>
                    <w:right w:val="none" w:sz="0" w:space="0" w:color="auto"/>
                  </w:divBdr>
                </w:div>
                <w:div w:id="1152479547">
                  <w:marLeft w:val="0"/>
                  <w:marRight w:val="0"/>
                  <w:marTop w:val="0"/>
                  <w:marBottom w:val="0"/>
                  <w:divBdr>
                    <w:top w:val="none" w:sz="0" w:space="0" w:color="auto"/>
                    <w:left w:val="none" w:sz="0" w:space="0" w:color="auto"/>
                    <w:bottom w:val="none" w:sz="0" w:space="0" w:color="auto"/>
                    <w:right w:val="none" w:sz="0" w:space="0" w:color="auto"/>
                  </w:divBdr>
                </w:div>
                <w:div w:id="50467570">
                  <w:marLeft w:val="0"/>
                  <w:marRight w:val="0"/>
                  <w:marTop w:val="0"/>
                  <w:marBottom w:val="0"/>
                  <w:divBdr>
                    <w:top w:val="none" w:sz="0" w:space="0" w:color="auto"/>
                    <w:left w:val="none" w:sz="0" w:space="0" w:color="auto"/>
                    <w:bottom w:val="none" w:sz="0" w:space="0" w:color="auto"/>
                    <w:right w:val="none" w:sz="0" w:space="0" w:color="auto"/>
                  </w:divBdr>
                </w:div>
                <w:div w:id="1750228936">
                  <w:marLeft w:val="0"/>
                  <w:marRight w:val="0"/>
                  <w:marTop w:val="0"/>
                  <w:marBottom w:val="0"/>
                  <w:divBdr>
                    <w:top w:val="none" w:sz="0" w:space="0" w:color="auto"/>
                    <w:left w:val="none" w:sz="0" w:space="0" w:color="auto"/>
                    <w:bottom w:val="none" w:sz="0" w:space="0" w:color="auto"/>
                    <w:right w:val="none" w:sz="0" w:space="0" w:color="auto"/>
                  </w:divBdr>
                </w:div>
                <w:div w:id="268393247">
                  <w:marLeft w:val="0"/>
                  <w:marRight w:val="0"/>
                  <w:marTop w:val="0"/>
                  <w:marBottom w:val="0"/>
                  <w:divBdr>
                    <w:top w:val="none" w:sz="0" w:space="0" w:color="auto"/>
                    <w:left w:val="none" w:sz="0" w:space="0" w:color="auto"/>
                    <w:bottom w:val="none" w:sz="0" w:space="0" w:color="auto"/>
                    <w:right w:val="none" w:sz="0" w:space="0" w:color="auto"/>
                  </w:divBdr>
                </w:div>
                <w:div w:id="156449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77606">
          <w:marLeft w:val="0"/>
          <w:marRight w:val="0"/>
          <w:marTop w:val="0"/>
          <w:marBottom w:val="0"/>
          <w:divBdr>
            <w:top w:val="none" w:sz="0" w:space="0" w:color="auto"/>
            <w:left w:val="none" w:sz="0" w:space="0" w:color="auto"/>
            <w:bottom w:val="none" w:sz="0" w:space="0" w:color="auto"/>
            <w:right w:val="none" w:sz="0" w:space="0" w:color="auto"/>
          </w:divBdr>
          <w:divsChild>
            <w:div w:id="257719916">
              <w:marLeft w:val="0"/>
              <w:marRight w:val="0"/>
              <w:marTop w:val="0"/>
              <w:marBottom w:val="0"/>
              <w:divBdr>
                <w:top w:val="none" w:sz="0" w:space="0" w:color="auto"/>
                <w:left w:val="none" w:sz="0" w:space="0" w:color="auto"/>
                <w:bottom w:val="none" w:sz="0" w:space="0" w:color="auto"/>
                <w:right w:val="none" w:sz="0" w:space="0" w:color="auto"/>
              </w:divBdr>
              <w:divsChild>
                <w:div w:id="604113859">
                  <w:marLeft w:val="0"/>
                  <w:marRight w:val="0"/>
                  <w:marTop w:val="0"/>
                  <w:marBottom w:val="0"/>
                  <w:divBdr>
                    <w:top w:val="none" w:sz="0" w:space="0" w:color="auto"/>
                    <w:left w:val="none" w:sz="0" w:space="0" w:color="auto"/>
                    <w:bottom w:val="none" w:sz="0" w:space="0" w:color="auto"/>
                    <w:right w:val="none" w:sz="0" w:space="0" w:color="auto"/>
                  </w:divBdr>
                </w:div>
                <w:div w:id="1362167757">
                  <w:marLeft w:val="0"/>
                  <w:marRight w:val="0"/>
                  <w:marTop w:val="0"/>
                  <w:marBottom w:val="0"/>
                  <w:divBdr>
                    <w:top w:val="none" w:sz="0" w:space="0" w:color="auto"/>
                    <w:left w:val="none" w:sz="0" w:space="0" w:color="auto"/>
                    <w:bottom w:val="none" w:sz="0" w:space="0" w:color="auto"/>
                    <w:right w:val="none" w:sz="0" w:space="0" w:color="auto"/>
                  </w:divBdr>
                </w:div>
                <w:div w:id="1504392370">
                  <w:marLeft w:val="0"/>
                  <w:marRight w:val="0"/>
                  <w:marTop w:val="0"/>
                  <w:marBottom w:val="0"/>
                  <w:divBdr>
                    <w:top w:val="none" w:sz="0" w:space="0" w:color="auto"/>
                    <w:left w:val="none" w:sz="0" w:space="0" w:color="auto"/>
                    <w:bottom w:val="none" w:sz="0" w:space="0" w:color="auto"/>
                    <w:right w:val="none" w:sz="0" w:space="0" w:color="auto"/>
                  </w:divBdr>
                </w:div>
                <w:div w:id="979110535">
                  <w:marLeft w:val="0"/>
                  <w:marRight w:val="0"/>
                  <w:marTop w:val="0"/>
                  <w:marBottom w:val="0"/>
                  <w:divBdr>
                    <w:top w:val="none" w:sz="0" w:space="0" w:color="auto"/>
                    <w:left w:val="none" w:sz="0" w:space="0" w:color="auto"/>
                    <w:bottom w:val="none" w:sz="0" w:space="0" w:color="auto"/>
                    <w:right w:val="none" w:sz="0" w:space="0" w:color="auto"/>
                  </w:divBdr>
                </w:div>
                <w:div w:id="1824423829">
                  <w:marLeft w:val="0"/>
                  <w:marRight w:val="0"/>
                  <w:marTop w:val="0"/>
                  <w:marBottom w:val="0"/>
                  <w:divBdr>
                    <w:top w:val="none" w:sz="0" w:space="0" w:color="auto"/>
                    <w:left w:val="none" w:sz="0" w:space="0" w:color="auto"/>
                    <w:bottom w:val="none" w:sz="0" w:space="0" w:color="auto"/>
                    <w:right w:val="none" w:sz="0" w:space="0" w:color="auto"/>
                  </w:divBdr>
                </w:div>
                <w:div w:id="766926440">
                  <w:marLeft w:val="0"/>
                  <w:marRight w:val="0"/>
                  <w:marTop w:val="0"/>
                  <w:marBottom w:val="0"/>
                  <w:divBdr>
                    <w:top w:val="none" w:sz="0" w:space="0" w:color="auto"/>
                    <w:left w:val="none" w:sz="0" w:space="0" w:color="auto"/>
                    <w:bottom w:val="none" w:sz="0" w:space="0" w:color="auto"/>
                    <w:right w:val="none" w:sz="0" w:space="0" w:color="auto"/>
                  </w:divBdr>
                </w:div>
                <w:div w:id="1564750360">
                  <w:marLeft w:val="0"/>
                  <w:marRight w:val="0"/>
                  <w:marTop w:val="0"/>
                  <w:marBottom w:val="0"/>
                  <w:divBdr>
                    <w:top w:val="none" w:sz="0" w:space="0" w:color="auto"/>
                    <w:left w:val="none" w:sz="0" w:space="0" w:color="auto"/>
                    <w:bottom w:val="none" w:sz="0" w:space="0" w:color="auto"/>
                    <w:right w:val="none" w:sz="0" w:space="0" w:color="auto"/>
                  </w:divBdr>
                </w:div>
                <w:div w:id="1382366811">
                  <w:marLeft w:val="0"/>
                  <w:marRight w:val="0"/>
                  <w:marTop w:val="0"/>
                  <w:marBottom w:val="0"/>
                  <w:divBdr>
                    <w:top w:val="none" w:sz="0" w:space="0" w:color="auto"/>
                    <w:left w:val="none" w:sz="0" w:space="0" w:color="auto"/>
                    <w:bottom w:val="none" w:sz="0" w:space="0" w:color="auto"/>
                    <w:right w:val="none" w:sz="0" w:space="0" w:color="auto"/>
                  </w:divBdr>
                </w:div>
                <w:div w:id="1225723760">
                  <w:marLeft w:val="0"/>
                  <w:marRight w:val="0"/>
                  <w:marTop w:val="0"/>
                  <w:marBottom w:val="0"/>
                  <w:divBdr>
                    <w:top w:val="none" w:sz="0" w:space="0" w:color="auto"/>
                    <w:left w:val="none" w:sz="0" w:space="0" w:color="auto"/>
                    <w:bottom w:val="none" w:sz="0" w:space="0" w:color="auto"/>
                    <w:right w:val="none" w:sz="0" w:space="0" w:color="auto"/>
                  </w:divBdr>
                </w:div>
                <w:div w:id="969364055">
                  <w:marLeft w:val="0"/>
                  <w:marRight w:val="0"/>
                  <w:marTop w:val="0"/>
                  <w:marBottom w:val="0"/>
                  <w:divBdr>
                    <w:top w:val="none" w:sz="0" w:space="0" w:color="auto"/>
                    <w:left w:val="none" w:sz="0" w:space="0" w:color="auto"/>
                    <w:bottom w:val="none" w:sz="0" w:space="0" w:color="auto"/>
                    <w:right w:val="none" w:sz="0" w:space="0" w:color="auto"/>
                  </w:divBdr>
                </w:div>
                <w:div w:id="2086680478">
                  <w:marLeft w:val="0"/>
                  <w:marRight w:val="0"/>
                  <w:marTop w:val="0"/>
                  <w:marBottom w:val="0"/>
                  <w:divBdr>
                    <w:top w:val="none" w:sz="0" w:space="0" w:color="auto"/>
                    <w:left w:val="none" w:sz="0" w:space="0" w:color="auto"/>
                    <w:bottom w:val="none" w:sz="0" w:space="0" w:color="auto"/>
                    <w:right w:val="none" w:sz="0" w:space="0" w:color="auto"/>
                  </w:divBdr>
                </w:div>
                <w:div w:id="1122961698">
                  <w:marLeft w:val="0"/>
                  <w:marRight w:val="0"/>
                  <w:marTop w:val="0"/>
                  <w:marBottom w:val="0"/>
                  <w:divBdr>
                    <w:top w:val="none" w:sz="0" w:space="0" w:color="auto"/>
                    <w:left w:val="none" w:sz="0" w:space="0" w:color="auto"/>
                    <w:bottom w:val="none" w:sz="0" w:space="0" w:color="auto"/>
                    <w:right w:val="none" w:sz="0" w:space="0" w:color="auto"/>
                  </w:divBdr>
                </w:div>
                <w:div w:id="1767722932">
                  <w:marLeft w:val="0"/>
                  <w:marRight w:val="0"/>
                  <w:marTop w:val="0"/>
                  <w:marBottom w:val="0"/>
                  <w:divBdr>
                    <w:top w:val="none" w:sz="0" w:space="0" w:color="auto"/>
                    <w:left w:val="none" w:sz="0" w:space="0" w:color="auto"/>
                    <w:bottom w:val="none" w:sz="0" w:space="0" w:color="auto"/>
                    <w:right w:val="none" w:sz="0" w:space="0" w:color="auto"/>
                  </w:divBdr>
                </w:div>
                <w:div w:id="1044797253">
                  <w:marLeft w:val="0"/>
                  <w:marRight w:val="0"/>
                  <w:marTop w:val="0"/>
                  <w:marBottom w:val="0"/>
                  <w:divBdr>
                    <w:top w:val="none" w:sz="0" w:space="0" w:color="auto"/>
                    <w:left w:val="none" w:sz="0" w:space="0" w:color="auto"/>
                    <w:bottom w:val="none" w:sz="0" w:space="0" w:color="auto"/>
                    <w:right w:val="none" w:sz="0" w:space="0" w:color="auto"/>
                  </w:divBdr>
                </w:div>
                <w:div w:id="360936520">
                  <w:marLeft w:val="0"/>
                  <w:marRight w:val="0"/>
                  <w:marTop w:val="0"/>
                  <w:marBottom w:val="0"/>
                  <w:divBdr>
                    <w:top w:val="none" w:sz="0" w:space="0" w:color="auto"/>
                    <w:left w:val="none" w:sz="0" w:space="0" w:color="auto"/>
                    <w:bottom w:val="none" w:sz="0" w:space="0" w:color="auto"/>
                    <w:right w:val="none" w:sz="0" w:space="0" w:color="auto"/>
                  </w:divBdr>
                </w:div>
                <w:div w:id="431361587">
                  <w:marLeft w:val="0"/>
                  <w:marRight w:val="0"/>
                  <w:marTop w:val="0"/>
                  <w:marBottom w:val="0"/>
                  <w:divBdr>
                    <w:top w:val="none" w:sz="0" w:space="0" w:color="auto"/>
                    <w:left w:val="none" w:sz="0" w:space="0" w:color="auto"/>
                    <w:bottom w:val="none" w:sz="0" w:space="0" w:color="auto"/>
                    <w:right w:val="none" w:sz="0" w:space="0" w:color="auto"/>
                  </w:divBdr>
                </w:div>
                <w:div w:id="1404647813">
                  <w:marLeft w:val="0"/>
                  <w:marRight w:val="0"/>
                  <w:marTop w:val="0"/>
                  <w:marBottom w:val="0"/>
                  <w:divBdr>
                    <w:top w:val="none" w:sz="0" w:space="0" w:color="auto"/>
                    <w:left w:val="none" w:sz="0" w:space="0" w:color="auto"/>
                    <w:bottom w:val="none" w:sz="0" w:space="0" w:color="auto"/>
                    <w:right w:val="none" w:sz="0" w:space="0" w:color="auto"/>
                  </w:divBdr>
                </w:div>
                <w:div w:id="746729493">
                  <w:marLeft w:val="0"/>
                  <w:marRight w:val="0"/>
                  <w:marTop w:val="0"/>
                  <w:marBottom w:val="0"/>
                  <w:divBdr>
                    <w:top w:val="none" w:sz="0" w:space="0" w:color="auto"/>
                    <w:left w:val="none" w:sz="0" w:space="0" w:color="auto"/>
                    <w:bottom w:val="none" w:sz="0" w:space="0" w:color="auto"/>
                    <w:right w:val="none" w:sz="0" w:space="0" w:color="auto"/>
                  </w:divBdr>
                </w:div>
                <w:div w:id="911620506">
                  <w:marLeft w:val="0"/>
                  <w:marRight w:val="0"/>
                  <w:marTop w:val="0"/>
                  <w:marBottom w:val="0"/>
                  <w:divBdr>
                    <w:top w:val="none" w:sz="0" w:space="0" w:color="auto"/>
                    <w:left w:val="none" w:sz="0" w:space="0" w:color="auto"/>
                    <w:bottom w:val="none" w:sz="0" w:space="0" w:color="auto"/>
                    <w:right w:val="none" w:sz="0" w:space="0" w:color="auto"/>
                  </w:divBdr>
                </w:div>
                <w:div w:id="1953049199">
                  <w:marLeft w:val="0"/>
                  <w:marRight w:val="0"/>
                  <w:marTop w:val="0"/>
                  <w:marBottom w:val="0"/>
                  <w:divBdr>
                    <w:top w:val="none" w:sz="0" w:space="0" w:color="auto"/>
                    <w:left w:val="none" w:sz="0" w:space="0" w:color="auto"/>
                    <w:bottom w:val="none" w:sz="0" w:space="0" w:color="auto"/>
                    <w:right w:val="none" w:sz="0" w:space="0" w:color="auto"/>
                  </w:divBdr>
                </w:div>
                <w:div w:id="2124226348">
                  <w:marLeft w:val="0"/>
                  <w:marRight w:val="0"/>
                  <w:marTop w:val="0"/>
                  <w:marBottom w:val="0"/>
                  <w:divBdr>
                    <w:top w:val="none" w:sz="0" w:space="0" w:color="auto"/>
                    <w:left w:val="none" w:sz="0" w:space="0" w:color="auto"/>
                    <w:bottom w:val="none" w:sz="0" w:space="0" w:color="auto"/>
                    <w:right w:val="none" w:sz="0" w:space="0" w:color="auto"/>
                  </w:divBdr>
                </w:div>
                <w:div w:id="1628656947">
                  <w:marLeft w:val="0"/>
                  <w:marRight w:val="0"/>
                  <w:marTop w:val="0"/>
                  <w:marBottom w:val="0"/>
                  <w:divBdr>
                    <w:top w:val="none" w:sz="0" w:space="0" w:color="auto"/>
                    <w:left w:val="none" w:sz="0" w:space="0" w:color="auto"/>
                    <w:bottom w:val="none" w:sz="0" w:space="0" w:color="auto"/>
                    <w:right w:val="none" w:sz="0" w:space="0" w:color="auto"/>
                  </w:divBdr>
                </w:div>
                <w:div w:id="657850701">
                  <w:marLeft w:val="0"/>
                  <w:marRight w:val="0"/>
                  <w:marTop w:val="0"/>
                  <w:marBottom w:val="0"/>
                  <w:divBdr>
                    <w:top w:val="none" w:sz="0" w:space="0" w:color="auto"/>
                    <w:left w:val="none" w:sz="0" w:space="0" w:color="auto"/>
                    <w:bottom w:val="none" w:sz="0" w:space="0" w:color="auto"/>
                    <w:right w:val="none" w:sz="0" w:space="0" w:color="auto"/>
                  </w:divBdr>
                </w:div>
                <w:div w:id="1872263639">
                  <w:marLeft w:val="0"/>
                  <w:marRight w:val="0"/>
                  <w:marTop w:val="0"/>
                  <w:marBottom w:val="0"/>
                  <w:divBdr>
                    <w:top w:val="none" w:sz="0" w:space="0" w:color="auto"/>
                    <w:left w:val="none" w:sz="0" w:space="0" w:color="auto"/>
                    <w:bottom w:val="none" w:sz="0" w:space="0" w:color="auto"/>
                    <w:right w:val="none" w:sz="0" w:space="0" w:color="auto"/>
                  </w:divBdr>
                </w:div>
                <w:div w:id="1708480285">
                  <w:marLeft w:val="0"/>
                  <w:marRight w:val="0"/>
                  <w:marTop w:val="0"/>
                  <w:marBottom w:val="0"/>
                  <w:divBdr>
                    <w:top w:val="none" w:sz="0" w:space="0" w:color="auto"/>
                    <w:left w:val="none" w:sz="0" w:space="0" w:color="auto"/>
                    <w:bottom w:val="none" w:sz="0" w:space="0" w:color="auto"/>
                    <w:right w:val="none" w:sz="0" w:space="0" w:color="auto"/>
                  </w:divBdr>
                </w:div>
                <w:div w:id="438568713">
                  <w:marLeft w:val="0"/>
                  <w:marRight w:val="0"/>
                  <w:marTop w:val="0"/>
                  <w:marBottom w:val="0"/>
                  <w:divBdr>
                    <w:top w:val="none" w:sz="0" w:space="0" w:color="auto"/>
                    <w:left w:val="none" w:sz="0" w:space="0" w:color="auto"/>
                    <w:bottom w:val="none" w:sz="0" w:space="0" w:color="auto"/>
                    <w:right w:val="none" w:sz="0" w:space="0" w:color="auto"/>
                  </w:divBdr>
                </w:div>
                <w:div w:id="2009358939">
                  <w:marLeft w:val="0"/>
                  <w:marRight w:val="0"/>
                  <w:marTop w:val="0"/>
                  <w:marBottom w:val="0"/>
                  <w:divBdr>
                    <w:top w:val="none" w:sz="0" w:space="0" w:color="auto"/>
                    <w:left w:val="none" w:sz="0" w:space="0" w:color="auto"/>
                    <w:bottom w:val="none" w:sz="0" w:space="0" w:color="auto"/>
                    <w:right w:val="none" w:sz="0" w:space="0" w:color="auto"/>
                  </w:divBdr>
                </w:div>
                <w:div w:id="1499878519">
                  <w:marLeft w:val="0"/>
                  <w:marRight w:val="0"/>
                  <w:marTop w:val="0"/>
                  <w:marBottom w:val="0"/>
                  <w:divBdr>
                    <w:top w:val="none" w:sz="0" w:space="0" w:color="auto"/>
                    <w:left w:val="none" w:sz="0" w:space="0" w:color="auto"/>
                    <w:bottom w:val="none" w:sz="0" w:space="0" w:color="auto"/>
                    <w:right w:val="none" w:sz="0" w:space="0" w:color="auto"/>
                  </w:divBdr>
                </w:div>
                <w:div w:id="1824353062">
                  <w:marLeft w:val="0"/>
                  <w:marRight w:val="0"/>
                  <w:marTop w:val="0"/>
                  <w:marBottom w:val="0"/>
                  <w:divBdr>
                    <w:top w:val="none" w:sz="0" w:space="0" w:color="auto"/>
                    <w:left w:val="none" w:sz="0" w:space="0" w:color="auto"/>
                    <w:bottom w:val="none" w:sz="0" w:space="0" w:color="auto"/>
                    <w:right w:val="none" w:sz="0" w:space="0" w:color="auto"/>
                  </w:divBdr>
                </w:div>
                <w:div w:id="938946465">
                  <w:marLeft w:val="0"/>
                  <w:marRight w:val="0"/>
                  <w:marTop w:val="0"/>
                  <w:marBottom w:val="0"/>
                  <w:divBdr>
                    <w:top w:val="none" w:sz="0" w:space="0" w:color="auto"/>
                    <w:left w:val="none" w:sz="0" w:space="0" w:color="auto"/>
                    <w:bottom w:val="none" w:sz="0" w:space="0" w:color="auto"/>
                    <w:right w:val="none" w:sz="0" w:space="0" w:color="auto"/>
                  </w:divBdr>
                </w:div>
                <w:div w:id="1024671677">
                  <w:marLeft w:val="0"/>
                  <w:marRight w:val="0"/>
                  <w:marTop w:val="0"/>
                  <w:marBottom w:val="0"/>
                  <w:divBdr>
                    <w:top w:val="none" w:sz="0" w:space="0" w:color="auto"/>
                    <w:left w:val="none" w:sz="0" w:space="0" w:color="auto"/>
                    <w:bottom w:val="none" w:sz="0" w:space="0" w:color="auto"/>
                    <w:right w:val="none" w:sz="0" w:space="0" w:color="auto"/>
                  </w:divBdr>
                </w:div>
                <w:div w:id="1095324047">
                  <w:marLeft w:val="0"/>
                  <w:marRight w:val="0"/>
                  <w:marTop w:val="0"/>
                  <w:marBottom w:val="0"/>
                  <w:divBdr>
                    <w:top w:val="none" w:sz="0" w:space="0" w:color="auto"/>
                    <w:left w:val="none" w:sz="0" w:space="0" w:color="auto"/>
                    <w:bottom w:val="none" w:sz="0" w:space="0" w:color="auto"/>
                    <w:right w:val="none" w:sz="0" w:space="0" w:color="auto"/>
                  </w:divBdr>
                </w:div>
                <w:div w:id="2043549706">
                  <w:marLeft w:val="0"/>
                  <w:marRight w:val="0"/>
                  <w:marTop w:val="0"/>
                  <w:marBottom w:val="0"/>
                  <w:divBdr>
                    <w:top w:val="none" w:sz="0" w:space="0" w:color="auto"/>
                    <w:left w:val="none" w:sz="0" w:space="0" w:color="auto"/>
                    <w:bottom w:val="none" w:sz="0" w:space="0" w:color="auto"/>
                    <w:right w:val="none" w:sz="0" w:space="0" w:color="auto"/>
                  </w:divBdr>
                </w:div>
                <w:div w:id="1237203912">
                  <w:marLeft w:val="0"/>
                  <w:marRight w:val="0"/>
                  <w:marTop w:val="0"/>
                  <w:marBottom w:val="0"/>
                  <w:divBdr>
                    <w:top w:val="none" w:sz="0" w:space="0" w:color="auto"/>
                    <w:left w:val="none" w:sz="0" w:space="0" w:color="auto"/>
                    <w:bottom w:val="none" w:sz="0" w:space="0" w:color="auto"/>
                    <w:right w:val="none" w:sz="0" w:space="0" w:color="auto"/>
                  </w:divBdr>
                </w:div>
                <w:div w:id="1938439753">
                  <w:marLeft w:val="0"/>
                  <w:marRight w:val="0"/>
                  <w:marTop w:val="0"/>
                  <w:marBottom w:val="0"/>
                  <w:divBdr>
                    <w:top w:val="none" w:sz="0" w:space="0" w:color="auto"/>
                    <w:left w:val="none" w:sz="0" w:space="0" w:color="auto"/>
                    <w:bottom w:val="none" w:sz="0" w:space="0" w:color="auto"/>
                    <w:right w:val="none" w:sz="0" w:space="0" w:color="auto"/>
                  </w:divBdr>
                </w:div>
                <w:div w:id="345326275">
                  <w:marLeft w:val="0"/>
                  <w:marRight w:val="0"/>
                  <w:marTop w:val="0"/>
                  <w:marBottom w:val="0"/>
                  <w:divBdr>
                    <w:top w:val="none" w:sz="0" w:space="0" w:color="auto"/>
                    <w:left w:val="none" w:sz="0" w:space="0" w:color="auto"/>
                    <w:bottom w:val="none" w:sz="0" w:space="0" w:color="auto"/>
                    <w:right w:val="none" w:sz="0" w:space="0" w:color="auto"/>
                  </w:divBdr>
                </w:div>
                <w:div w:id="1415780728">
                  <w:marLeft w:val="0"/>
                  <w:marRight w:val="0"/>
                  <w:marTop w:val="0"/>
                  <w:marBottom w:val="0"/>
                  <w:divBdr>
                    <w:top w:val="none" w:sz="0" w:space="0" w:color="auto"/>
                    <w:left w:val="none" w:sz="0" w:space="0" w:color="auto"/>
                    <w:bottom w:val="none" w:sz="0" w:space="0" w:color="auto"/>
                    <w:right w:val="none" w:sz="0" w:space="0" w:color="auto"/>
                  </w:divBdr>
                </w:div>
                <w:div w:id="341325623">
                  <w:marLeft w:val="0"/>
                  <w:marRight w:val="0"/>
                  <w:marTop w:val="0"/>
                  <w:marBottom w:val="0"/>
                  <w:divBdr>
                    <w:top w:val="none" w:sz="0" w:space="0" w:color="auto"/>
                    <w:left w:val="none" w:sz="0" w:space="0" w:color="auto"/>
                    <w:bottom w:val="none" w:sz="0" w:space="0" w:color="auto"/>
                    <w:right w:val="none" w:sz="0" w:space="0" w:color="auto"/>
                  </w:divBdr>
                </w:div>
                <w:div w:id="1323855352">
                  <w:marLeft w:val="0"/>
                  <w:marRight w:val="0"/>
                  <w:marTop w:val="0"/>
                  <w:marBottom w:val="0"/>
                  <w:divBdr>
                    <w:top w:val="none" w:sz="0" w:space="0" w:color="auto"/>
                    <w:left w:val="none" w:sz="0" w:space="0" w:color="auto"/>
                    <w:bottom w:val="none" w:sz="0" w:space="0" w:color="auto"/>
                    <w:right w:val="none" w:sz="0" w:space="0" w:color="auto"/>
                  </w:divBdr>
                </w:div>
                <w:div w:id="2107462313">
                  <w:marLeft w:val="0"/>
                  <w:marRight w:val="0"/>
                  <w:marTop w:val="0"/>
                  <w:marBottom w:val="0"/>
                  <w:divBdr>
                    <w:top w:val="none" w:sz="0" w:space="0" w:color="auto"/>
                    <w:left w:val="none" w:sz="0" w:space="0" w:color="auto"/>
                    <w:bottom w:val="none" w:sz="0" w:space="0" w:color="auto"/>
                    <w:right w:val="none" w:sz="0" w:space="0" w:color="auto"/>
                  </w:divBdr>
                </w:div>
                <w:div w:id="80196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799344">
          <w:marLeft w:val="0"/>
          <w:marRight w:val="0"/>
          <w:marTop w:val="0"/>
          <w:marBottom w:val="0"/>
          <w:divBdr>
            <w:top w:val="none" w:sz="0" w:space="0" w:color="auto"/>
            <w:left w:val="none" w:sz="0" w:space="0" w:color="auto"/>
            <w:bottom w:val="none" w:sz="0" w:space="0" w:color="auto"/>
            <w:right w:val="none" w:sz="0" w:space="0" w:color="auto"/>
          </w:divBdr>
          <w:divsChild>
            <w:div w:id="1866869494">
              <w:marLeft w:val="0"/>
              <w:marRight w:val="0"/>
              <w:marTop w:val="0"/>
              <w:marBottom w:val="0"/>
              <w:divBdr>
                <w:top w:val="none" w:sz="0" w:space="0" w:color="auto"/>
                <w:left w:val="none" w:sz="0" w:space="0" w:color="auto"/>
                <w:bottom w:val="none" w:sz="0" w:space="0" w:color="auto"/>
                <w:right w:val="none" w:sz="0" w:space="0" w:color="auto"/>
              </w:divBdr>
              <w:divsChild>
                <w:div w:id="1950165515">
                  <w:marLeft w:val="0"/>
                  <w:marRight w:val="0"/>
                  <w:marTop w:val="0"/>
                  <w:marBottom w:val="0"/>
                  <w:divBdr>
                    <w:top w:val="none" w:sz="0" w:space="0" w:color="auto"/>
                    <w:left w:val="none" w:sz="0" w:space="0" w:color="auto"/>
                    <w:bottom w:val="none" w:sz="0" w:space="0" w:color="auto"/>
                    <w:right w:val="none" w:sz="0" w:space="0" w:color="auto"/>
                  </w:divBdr>
                  <w:divsChild>
                    <w:div w:id="2146968144">
                      <w:marLeft w:val="0"/>
                      <w:marRight w:val="0"/>
                      <w:marTop w:val="0"/>
                      <w:marBottom w:val="0"/>
                      <w:divBdr>
                        <w:top w:val="none" w:sz="0" w:space="0" w:color="auto"/>
                        <w:left w:val="none" w:sz="0" w:space="0" w:color="auto"/>
                        <w:bottom w:val="none" w:sz="0" w:space="0" w:color="auto"/>
                        <w:right w:val="none" w:sz="0" w:space="0" w:color="auto"/>
                      </w:divBdr>
                      <w:divsChild>
                        <w:div w:id="1724712027">
                          <w:marLeft w:val="0"/>
                          <w:marRight w:val="0"/>
                          <w:marTop w:val="0"/>
                          <w:marBottom w:val="0"/>
                          <w:divBdr>
                            <w:top w:val="none" w:sz="0" w:space="0" w:color="auto"/>
                            <w:left w:val="none" w:sz="0" w:space="0" w:color="auto"/>
                            <w:bottom w:val="none" w:sz="0" w:space="0" w:color="auto"/>
                            <w:right w:val="none" w:sz="0" w:space="0" w:color="auto"/>
                          </w:divBdr>
                          <w:divsChild>
                            <w:div w:id="2014451466">
                              <w:marLeft w:val="0"/>
                              <w:marRight w:val="0"/>
                              <w:marTop w:val="0"/>
                              <w:marBottom w:val="0"/>
                              <w:divBdr>
                                <w:top w:val="none" w:sz="0" w:space="0" w:color="auto"/>
                                <w:left w:val="none" w:sz="0" w:space="0" w:color="auto"/>
                                <w:bottom w:val="none" w:sz="0" w:space="0" w:color="auto"/>
                                <w:right w:val="none" w:sz="0" w:space="0" w:color="auto"/>
                              </w:divBdr>
                              <w:divsChild>
                                <w:div w:id="1686981518">
                                  <w:marLeft w:val="0"/>
                                  <w:marRight w:val="0"/>
                                  <w:marTop w:val="0"/>
                                  <w:marBottom w:val="0"/>
                                  <w:divBdr>
                                    <w:top w:val="none" w:sz="0" w:space="0" w:color="auto"/>
                                    <w:left w:val="none" w:sz="0" w:space="0" w:color="auto"/>
                                    <w:bottom w:val="none" w:sz="0" w:space="0" w:color="auto"/>
                                    <w:right w:val="none" w:sz="0" w:space="0" w:color="auto"/>
                                  </w:divBdr>
                                </w:div>
                                <w:div w:id="434255045">
                                  <w:marLeft w:val="0"/>
                                  <w:marRight w:val="0"/>
                                  <w:marTop w:val="0"/>
                                  <w:marBottom w:val="0"/>
                                  <w:divBdr>
                                    <w:top w:val="none" w:sz="0" w:space="0" w:color="auto"/>
                                    <w:left w:val="none" w:sz="0" w:space="0" w:color="auto"/>
                                    <w:bottom w:val="none" w:sz="0" w:space="0" w:color="auto"/>
                                    <w:right w:val="none" w:sz="0" w:space="0" w:color="auto"/>
                                  </w:divBdr>
                                </w:div>
                                <w:div w:id="303463733">
                                  <w:marLeft w:val="0"/>
                                  <w:marRight w:val="0"/>
                                  <w:marTop w:val="0"/>
                                  <w:marBottom w:val="0"/>
                                  <w:divBdr>
                                    <w:top w:val="none" w:sz="0" w:space="0" w:color="auto"/>
                                    <w:left w:val="none" w:sz="0" w:space="0" w:color="auto"/>
                                    <w:bottom w:val="none" w:sz="0" w:space="0" w:color="auto"/>
                                    <w:right w:val="none" w:sz="0" w:space="0" w:color="auto"/>
                                  </w:divBdr>
                                </w:div>
                                <w:div w:id="437525996">
                                  <w:marLeft w:val="0"/>
                                  <w:marRight w:val="0"/>
                                  <w:marTop w:val="0"/>
                                  <w:marBottom w:val="0"/>
                                  <w:divBdr>
                                    <w:top w:val="none" w:sz="0" w:space="0" w:color="auto"/>
                                    <w:left w:val="none" w:sz="0" w:space="0" w:color="auto"/>
                                    <w:bottom w:val="none" w:sz="0" w:space="0" w:color="auto"/>
                                    <w:right w:val="none" w:sz="0" w:space="0" w:color="auto"/>
                                  </w:divBdr>
                                </w:div>
                                <w:div w:id="143158781">
                                  <w:marLeft w:val="0"/>
                                  <w:marRight w:val="0"/>
                                  <w:marTop w:val="0"/>
                                  <w:marBottom w:val="0"/>
                                  <w:divBdr>
                                    <w:top w:val="none" w:sz="0" w:space="0" w:color="auto"/>
                                    <w:left w:val="none" w:sz="0" w:space="0" w:color="auto"/>
                                    <w:bottom w:val="none" w:sz="0" w:space="0" w:color="auto"/>
                                    <w:right w:val="none" w:sz="0" w:space="0" w:color="auto"/>
                                  </w:divBdr>
                                </w:div>
                                <w:div w:id="512381446">
                                  <w:marLeft w:val="0"/>
                                  <w:marRight w:val="0"/>
                                  <w:marTop w:val="0"/>
                                  <w:marBottom w:val="0"/>
                                  <w:divBdr>
                                    <w:top w:val="none" w:sz="0" w:space="0" w:color="auto"/>
                                    <w:left w:val="none" w:sz="0" w:space="0" w:color="auto"/>
                                    <w:bottom w:val="none" w:sz="0" w:space="0" w:color="auto"/>
                                    <w:right w:val="none" w:sz="0" w:space="0" w:color="auto"/>
                                  </w:divBdr>
                                </w:div>
                                <w:div w:id="1244799450">
                                  <w:marLeft w:val="0"/>
                                  <w:marRight w:val="0"/>
                                  <w:marTop w:val="0"/>
                                  <w:marBottom w:val="0"/>
                                  <w:divBdr>
                                    <w:top w:val="none" w:sz="0" w:space="0" w:color="auto"/>
                                    <w:left w:val="none" w:sz="0" w:space="0" w:color="auto"/>
                                    <w:bottom w:val="none" w:sz="0" w:space="0" w:color="auto"/>
                                    <w:right w:val="none" w:sz="0" w:space="0" w:color="auto"/>
                                  </w:divBdr>
                                </w:div>
                                <w:div w:id="734551259">
                                  <w:marLeft w:val="0"/>
                                  <w:marRight w:val="0"/>
                                  <w:marTop w:val="0"/>
                                  <w:marBottom w:val="0"/>
                                  <w:divBdr>
                                    <w:top w:val="none" w:sz="0" w:space="0" w:color="auto"/>
                                    <w:left w:val="none" w:sz="0" w:space="0" w:color="auto"/>
                                    <w:bottom w:val="none" w:sz="0" w:space="0" w:color="auto"/>
                                    <w:right w:val="none" w:sz="0" w:space="0" w:color="auto"/>
                                  </w:divBdr>
                                </w:div>
                                <w:div w:id="1901936273">
                                  <w:marLeft w:val="0"/>
                                  <w:marRight w:val="0"/>
                                  <w:marTop w:val="0"/>
                                  <w:marBottom w:val="0"/>
                                  <w:divBdr>
                                    <w:top w:val="none" w:sz="0" w:space="0" w:color="auto"/>
                                    <w:left w:val="none" w:sz="0" w:space="0" w:color="auto"/>
                                    <w:bottom w:val="none" w:sz="0" w:space="0" w:color="auto"/>
                                    <w:right w:val="none" w:sz="0" w:space="0" w:color="auto"/>
                                  </w:divBdr>
                                </w:div>
                                <w:div w:id="1450707114">
                                  <w:marLeft w:val="0"/>
                                  <w:marRight w:val="0"/>
                                  <w:marTop w:val="0"/>
                                  <w:marBottom w:val="0"/>
                                  <w:divBdr>
                                    <w:top w:val="none" w:sz="0" w:space="0" w:color="auto"/>
                                    <w:left w:val="none" w:sz="0" w:space="0" w:color="auto"/>
                                    <w:bottom w:val="none" w:sz="0" w:space="0" w:color="auto"/>
                                    <w:right w:val="none" w:sz="0" w:space="0" w:color="auto"/>
                                  </w:divBdr>
                                </w:div>
                                <w:div w:id="1908681209">
                                  <w:marLeft w:val="0"/>
                                  <w:marRight w:val="0"/>
                                  <w:marTop w:val="0"/>
                                  <w:marBottom w:val="0"/>
                                  <w:divBdr>
                                    <w:top w:val="none" w:sz="0" w:space="0" w:color="auto"/>
                                    <w:left w:val="none" w:sz="0" w:space="0" w:color="auto"/>
                                    <w:bottom w:val="none" w:sz="0" w:space="0" w:color="auto"/>
                                    <w:right w:val="none" w:sz="0" w:space="0" w:color="auto"/>
                                  </w:divBdr>
                                </w:div>
                                <w:div w:id="990057112">
                                  <w:marLeft w:val="0"/>
                                  <w:marRight w:val="0"/>
                                  <w:marTop w:val="0"/>
                                  <w:marBottom w:val="0"/>
                                  <w:divBdr>
                                    <w:top w:val="none" w:sz="0" w:space="0" w:color="auto"/>
                                    <w:left w:val="none" w:sz="0" w:space="0" w:color="auto"/>
                                    <w:bottom w:val="none" w:sz="0" w:space="0" w:color="auto"/>
                                    <w:right w:val="none" w:sz="0" w:space="0" w:color="auto"/>
                                  </w:divBdr>
                                </w:div>
                                <w:div w:id="1365903481">
                                  <w:marLeft w:val="0"/>
                                  <w:marRight w:val="0"/>
                                  <w:marTop w:val="0"/>
                                  <w:marBottom w:val="0"/>
                                  <w:divBdr>
                                    <w:top w:val="none" w:sz="0" w:space="0" w:color="auto"/>
                                    <w:left w:val="none" w:sz="0" w:space="0" w:color="auto"/>
                                    <w:bottom w:val="none" w:sz="0" w:space="0" w:color="auto"/>
                                    <w:right w:val="none" w:sz="0" w:space="0" w:color="auto"/>
                                  </w:divBdr>
                                </w:div>
                                <w:div w:id="450242888">
                                  <w:marLeft w:val="0"/>
                                  <w:marRight w:val="0"/>
                                  <w:marTop w:val="0"/>
                                  <w:marBottom w:val="0"/>
                                  <w:divBdr>
                                    <w:top w:val="none" w:sz="0" w:space="0" w:color="auto"/>
                                    <w:left w:val="none" w:sz="0" w:space="0" w:color="auto"/>
                                    <w:bottom w:val="none" w:sz="0" w:space="0" w:color="auto"/>
                                    <w:right w:val="none" w:sz="0" w:space="0" w:color="auto"/>
                                  </w:divBdr>
                                </w:div>
                                <w:div w:id="1008673367">
                                  <w:marLeft w:val="0"/>
                                  <w:marRight w:val="0"/>
                                  <w:marTop w:val="0"/>
                                  <w:marBottom w:val="0"/>
                                  <w:divBdr>
                                    <w:top w:val="none" w:sz="0" w:space="0" w:color="auto"/>
                                    <w:left w:val="none" w:sz="0" w:space="0" w:color="auto"/>
                                    <w:bottom w:val="none" w:sz="0" w:space="0" w:color="auto"/>
                                    <w:right w:val="none" w:sz="0" w:space="0" w:color="auto"/>
                                  </w:divBdr>
                                </w:div>
                                <w:div w:id="1681468217">
                                  <w:marLeft w:val="0"/>
                                  <w:marRight w:val="0"/>
                                  <w:marTop w:val="0"/>
                                  <w:marBottom w:val="0"/>
                                  <w:divBdr>
                                    <w:top w:val="none" w:sz="0" w:space="0" w:color="auto"/>
                                    <w:left w:val="none" w:sz="0" w:space="0" w:color="auto"/>
                                    <w:bottom w:val="none" w:sz="0" w:space="0" w:color="auto"/>
                                    <w:right w:val="none" w:sz="0" w:space="0" w:color="auto"/>
                                  </w:divBdr>
                                </w:div>
                                <w:div w:id="958995091">
                                  <w:marLeft w:val="0"/>
                                  <w:marRight w:val="0"/>
                                  <w:marTop w:val="0"/>
                                  <w:marBottom w:val="0"/>
                                  <w:divBdr>
                                    <w:top w:val="none" w:sz="0" w:space="0" w:color="auto"/>
                                    <w:left w:val="none" w:sz="0" w:space="0" w:color="auto"/>
                                    <w:bottom w:val="none" w:sz="0" w:space="0" w:color="auto"/>
                                    <w:right w:val="none" w:sz="0" w:space="0" w:color="auto"/>
                                  </w:divBdr>
                                </w:div>
                                <w:div w:id="117917902">
                                  <w:marLeft w:val="0"/>
                                  <w:marRight w:val="0"/>
                                  <w:marTop w:val="0"/>
                                  <w:marBottom w:val="0"/>
                                  <w:divBdr>
                                    <w:top w:val="none" w:sz="0" w:space="0" w:color="auto"/>
                                    <w:left w:val="none" w:sz="0" w:space="0" w:color="auto"/>
                                    <w:bottom w:val="none" w:sz="0" w:space="0" w:color="auto"/>
                                    <w:right w:val="none" w:sz="0" w:space="0" w:color="auto"/>
                                  </w:divBdr>
                                </w:div>
                                <w:div w:id="478110017">
                                  <w:marLeft w:val="0"/>
                                  <w:marRight w:val="0"/>
                                  <w:marTop w:val="0"/>
                                  <w:marBottom w:val="0"/>
                                  <w:divBdr>
                                    <w:top w:val="none" w:sz="0" w:space="0" w:color="auto"/>
                                    <w:left w:val="none" w:sz="0" w:space="0" w:color="auto"/>
                                    <w:bottom w:val="none" w:sz="0" w:space="0" w:color="auto"/>
                                    <w:right w:val="none" w:sz="0" w:space="0" w:color="auto"/>
                                  </w:divBdr>
                                </w:div>
                                <w:div w:id="636029689">
                                  <w:marLeft w:val="0"/>
                                  <w:marRight w:val="0"/>
                                  <w:marTop w:val="0"/>
                                  <w:marBottom w:val="0"/>
                                  <w:divBdr>
                                    <w:top w:val="none" w:sz="0" w:space="0" w:color="auto"/>
                                    <w:left w:val="none" w:sz="0" w:space="0" w:color="auto"/>
                                    <w:bottom w:val="none" w:sz="0" w:space="0" w:color="auto"/>
                                    <w:right w:val="none" w:sz="0" w:space="0" w:color="auto"/>
                                  </w:divBdr>
                                </w:div>
                                <w:div w:id="88934369">
                                  <w:marLeft w:val="0"/>
                                  <w:marRight w:val="0"/>
                                  <w:marTop w:val="0"/>
                                  <w:marBottom w:val="0"/>
                                  <w:divBdr>
                                    <w:top w:val="none" w:sz="0" w:space="0" w:color="auto"/>
                                    <w:left w:val="none" w:sz="0" w:space="0" w:color="auto"/>
                                    <w:bottom w:val="none" w:sz="0" w:space="0" w:color="auto"/>
                                    <w:right w:val="none" w:sz="0" w:space="0" w:color="auto"/>
                                  </w:divBdr>
                                </w:div>
                                <w:div w:id="1171721236">
                                  <w:marLeft w:val="0"/>
                                  <w:marRight w:val="0"/>
                                  <w:marTop w:val="0"/>
                                  <w:marBottom w:val="0"/>
                                  <w:divBdr>
                                    <w:top w:val="none" w:sz="0" w:space="0" w:color="auto"/>
                                    <w:left w:val="none" w:sz="0" w:space="0" w:color="auto"/>
                                    <w:bottom w:val="none" w:sz="0" w:space="0" w:color="auto"/>
                                    <w:right w:val="none" w:sz="0" w:space="0" w:color="auto"/>
                                  </w:divBdr>
                                </w:div>
                                <w:div w:id="1916745989">
                                  <w:marLeft w:val="0"/>
                                  <w:marRight w:val="0"/>
                                  <w:marTop w:val="0"/>
                                  <w:marBottom w:val="0"/>
                                  <w:divBdr>
                                    <w:top w:val="none" w:sz="0" w:space="0" w:color="auto"/>
                                    <w:left w:val="none" w:sz="0" w:space="0" w:color="auto"/>
                                    <w:bottom w:val="none" w:sz="0" w:space="0" w:color="auto"/>
                                    <w:right w:val="none" w:sz="0" w:space="0" w:color="auto"/>
                                  </w:divBdr>
                                </w:div>
                                <w:div w:id="158008856">
                                  <w:marLeft w:val="0"/>
                                  <w:marRight w:val="0"/>
                                  <w:marTop w:val="0"/>
                                  <w:marBottom w:val="0"/>
                                  <w:divBdr>
                                    <w:top w:val="none" w:sz="0" w:space="0" w:color="auto"/>
                                    <w:left w:val="none" w:sz="0" w:space="0" w:color="auto"/>
                                    <w:bottom w:val="none" w:sz="0" w:space="0" w:color="auto"/>
                                    <w:right w:val="none" w:sz="0" w:space="0" w:color="auto"/>
                                  </w:divBdr>
                                </w:div>
                                <w:div w:id="1266187344">
                                  <w:marLeft w:val="0"/>
                                  <w:marRight w:val="0"/>
                                  <w:marTop w:val="0"/>
                                  <w:marBottom w:val="0"/>
                                  <w:divBdr>
                                    <w:top w:val="none" w:sz="0" w:space="0" w:color="auto"/>
                                    <w:left w:val="none" w:sz="0" w:space="0" w:color="auto"/>
                                    <w:bottom w:val="none" w:sz="0" w:space="0" w:color="auto"/>
                                    <w:right w:val="none" w:sz="0" w:space="0" w:color="auto"/>
                                  </w:divBdr>
                                </w:div>
                                <w:div w:id="1140196908">
                                  <w:marLeft w:val="0"/>
                                  <w:marRight w:val="0"/>
                                  <w:marTop w:val="0"/>
                                  <w:marBottom w:val="0"/>
                                  <w:divBdr>
                                    <w:top w:val="none" w:sz="0" w:space="0" w:color="auto"/>
                                    <w:left w:val="none" w:sz="0" w:space="0" w:color="auto"/>
                                    <w:bottom w:val="none" w:sz="0" w:space="0" w:color="auto"/>
                                    <w:right w:val="none" w:sz="0" w:space="0" w:color="auto"/>
                                  </w:divBdr>
                                </w:div>
                                <w:div w:id="1055129737">
                                  <w:marLeft w:val="0"/>
                                  <w:marRight w:val="0"/>
                                  <w:marTop w:val="0"/>
                                  <w:marBottom w:val="0"/>
                                  <w:divBdr>
                                    <w:top w:val="none" w:sz="0" w:space="0" w:color="auto"/>
                                    <w:left w:val="none" w:sz="0" w:space="0" w:color="auto"/>
                                    <w:bottom w:val="none" w:sz="0" w:space="0" w:color="auto"/>
                                    <w:right w:val="none" w:sz="0" w:space="0" w:color="auto"/>
                                  </w:divBdr>
                                </w:div>
                                <w:div w:id="129788887">
                                  <w:marLeft w:val="0"/>
                                  <w:marRight w:val="0"/>
                                  <w:marTop w:val="0"/>
                                  <w:marBottom w:val="0"/>
                                  <w:divBdr>
                                    <w:top w:val="none" w:sz="0" w:space="0" w:color="auto"/>
                                    <w:left w:val="none" w:sz="0" w:space="0" w:color="auto"/>
                                    <w:bottom w:val="none" w:sz="0" w:space="0" w:color="auto"/>
                                    <w:right w:val="none" w:sz="0" w:space="0" w:color="auto"/>
                                  </w:divBdr>
                                </w:div>
                                <w:div w:id="1094014169">
                                  <w:marLeft w:val="0"/>
                                  <w:marRight w:val="0"/>
                                  <w:marTop w:val="0"/>
                                  <w:marBottom w:val="0"/>
                                  <w:divBdr>
                                    <w:top w:val="none" w:sz="0" w:space="0" w:color="auto"/>
                                    <w:left w:val="none" w:sz="0" w:space="0" w:color="auto"/>
                                    <w:bottom w:val="none" w:sz="0" w:space="0" w:color="auto"/>
                                    <w:right w:val="none" w:sz="0" w:space="0" w:color="auto"/>
                                  </w:divBdr>
                                </w:div>
                                <w:div w:id="815337589">
                                  <w:marLeft w:val="0"/>
                                  <w:marRight w:val="0"/>
                                  <w:marTop w:val="0"/>
                                  <w:marBottom w:val="0"/>
                                  <w:divBdr>
                                    <w:top w:val="none" w:sz="0" w:space="0" w:color="auto"/>
                                    <w:left w:val="none" w:sz="0" w:space="0" w:color="auto"/>
                                    <w:bottom w:val="none" w:sz="0" w:space="0" w:color="auto"/>
                                    <w:right w:val="none" w:sz="0" w:space="0" w:color="auto"/>
                                  </w:divBdr>
                                </w:div>
                                <w:div w:id="1489010211">
                                  <w:marLeft w:val="0"/>
                                  <w:marRight w:val="0"/>
                                  <w:marTop w:val="0"/>
                                  <w:marBottom w:val="0"/>
                                  <w:divBdr>
                                    <w:top w:val="none" w:sz="0" w:space="0" w:color="auto"/>
                                    <w:left w:val="none" w:sz="0" w:space="0" w:color="auto"/>
                                    <w:bottom w:val="none" w:sz="0" w:space="0" w:color="auto"/>
                                    <w:right w:val="none" w:sz="0" w:space="0" w:color="auto"/>
                                  </w:divBdr>
                                </w:div>
                                <w:div w:id="750391835">
                                  <w:marLeft w:val="0"/>
                                  <w:marRight w:val="0"/>
                                  <w:marTop w:val="0"/>
                                  <w:marBottom w:val="0"/>
                                  <w:divBdr>
                                    <w:top w:val="none" w:sz="0" w:space="0" w:color="auto"/>
                                    <w:left w:val="none" w:sz="0" w:space="0" w:color="auto"/>
                                    <w:bottom w:val="none" w:sz="0" w:space="0" w:color="auto"/>
                                    <w:right w:val="none" w:sz="0" w:space="0" w:color="auto"/>
                                  </w:divBdr>
                                </w:div>
                                <w:div w:id="754596686">
                                  <w:marLeft w:val="0"/>
                                  <w:marRight w:val="0"/>
                                  <w:marTop w:val="0"/>
                                  <w:marBottom w:val="0"/>
                                  <w:divBdr>
                                    <w:top w:val="none" w:sz="0" w:space="0" w:color="auto"/>
                                    <w:left w:val="none" w:sz="0" w:space="0" w:color="auto"/>
                                    <w:bottom w:val="none" w:sz="0" w:space="0" w:color="auto"/>
                                    <w:right w:val="none" w:sz="0" w:space="0" w:color="auto"/>
                                  </w:divBdr>
                                </w:div>
                                <w:div w:id="1193884257">
                                  <w:marLeft w:val="0"/>
                                  <w:marRight w:val="0"/>
                                  <w:marTop w:val="0"/>
                                  <w:marBottom w:val="0"/>
                                  <w:divBdr>
                                    <w:top w:val="none" w:sz="0" w:space="0" w:color="auto"/>
                                    <w:left w:val="none" w:sz="0" w:space="0" w:color="auto"/>
                                    <w:bottom w:val="none" w:sz="0" w:space="0" w:color="auto"/>
                                    <w:right w:val="none" w:sz="0" w:space="0" w:color="auto"/>
                                  </w:divBdr>
                                </w:div>
                                <w:div w:id="1135414995">
                                  <w:marLeft w:val="0"/>
                                  <w:marRight w:val="0"/>
                                  <w:marTop w:val="0"/>
                                  <w:marBottom w:val="0"/>
                                  <w:divBdr>
                                    <w:top w:val="none" w:sz="0" w:space="0" w:color="auto"/>
                                    <w:left w:val="none" w:sz="0" w:space="0" w:color="auto"/>
                                    <w:bottom w:val="none" w:sz="0" w:space="0" w:color="auto"/>
                                    <w:right w:val="none" w:sz="0" w:space="0" w:color="auto"/>
                                  </w:divBdr>
                                </w:div>
                                <w:div w:id="1398743920">
                                  <w:marLeft w:val="0"/>
                                  <w:marRight w:val="0"/>
                                  <w:marTop w:val="0"/>
                                  <w:marBottom w:val="0"/>
                                  <w:divBdr>
                                    <w:top w:val="none" w:sz="0" w:space="0" w:color="auto"/>
                                    <w:left w:val="none" w:sz="0" w:space="0" w:color="auto"/>
                                    <w:bottom w:val="none" w:sz="0" w:space="0" w:color="auto"/>
                                    <w:right w:val="none" w:sz="0" w:space="0" w:color="auto"/>
                                  </w:divBdr>
                                </w:div>
                                <w:div w:id="203562434">
                                  <w:marLeft w:val="0"/>
                                  <w:marRight w:val="0"/>
                                  <w:marTop w:val="0"/>
                                  <w:marBottom w:val="0"/>
                                  <w:divBdr>
                                    <w:top w:val="none" w:sz="0" w:space="0" w:color="auto"/>
                                    <w:left w:val="none" w:sz="0" w:space="0" w:color="auto"/>
                                    <w:bottom w:val="none" w:sz="0" w:space="0" w:color="auto"/>
                                    <w:right w:val="none" w:sz="0" w:space="0" w:color="auto"/>
                                  </w:divBdr>
                                </w:div>
                                <w:div w:id="650016460">
                                  <w:marLeft w:val="0"/>
                                  <w:marRight w:val="0"/>
                                  <w:marTop w:val="0"/>
                                  <w:marBottom w:val="0"/>
                                  <w:divBdr>
                                    <w:top w:val="none" w:sz="0" w:space="0" w:color="auto"/>
                                    <w:left w:val="none" w:sz="0" w:space="0" w:color="auto"/>
                                    <w:bottom w:val="none" w:sz="0" w:space="0" w:color="auto"/>
                                    <w:right w:val="none" w:sz="0" w:space="0" w:color="auto"/>
                                  </w:divBdr>
                                </w:div>
                                <w:div w:id="381948557">
                                  <w:marLeft w:val="0"/>
                                  <w:marRight w:val="0"/>
                                  <w:marTop w:val="0"/>
                                  <w:marBottom w:val="0"/>
                                  <w:divBdr>
                                    <w:top w:val="none" w:sz="0" w:space="0" w:color="auto"/>
                                    <w:left w:val="none" w:sz="0" w:space="0" w:color="auto"/>
                                    <w:bottom w:val="none" w:sz="0" w:space="0" w:color="auto"/>
                                    <w:right w:val="none" w:sz="0" w:space="0" w:color="auto"/>
                                  </w:divBdr>
                                </w:div>
                                <w:div w:id="1258253624">
                                  <w:marLeft w:val="0"/>
                                  <w:marRight w:val="0"/>
                                  <w:marTop w:val="0"/>
                                  <w:marBottom w:val="0"/>
                                  <w:divBdr>
                                    <w:top w:val="none" w:sz="0" w:space="0" w:color="auto"/>
                                    <w:left w:val="none" w:sz="0" w:space="0" w:color="auto"/>
                                    <w:bottom w:val="none" w:sz="0" w:space="0" w:color="auto"/>
                                    <w:right w:val="none" w:sz="0" w:space="0" w:color="auto"/>
                                  </w:divBdr>
                                </w:div>
                                <w:div w:id="680277986">
                                  <w:marLeft w:val="0"/>
                                  <w:marRight w:val="0"/>
                                  <w:marTop w:val="0"/>
                                  <w:marBottom w:val="0"/>
                                  <w:divBdr>
                                    <w:top w:val="none" w:sz="0" w:space="0" w:color="auto"/>
                                    <w:left w:val="none" w:sz="0" w:space="0" w:color="auto"/>
                                    <w:bottom w:val="none" w:sz="0" w:space="0" w:color="auto"/>
                                    <w:right w:val="none" w:sz="0" w:space="0" w:color="auto"/>
                                  </w:divBdr>
                                </w:div>
                                <w:div w:id="12734505">
                                  <w:marLeft w:val="0"/>
                                  <w:marRight w:val="0"/>
                                  <w:marTop w:val="0"/>
                                  <w:marBottom w:val="0"/>
                                  <w:divBdr>
                                    <w:top w:val="none" w:sz="0" w:space="0" w:color="auto"/>
                                    <w:left w:val="none" w:sz="0" w:space="0" w:color="auto"/>
                                    <w:bottom w:val="none" w:sz="0" w:space="0" w:color="auto"/>
                                    <w:right w:val="none" w:sz="0" w:space="0" w:color="auto"/>
                                  </w:divBdr>
                                </w:div>
                                <w:div w:id="1272276719">
                                  <w:marLeft w:val="0"/>
                                  <w:marRight w:val="0"/>
                                  <w:marTop w:val="0"/>
                                  <w:marBottom w:val="0"/>
                                  <w:divBdr>
                                    <w:top w:val="none" w:sz="0" w:space="0" w:color="auto"/>
                                    <w:left w:val="none" w:sz="0" w:space="0" w:color="auto"/>
                                    <w:bottom w:val="none" w:sz="0" w:space="0" w:color="auto"/>
                                    <w:right w:val="none" w:sz="0" w:space="0" w:color="auto"/>
                                  </w:divBdr>
                                </w:div>
                                <w:div w:id="2043625615">
                                  <w:marLeft w:val="0"/>
                                  <w:marRight w:val="0"/>
                                  <w:marTop w:val="0"/>
                                  <w:marBottom w:val="0"/>
                                  <w:divBdr>
                                    <w:top w:val="none" w:sz="0" w:space="0" w:color="auto"/>
                                    <w:left w:val="none" w:sz="0" w:space="0" w:color="auto"/>
                                    <w:bottom w:val="none" w:sz="0" w:space="0" w:color="auto"/>
                                    <w:right w:val="none" w:sz="0" w:space="0" w:color="auto"/>
                                  </w:divBdr>
                                </w:div>
                                <w:div w:id="907030859">
                                  <w:marLeft w:val="0"/>
                                  <w:marRight w:val="0"/>
                                  <w:marTop w:val="0"/>
                                  <w:marBottom w:val="0"/>
                                  <w:divBdr>
                                    <w:top w:val="none" w:sz="0" w:space="0" w:color="auto"/>
                                    <w:left w:val="none" w:sz="0" w:space="0" w:color="auto"/>
                                    <w:bottom w:val="none" w:sz="0" w:space="0" w:color="auto"/>
                                    <w:right w:val="none" w:sz="0" w:space="0" w:color="auto"/>
                                  </w:divBdr>
                                </w:div>
                                <w:div w:id="245387774">
                                  <w:marLeft w:val="0"/>
                                  <w:marRight w:val="0"/>
                                  <w:marTop w:val="0"/>
                                  <w:marBottom w:val="0"/>
                                  <w:divBdr>
                                    <w:top w:val="none" w:sz="0" w:space="0" w:color="auto"/>
                                    <w:left w:val="none" w:sz="0" w:space="0" w:color="auto"/>
                                    <w:bottom w:val="none" w:sz="0" w:space="0" w:color="auto"/>
                                    <w:right w:val="none" w:sz="0" w:space="0" w:color="auto"/>
                                  </w:divBdr>
                                </w:div>
                                <w:div w:id="596796331">
                                  <w:marLeft w:val="0"/>
                                  <w:marRight w:val="0"/>
                                  <w:marTop w:val="0"/>
                                  <w:marBottom w:val="0"/>
                                  <w:divBdr>
                                    <w:top w:val="none" w:sz="0" w:space="0" w:color="auto"/>
                                    <w:left w:val="none" w:sz="0" w:space="0" w:color="auto"/>
                                    <w:bottom w:val="none" w:sz="0" w:space="0" w:color="auto"/>
                                    <w:right w:val="none" w:sz="0" w:space="0" w:color="auto"/>
                                  </w:divBdr>
                                </w:div>
                                <w:div w:id="704522347">
                                  <w:marLeft w:val="0"/>
                                  <w:marRight w:val="0"/>
                                  <w:marTop w:val="0"/>
                                  <w:marBottom w:val="0"/>
                                  <w:divBdr>
                                    <w:top w:val="none" w:sz="0" w:space="0" w:color="auto"/>
                                    <w:left w:val="none" w:sz="0" w:space="0" w:color="auto"/>
                                    <w:bottom w:val="none" w:sz="0" w:space="0" w:color="auto"/>
                                    <w:right w:val="none" w:sz="0" w:space="0" w:color="auto"/>
                                  </w:divBdr>
                                </w:div>
                                <w:div w:id="745298553">
                                  <w:marLeft w:val="0"/>
                                  <w:marRight w:val="0"/>
                                  <w:marTop w:val="0"/>
                                  <w:marBottom w:val="0"/>
                                  <w:divBdr>
                                    <w:top w:val="none" w:sz="0" w:space="0" w:color="auto"/>
                                    <w:left w:val="none" w:sz="0" w:space="0" w:color="auto"/>
                                    <w:bottom w:val="none" w:sz="0" w:space="0" w:color="auto"/>
                                    <w:right w:val="none" w:sz="0" w:space="0" w:color="auto"/>
                                  </w:divBdr>
                                </w:div>
                                <w:div w:id="1718972914">
                                  <w:marLeft w:val="0"/>
                                  <w:marRight w:val="0"/>
                                  <w:marTop w:val="0"/>
                                  <w:marBottom w:val="0"/>
                                  <w:divBdr>
                                    <w:top w:val="none" w:sz="0" w:space="0" w:color="auto"/>
                                    <w:left w:val="none" w:sz="0" w:space="0" w:color="auto"/>
                                    <w:bottom w:val="none" w:sz="0" w:space="0" w:color="auto"/>
                                    <w:right w:val="none" w:sz="0" w:space="0" w:color="auto"/>
                                  </w:divBdr>
                                </w:div>
                                <w:div w:id="94789764">
                                  <w:marLeft w:val="0"/>
                                  <w:marRight w:val="0"/>
                                  <w:marTop w:val="0"/>
                                  <w:marBottom w:val="0"/>
                                  <w:divBdr>
                                    <w:top w:val="none" w:sz="0" w:space="0" w:color="auto"/>
                                    <w:left w:val="none" w:sz="0" w:space="0" w:color="auto"/>
                                    <w:bottom w:val="none" w:sz="0" w:space="0" w:color="auto"/>
                                    <w:right w:val="none" w:sz="0" w:space="0" w:color="auto"/>
                                  </w:divBdr>
                                </w:div>
                                <w:div w:id="986979580">
                                  <w:marLeft w:val="0"/>
                                  <w:marRight w:val="0"/>
                                  <w:marTop w:val="0"/>
                                  <w:marBottom w:val="0"/>
                                  <w:divBdr>
                                    <w:top w:val="none" w:sz="0" w:space="0" w:color="auto"/>
                                    <w:left w:val="none" w:sz="0" w:space="0" w:color="auto"/>
                                    <w:bottom w:val="none" w:sz="0" w:space="0" w:color="auto"/>
                                    <w:right w:val="none" w:sz="0" w:space="0" w:color="auto"/>
                                  </w:divBdr>
                                </w:div>
                                <w:div w:id="58864601">
                                  <w:marLeft w:val="0"/>
                                  <w:marRight w:val="0"/>
                                  <w:marTop w:val="0"/>
                                  <w:marBottom w:val="0"/>
                                  <w:divBdr>
                                    <w:top w:val="none" w:sz="0" w:space="0" w:color="auto"/>
                                    <w:left w:val="none" w:sz="0" w:space="0" w:color="auto"/>
                                    <w:bottom w:val="none" w:sz="0" w:space="0" w:color="auto"/>
                                    <w:right w:val="none" w:sz="0" w:space="0" w:color="auto"/>
                                  </w:divBdr>
                                </w:div>
                                <w:div w:id="892816789">
                                  <w:marLeft w:val="0"/>
                                  <w:marRight w:val="0"/>
                                  <w:marTop w:val="0"/>
                                  <w:marBottom w:val="0"/>
                                  <w:divBdr>
                                    <w:top w:val="none" w:sz="0" w:space="0" w:color="auto"/>
                                    <w:left w:val="none" w:sz="0" w:space="0" w:color="auto"/>
                                    <w:bottom w:val="none" w:sz="0" w:space="0" w:color="auto"/>
                                    <w:right w:val="none" w:sz="0" w:space="0" w:color="auto"/>
                                  </w:divBdr>
                                </w:div>
                                <w:div w:id="1581599704">
                                  <w:marLeft w:val="0"/>
                                  <w:marRight w:val="0"/>
                                  <w:marTop w:val="0"/>
                                  <w:marBottom w:val="0"/>
                                  <w:divBdr>
                                    <w:top w:val="none" w:sz="0" w:space="0" w:color="auto"/>
                                    <w:left w:val="none" w:sz="0" w:space="0" w:color="auto"/>
                                    <w:bottom w:val="none" w:sz="0" w:space="0" w:color="auto"/>
                                    <w:right w:val="none" w:sz="0" w:space="0" w:color="auto"/>
                                  </w:divBdr>
                                </w:div>
                                <w:div w:id="955138689">
                                  <w:marLeft w:val="0"/>
                                  <w:marRight w:val="0"/>
                                  <w:marTop w:val="0"/>
                                  <w:marBottom w:val="0"/>
                                  <w:divBdr>
                                    <w:top w:val="none" w:sz="0" w:space="0" w:color="auto"/>
                                    <w:left w:val="none" w:sz="0" w:space="0" w:color="auto"/>
                                    <w:bottom w:val="none" w:sz="0" w:space="0" w:color="auto"/>
                                    <w:right w:val="none" w:sz="0" w:space="0" w:color="auto"/>
                                  </w:divBdr>
                                </w:div>
                                <w:div w:id="1998266110">
                                  <w:marLeft w:val="0"/>
                                  <w:marRight w:val="0"/>
                                  <w:marTop w:val="0"/>
                                  <w:marBottom w:val="0"/>
                                  <w:divBdr>
                                    <w:top w:val="none" w:sz="0" w:space="0" w:color="auto"/>
                                    <w:left w:val="none" w:sz="0" w:space="0" w:color="auto"/>
                                    <w:bottom w:val="none" w:sz="0" w:space="0" w:color="auto"/>
                                    <w:right w:val="none" w:sz="0" w:space="0" w:color="auto"/>
                                  </w:divBdr>
                                </w:div>
                                <w:div w:id="1930731">
                                  <w:marLeft w:val="0"/>
                                  <w:marRight w:val="0"/>
                                  <w:marTop w:val="0"/>
                                  <w:marBottom w:val="0"/>
                                  <w:divBdr>
                                    <w:top w:val="none" w:sz="0" w:space="0" w:color="auto"/>
                                    <w:left w:val="none" w:sz="0" w:space="0" w:color="auto"/>
                                    <w:bottom w:val="none" w:sz="0" w:space="0" w:color="auto"/>
                                    <w:right w:val="none" w:sz="0" w:space="0" w:color="auto"/>
                                  </w:divBdr>
                                </w:div>
                                <w:div w:id="1556087415">
                                  <w:marLeft w:val="0"/>
                                  <w:marRight w:val="0"/>
                                  <w:marTop w:val="0"/>
                                  <w:marBottom w:val="0"/>
                                  <w:divBdr>
                                    <w:top w:val="none" w:sz="0" w:space="0" w:color="auto"/>
                                    <w:left w:val="none" w:sz="0" w:space="0" w:color="auto"/>
                                    <w:bottom w:val="none" w:sz="0" w:space="0" w:color="auto"/>
                                    <w:right w:val="none" w:sz="0" w:space="0" w:color="auto"/>
                                  </w:divBdr>
                                </w:div>
                                <w:div w:id="277026841">
                                  <w:marLeft w:val="0"/>
                                  <w:marRight w:val="0"/>
                                  <w:marTop w:val="0"/>
                                  <w:marBottom w:val="0"/>
                                  <w:divBdr>
                                    <w:top w:val="none" w:sz="0" w:space="0" w:color="auto"/>
                                    <w:left w:val="none" w:sz="0" w:space="0" w:color="auto"/>
                                    <w:bottom w:val="none" w:sz="0" w:space="0" w:color="auto"/>
                                    <w:right w:val="none" w:sz="0" w:space="0" w:color="auto"/>
                                  </w:divBdr>
                                </w:div>
                                <w:div w:id="2042049644">
                                  <w:marLeft w:val="0"/>
                                  <w:marRight w:val="0"/>
                                  <w:marTop w:val="0"/>
                                  <w:marBottom w:val="0"/>
                                  <w:divBdr>
                                    <w:top w:val="none" w:sz="0" w:space="0" w:color="auto"/>
                                    <w:left w:val="none" w:sz="0" w:space="0" w:color="auto"/>
                                    <w:bottom w:val="none" w:sz="0" w:space="0" w:color="auto"/>
                                    <w:right w:val="none" w:sz="0" w:space="0" w:color="auto"/>
                                  </w:divBdr>
                                </w:div>
                                <w:div w:id="483741315">
                                  <w:marLeft w:val="0"/>
                                  <w:marRight w:val="0"/>
                                  <w:marTop w:val="0"/>
                                  <w:marBottom w:val="0"/>
                                  <w:divBdr>
                                    <w:top w:val="none" w:sz="0" w:space="0" w:color="auto"/>
                                    <w:left w:val="none" w:sz="0" w:space="0" w:color="auto"/>
                                    <w:bottom w:val="none" w:sz="0" w:space="0" w:color="auto"/>
                                    <w:right w:val="none" w:sz="0" w:space="0" w:color="auto"/>
                                  </w:divBdr>
                                </w:div>
                                <w:div w:id="374818006">
                                  <w:marLeft w:val="0"/>
                                  <w:marRight w:val="0"/>
                                  <w:marTop w:val="0"/>
                                  <w:marBottom w:val="0"/>
                                  <w:divBdr>
                                    <w:top w:val="none" w:sz="0" w:space="0" w:color="auto"/>
                                    <w:left w:val="none" w:sz="0" w:space="0" w:color="auto"/>
                                    <w:bottom w:val="none" w:sz="0" w:space="0" w:color="auto"/>
                                    <w:right w:val="none" w:sz="0" w:space="0" w:color="auto"/>
                                  </w:divBdr>
                                </w:div>
                                <w:div w:id="1821800405">
                                  <w:marLeft w:val="0"/>
                                  <w:marRight w:val="0"/>
                                  <w:marTop w:val="0"/>
                                  <w:marBottom w:val="0"/>
                                  <w:divBdr>
                                    <w:top w:val="none" w:sz="0" w:space="0" w:color="auto"/>
                                    <w:left w:val="none" w:sz="0" w:space="0" w:color="auto"/>
                                    <w:bottom w:val="none" w:sz="0" w:space="0" w:color="auto"/>
                                    <w:right w:val="none" w:sz="0" w:space="0" w:color="auto"/>
                                  </w:divBdr>
                                </w:div>
                                <w:div w:id="1490443657">
                                  <w:marLeft w:val="0"/>
                                  <w:marRight w:val="0"/>
                                  <w:marTop w:val="0"/>
                                  <w:marBottom w:val="0"/>
                                  <w:divBdr>
                                    <w:top w:val="none" w:sz="0" w:space="0" w:color="auto"/>
                                    <w:left w:val="none" w:sz="0" w:space="0" w:color="auto"/>
                                    <w:bottom w:val="none" w:sz="0" w:space="0" w:color="auto"/>
                                    <w:right w:val="none" w:sz="0" w:space="0" w:color="auto"/>
                                  </w:divBdr>
                                </w:div>
                                <w:div w:id="1742173972">
                                  <w:marLeft w:val="0"/>
                                  <w:marRight w:val="0"/>
                                  <w:marTop w:val="0"/>
                                  <w:marBottom w:val="0"/>
                                  <w:divBdr>
                                    <w:top w:val="none" w:sz="0" w:space="0" w:color="auto"/>
                                    <w:left w:val="none" w:sz="0" w:space="0" w:color="auto"/>
                                    <w:bottom w:val="none" w:sz="0" w:space="0" w:color="auto"/>
                                    <w:right w:val="none" w:sz="0" w:space="0" w:color="auto"/>
                                  </w:divBdr>
                                </w:div>
                                <w:div w:id="1409569800">
                                  <w:marLeft w:val="0"/>
                                  <w:marRight w:val="0"/>
                                  <w:marTop w:val="0"/>
                                  <w:marBottom w:val="0"/>
                                  <w:divBdr>
                                    <w:top w:val="none" w:sz="0" w:space="0" w:color="auto"/>
                                    <w:left w:val="none" w:sz="0" w:space="0" w:color="auto"/>
                                    <w:bottom w:val="none" w:sz="0" w:space="0" w:color="auto"/>
                                    <w:right w:val="none" w:sz="0" w:space="0" w:color="auto"/>
                                  </w:divBdr>
                                </w:div>
                                <w:div w:id="1378704761">
                                  <w:marLeft w:val="0"/>
                                  <w:marRight w:val="0"/>
                                  <w:marTop w:val="0"/>
                                  <w:marBottom w:val="0"/>
                                  <w:divBdr>
                                    <w:top w:val="none" w:sz="0" w:space="0" w:color="auto"/>
                                    <w:left w:val="none" w:sz="0" w:space="0" w:color="auto"/>
                                    <w:bottom w:val="none" w:sz="0" w:space="0" w:color="auto"/>
                                    <w:right w:val="none" w:sz="0" w:space="0" w:color="auto"/>
                                  </w:divBdr>
                                </w:div>
                                <w:div w:id="81099800">
                                  <w:marLeft w:val="0"/>
                                  <w:marRight w:val="0"/>
                                  <w:marTop w:val="0"/>
                                  <w:marBottom w:val="0"/>
                                  <w:divBdr>
                                    <w:top w:val="none" w:sz="0" w:space="0" w:color="auto"/>
                                    <w:left w:val="none" w:sz="0" w:space="0" w:color="auto"/>
                                    <w:bottom w:val="none" w:sz="0" w:space="0" w:color="auto"/>
                                    <w:right w:val="none" w:sz="0" w:space="0" w:color="auto"/>
                                  </w:divBdr>
                                </w:div>
                                <w:div w:id="1351448025">
                                  <w:marLeft w:val="0"/>
                                  <w:marRight w:val="0"/>
                                  <w:marTop w:val="0"/>
                                  <w:marBottom w:val="0"/>
                                  <w:divBdr>
                                    <w:top w:val="none" w:sz="0" w:space="0" w:color="auto"/>
                                    <w:left w:val="none" w:sz="0" w:space="0" w:color="auto"/>
                                    <w:bottom w:val="none" w:sz="0" w:space="0" w:color="auto"/>
                                    <w:right w:val="none" w:sz="0" w:space="0" w:color="auto"/>
                                  </w:divBdr>
                                </w:div>
                                <w:div w:id="546572735">
                                  <w:marLeft w:val="0"/>
                                  <w:marRight w:val="0"/>
                                  <w:marTop w:val="0"/>
                                  <w:marBottom w:val="0"/>
                                  <w:divBdr>
                                    <w:top w:val="none" w:sz="0" w:space="0" w:color="auto"/>
                                    <w:left w:val="none" w:sz="0" w:space="0" w:color="auto"/>
                                    <w:bottom w:val="none" w:sz="0" w:space="0" w:color="auto"/>
                                    <w:right w:val="none" w:sz="0" w:space="0" w:color="auto"/>
                                  </w:divBdr>
                                </w:div>
                                <w:div w:id="1741976255">
                                  <w:marLeft w:val="0"/>
                                  <w:marRight w:val="0"/>
                                  <w:marTop w:val="0"/>
                                  <w:marBottom w:val="0"/>
                                  <w:divBdr>
                                    <w:top w:val="none" w:sz="0" w:space="0" w:color="auto"/>
                                    <w:left w:val="none" w:sz="0" w:space="0" w:color="auto"/>
                                    <w:bottom w:val="none" w:sz="0" w:space="0" w:color="auto"/>
                                    <w:right w:val="none" w:sz="0" w:space="0" w:color="auto"/>
                                  </w:divBdr>
                                </w:div>
                                <w:div w:id="1170096148">
                                  <w:marLeft w:val="0"/>
                                  <w:marRight w:val="0"/>
                                  <w:marTop w:val="0"/>
                                  <w:marBottom w:val="0"/>
                                  <w:divBdr>
                                    <w:top w:val="none" w:sz="0" w:space="0" w:color="auto"/>
                                    <w:left w:val="none" w:sz="0" w:space="0" w:color="auto"/>
                                    <w:bottom w:val="none" w:sz="0" w:space="0" w:color="auto"/>
                                    <w:right w:val="none" w:sz="0" w:space="0" w:color="auto"/>
                                  </w:divBdr>
                                </w:div>
                                <w:div w:id="1796363519">
                                  <w:marLeft w:val="0"/>
                                  <w:marRight w:val="0"/>
                                  <w:marTop w:val="0"/>
                                  <w:marBottom w:val="0"/>
                                  <w:divBdr>
                                    <w:top w:val="none" w:sz="0" w:space="0" w:color="auto"/>
                                    <w:left w:val="none" w:sz="0" w:space="0" w:color="auto"/>
                                    <w:bottom w:val="none" w:sz="0" w:space="0" w:color="auto"/>
                                    <w:right w:val="none" w:sz="0" w:space="0" w:color="auto"/>
                                  </w:divBdr>
                                </w:div>
                                <w:div w:id="1840389531">
                                  <w:marLeft w:val="0"/>
                                  <w:marRight w:val="0"/>
                                  <w:marTop w:val="0"/>
                                  <w:marBottom w:val="0"/>
                                  <w:divBdr>
                                    <w:top w:val="none" w:sz="0" w:space="0" w:color="auto"/>
                                    <w:left w:val="none" w:sz="0" w:space="0" w:color="auto"/>
                                    <w:bottom w:val="none" w:sz="0" w:space="0" w:color="auto"/>
                                    <w:right w:val="none" w:sz="0" w:space="0" w:color="auto"/>
                                  </w:divBdr>
                                </w:div>
                                <w:div w:id="1683510492">
                                  <w:marLeft w:val="0"/>
                                  <w:marRight w:val="0"/>
                                  <w:marTop w:val="0"/>
                                  <w:marBottom w:val="0"/>
                                  <w:divBdr>
                                    <w:top w:val="none" w:sz="0" w:space="0" w:color="auto"/>
                                    <w:left w:val="none" w:sz="0" w:space="0" w:color="auto"/>
                                    <w:bottom w:val="none" w:sz="0" w:space="0" w:color="auto"/>
                                    <w:right w:val="none" w:sz="0" w:space="0" w:color="auto"/>
                                  </w:divBdr>
                                </w:div>
                                <w:div w:id="363334591">
                                  <w:marLeft w:val="0"/>
                                  <w:marRight w:val="0"/>
                                  <w:marTop w:val="0"/>
                                  <w:marBottom w:val="0"/>
                                  <w:divBdr>
                                    <w:top w:val="none" w:sz="0" w:space="0" w:color="auto"/>
                                    <w:left w:val="none" w:sz="0" w:space="0" w:color="auto"/>
                                    <w:bottom w:val="none" w:sz="0" w:space="0" w:color="auto"/>
                                    <w:right w:val="none" w:sz="0" w:space="0" w:color="auto"/>
                                  </w:divBdr>
                                </w:div>
                                <w:div w:id="618529851">
                                  <w:marLeft w:val="0"/>
                                  <w:marRight w:val="0"/>
                                  <w:marTop w:val="0"/>
                                  <w:marBottom w:val="0"/>
                                  <w:divBdr>
                                    <w:top w:val="none" w:sz="0" w:space="0" w:color="auto"/>
                                    <w:left w:val="none" w:sz="0" w:space="0" w:color="auto"/>
                                    <w:bottom w:val="none" w:sz="0" w:space="0" w:color="auto"/>
                                    <w:right w:val="none" w:sz="0" w:space="0" w:color="auto"/>
                                  </w:divBdr>
                                </w:div>
                                <w:div w:id="1372149577">
                                  <w:marLeft w:val="0"/>
                                  <w:marRight w:val="0"/>
                                  <w:marTop w:val="0"/>
                                  <w:marBottom w:val="0"/>
                                  <w:divBdr>
                                    <w:top w:val="none" w:sz="0" w:space="0" w:color="auto"/>
                                    <w:left w:val="none" w:sz="0" w:space="0" w:color="auto"/>
                                    <w:bottom w:val="none" w:sz="0" w:space="0" w:color="auto"/>
                                    <w:right w:val="none" w:sz="0" w:space="0" w:color="auto"/>
                                  </w:divBdr>
                                </w:div>
                                <w:div w:id="481584566">
                                  <w:marLeft w:val="0"/>
                                  <w:marRight w:val="0"/>
                                  <w:marTop w:val="0"/>
                                  <w:marBottom w:val="0"/>
                                  <w:divBdr>
                                    <w:top w:val="none" w:sz="0" w:space="0" w:color="auto"/>
                                    <w:left w:val="none" w:sz="0" w:space="0" w:color="auto"/>
                                    <w:bottom w:val="none" w:sz="0" w:space="0" w:color="auto"/>
                                    <w:right w:val="none" w:sz="0" w:space="0" w:color="auto"/>
                                  </w:divBdr>
                                </w:div>
                                <w:div w:id="176239348">
                                  <w:marLeft w:val="0"/>
                                  <w:marRight w:val="0"/>
                                  <w:marTop w:val="0"/>
                                  <w:marBottom w:val="0"/>
                                  <w:divBdr>
                                    <w:top w:val="none" w:sz="0" w:space="0" w:color="auto"/>
                                    <w:left w:val="none" w:sz="0" w:space="0" w:color="auto"/>
                                    <w:bottom w:val="none" w:sz="0" w:space="0" w:color="auto"/>
                                    <w:right w:val="none" w:sz="0" w:space="0" w:color="auto"/>
                                  </w:divBdr>
                                </w:div>
                                <w:div w:id="1617325033">
                                  <w:marLeft w:val="0"/>
                                  <w:marRight w:val="0"/>
                                  <w:marTop w:val="0"/>
                                  <w:marBottom w:val="0"/>
                                  <w:divBdr>
                                    <w:top w:val="none" w:sz="0" w:space="0" w:color="auto"/>
                                    <w:left w:val="none" w:sz="0" w:space="0" w:color="auto"/>
                                    <w:bottom w:val="none" w:sz="0" w:space="0" w:color="auto"/>
                                    <w:right w:val="none" w:sz="0" w:space="0" w:color="auto"/>
                                  </w:divBdr>
                                </w:div>
                                <w:div w:id="1926720394">
                                  <w:marLeft w:val="0"/>
                                  <w:marRight w:val="0"/>
                                  <w:marTop w:val="0"/>
                                  <w:marBottom w:val="0"/>
                                  <w:divBdr>
                                    <w:top w:val="none" w:sz="0" w:space="0" w:color="auto"/>
                                    <w:left w:val="none" w:sz="0" w:space="0" w:color="auto"/>
                                    <w:bottom w:val="none" w:sz="0" w:space="0" w:color="auto"/>
                                    <w:right w:val="none" w:sz="0" w:space="0" w:color="auto"/>
                                  </w:divBdr>
                                </w:div>
                                <w:div w:id="640234434">
                                  <w:marLeft w:val="0"/>
                                  <w:marRight w:val="0"/>
                                  <w:marTop w:val="0"/>
                                  <w:marBottom w:val="0"/>
                                  <w:divBdr>
                                    <w:top w:val="none" w:sz="0" w:space="0" w:color="auto"/>
                                    <w:left w:val="none" w:sz="0" w:space="0" w:color="auto"/>
                                    <w:bottom w:val="none" w:sz="0" w:space="0" w:color="auto"/>
                                    <w:right w:val="none" w:sz="0" w:space="0" w:color="auto"/>
                                  </w:divBdr>
                                </w:div>
                                <w:div w:id="1027608202">
                                  <w:marLeft w:val="0"/>
                                  <w:marRight w:val="0"/>
                                  <w:marTop w:val="0"/>
                                  <w:marBottom w:val="0"/>
                                  <w:divBdr>
                                    <w:top w:val="none" w:sz="0" w:space="0" w:color="auto"/>
                                    <w:left w:val="none" w:sz="0" w:space="0" w:color="auto"/>
                                    <w:bottom w:val="none" w:sz="0" w:space="0" w:color="auto"/>
                                    <w:right w:val="none" w:sz="0" w:space="0" w:color="auto"/>
                                  </w:divBdr>
                                </w:div>
                                <w:div w:id="129768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58518">
                          <w:marLeft w:val="0"/>
                          <w:marRight w:val="0"/>
                          <w:marTop w:val="0"/>
                          <w:marBottom w:val="0"/>
                          <w:divBdr>
                            <w:top w:val="none" w:sz="0" w:space="0" w:color="auto"/>
                            <w:left w:val="none" w:sz="0" w:space="0" w:color="auto"/>
                            <w:bottom w:val="none" w:sz="0" w:space="0" w:color="auto"/>
                            <w:right w:val="none" w:sz="0" w:space="0" w:color="auto"/>
                          </w:divBdr>
                          <w:divsChild>
                            <w:div w:id="537015220">
                              <w:marLeft w:val="0"/>
                              <w:marRight w:val="0"/>
                              <w:marTop w:val="0"/>
                              <w:marBottom w:val="0"/>
                              <w:divBdr>
                                <w:top w:val="none" w:sz="0" w:space="0" w:color="auto"/>
                                <w:left w:val="none" w:sz="0" w:space="0" w:color="auto"/>
                                <w:bottom w:val="none" w:sz="0" w:space="0" w:color="auto"/>
                                <w:right w:val="none" w:sz="0" w:space="0" w:color="auto"/>
                              </w:divBdr>
                              <w:divsChild>
                                <w:div w:id="575478720">
                                  <w:marLeft w:val="0"/>
                                  <w:marRight w:val="0"/>
                                  <w:marTop w:val="0"/>
                                  <w:marBottom w:val="0"/>
                                  <w:divBdr>
                                    <w:top w:val="none" w:sz="0" w:space="0" w:color="auto"/>
                                    <w:left w:val="none" w:sz="0" w:space="0" w:color="auto"/>
                                    <w:bottom w:val="none" w:sz="0" w:space="0" w:color="auto"/>
                                    <w:right w:val="none" w:sz="0" w:space="0" w:color="auto"/>
                                  </w:divBdr>
                                </w:div>
                                <w:div w:id="591821051">
                                  <w:marLeft w:val="0"/>
                                  <w:marRight w:val="0"/>
                                  <w:marTop w:val="0"/>
                                  <w:marBottom w:val="0"/>
                                  <w:divBdr>
                                    <w:top w:val="none" w:sz="0" w:space="0" w:color="auto"/>
                                    <w:left w:val="none" w:sz="0" w:space="0" w:color="auto"/>
                                    <w:bottom w:val="none" w:sz="0" w:space="0" w:color="auto"/>
                                    <w:right w:val="none" w:sz="0" w:space="0" w:color="auto"/>
                                  </w:divBdr>
                                </w:div>
                                <w:div w:id="1354263943">
                                  <w:marLeft w:val="0"/>
                                  <w:marRight w:val="0"/>
                                  <w:marTop w:val="0"/>
                                  <w:marBottom w:val="0"/>
                                  <w:divBdr>
                                    <w:top w:val="none" w:sz="0" w:space="0" w:color="auto"/>
                                    <w:left w:val="none" w:sz="0" w:space="0" w:color="auto"/>
                                    <w:bottom w:val="none" w:sz="0" w:space="0" w:color="auto"/>
                                    <w:right w:val="none" w:sz="0" w:space="0" w:color="auto"/>
                                  </w:divBdr>
                                </w:div>
                                <w:div w:id="1990328966">
                                  <w:marLeft w:val="0"/>
                                  <w:marRight w:val="0"/>
                                  <w:marTop w:val="0"/>
                                  <w:marBottom w:val="0"/>
                                  <w:divBdr>
                                    <w:top w:val="none" w:sz="0" w:space="0" w:color="auto"/>
                                    <w:left w:val="none" w:sz="0" w:space="0" w:color="auto"/>
                                    <w:bottom w:val="none" w:sz="0" w:space="0" w:color="auto"/>
                                    <w:right w:val="none" w:sz="0" w:space="0" w:color="auto"/>
                                  </w:divBdr>
                                </w:div>
                                <w:div w:id="1335956095">
                                  <w:marLeft w:val="0"/>
                                  <w:marRight w:val="0"/>
                                  <w:marTop w:val="0"/>
                                  <w:marBottom w:val="0"/>
                                  <w:divBdr>
                                    <w:top w:val="none" w:sz="0" w:space="0" w:color="auto"/>
                                    <w:left w:val="none" w:sz="0" w:space="0" w:color="auto"/>
                                    <w:bottom w:val="none" w:sz="0" w:space="0" w:color="auto"/>
                                    <w:right w:val="none" w:sz="0" w:space="0" w:color="auto"/>
                                  </w:divBdr>
                                </w:div>
                                <w:div w:id="498039282">
                                  <w:marLeft w:val="0"/>
                                  <w:marRight w:val="0"/>
                                  <w:marTop w:val="0"/>
                                  <w:marBottom w:val="0"/>
                                  <w:divBdr>
                                    <w:top w:val="none" w:sz="0" w:space="0" w:color="auto"/>
                                    <w:left w:val="none" w:sz="0" w:space="0" w:color="auto"/>
                                    <w:bottom w:val="none" w:sz="0" w:space="0" w:color="auto"/>
                                    <w:right w:val="none" w:sz="0" w:space="0" w:color="auto"/>
                                  </w:divBdr>
                                </w:div>
                                <w:div w:id="1852135546">
                                  <w:marLeft w:val="0"/>
                                  <w:marRight w:val="0"/>
                                  <w:marTop w:val="0"/>
                                  <w:marBottom w:val="0"/>
                                  <w:divBdr>
                                    <w:top w:val="none" w:sz="0" w:space="0" w:color="auto"/>
                                    <w:left w:val="none" w:sz="0" w:space="0" w:color="auto"/>
                                    <w:bottom w:val="none" w:sz="0" w:space="0" w:color="auto"/>
                                    <w:right w:val="none" w:sz="0" w:space="0" w:color="auto"/>
                                  </w:divBdr>
                                </w:div>
                                <w:div w:id="1855605477">
                                  <w:marLeft w:val="0"/>
                                  <w:marRight w:val="0"/>
                                  <w:marTop w:val="0"/>
                                  <w:marBottom w:val="0"/>
                                  <w:divBdr>
                                    <w:top w:val="none" w:sz="0" w:space="0" w:color="auto"/>
                                    <w:left w:val="none" w:sz="0" w:space="0" w:color="auto"/>
                                    <w:bottom w:val="none" w:sz="0" w:space="0" w:color="auto"/>
                                    <w:right w:val="none" w:sz="0" w:space="0" w:color="auto"/>
                                  </w:divBdr>
                                </w:div>
                                <w:div w:id="1205096031">
                                  <w:marLeft w:val="0"/>
                                  <w:marRight w:val="0"/>
                                  <w:marTop w:val="0"/>
                                  <w:marBottom w:val="0"/>
                                  <w:divBdr>
                                    <w:top w:val="none" w:sz="0" w:space="0" w:color="auto"/>
                                    <w:left w:val="none" w:sz="0" w:space="0" w:color="auto"/>
                                    <w:bottom w:val="none" w:sz="0" w:space="0" w:color="auto"/>
                                    <w:right w:val="none" w:sz="0" w:space="0" w:color="auto"/>
                                  </w:divBdr>
                                </w:div>
                                <w:div w:id="1156146557">
                                  <w:marLeft w:val="0"/>
                                  <w:marRight w:val="0"/>
                                  <w:marTop w:val="0"/>
                                  <w:marBottom w:val="0"/>
                                  <w:divBdr>
                                    <w:top w:val="none" w:sz="0" w:space="0" w:color="auto"/>
                                    <w:left w:val="none" w:sz="0" w:space="0" w:color="auto"/>
                                    <w:bottom w:val="none" w:sz="0" w:space="0" w:color="auto"/>
                                    <w:right w:val="none" w:sz="0" w:space="0" w:color="auto"/>
                                  </w:divBdr>
                                </w:div>
                                <w:div w:id="523246207">
                                  <w:marLeft w:val="0"/>
                                  <w:marRight w:val="0"/>
                                  <w:marTop w:val="0"/>
                                  <w:marBottom w:val="0"/>
                                  <w:divBdr>
                                    <w:top w:val="none" w:sz="0" w:space="0" w:color="auto"/>
                                    <w:left w:val="none" w:sz="0" w:space="0" w:color="auto"/>
                                    <w:bottom w:val="none" w:sz="0" w:space="0" w:color="auto"/>
                                    <w:right w:val="none" w:sz="0" w:space="0" w:color="auto"/>
                                  </w:divBdr>
                                </w:div>
                                <w:div w:id="2130971766">
                                  <w:marLeft w:val="0"/>
                                  <w:marRight w:val="0"/>
                                  <w:marTop w:val="0"/>
                                  <w:marBottom w:val="0"/>
                                  <w:divBdr>
                                    <w:top w:val="none" w:sz="0" w:space="0" w:color="auto"/>
                                    <w:left w:val="none" w:sz="0" w:space="0" w:color="auto"/>
                                    <w:bottom w:val="none" w:sz="0" w:space="0" w:color="auto"/>
                                    <w:right w:val="none" w:sz="0" w:space="0" w:color="auto"/>
                                  </w:divBdr>
                                </w:div>
                                <w:div w:id="462164092">
                                  <w:marLeft w:val="0"/>
                                  <w:marRight w:val="0"/>
                                  <w:marTop w:val="0"/>
                                  <w:marBottom w:val="0"/>
                                  <w:divBdr>
                                    <w:top w:val="none" w:sz="0" w:space="0" w:color="auto"/>
                                    <w:left w:val="none" w:sz="0" w:space="0" w:color="auto"/>
                                    <w:bottom w:val="none" w:sz="0" w:space="0" w:color="auto"/>
                                    <w:right w:val="none" w:sz="0" w:space="0" w:color="auto"/>
                                  </w:divBdr>
                                </w:div>
                                <w:div w:id="193667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8846493">
      <w:bodyDiv w:val="1"/>
      <w:marLeft w:val="0"/>
      <w:marRight w:val="0"/>
      <w:marTop w:val="0"/>
      <w:marBottom w:val="0"/>
      <w:divBdr>
        <w:top w:val="none" w:sz="0" w:space="0" w:color="auto"/>
        <w:left w:val="none" w:sz="0" w:space="0" w:color="auto"/>
        <w:bottom w:val="none" w:sz="0" w:space="0" w:color="auto"/>
        <w:right w:val="none" w:sz="0" w:space="0" w:color="auto"/>
      </w:divBdr>
      <w:divsChild>
        <w:div w:id="1661230223">
          <w:marLeft w:val="0"/>
          <w:marRight w:val="0"/>
          <w:marTop w:val="0"/>
          <w:marBottom w:val="0"/>
          <w:divBdr>
            <w:top w:val="none" w:sz="0" w:space="0" w:color="auto"/>
            <w:left w:val="none" w:sz="0" w:space="0" w:color="auto"/>
            <w:bottom w:val="none" w:sz="0" w:space="0" w:color="auto"/>
            <w:right w:val="none" w:sz="0" w:space="0" w:color="auto"/>
          </w:divBdr>
          <w:divsChild>
            <w:div w:id="2120176001">
              <w:marLeft w:val="0"/>
              <w:marRight w:val="0"/>
              <w:marTop w:val="0"/>
              <w:marBottom w:val="0"/>
              <w:divBdr>
                <w:top w:val="none" w:sz="0" w:space="0" w:color="auto"/>
                <w:left w:val="none" w:sz="0" w:space="0" w:color="auto"/>
                <w:bottom w:val="none" w:sz="0" w:space="0" w:color="auto"/>
                <w:right w:val="none" w:sz="0" w:space="0" w:color="auto"/>
              </w:divBdr>
              <w:divsChild>
                <w:div w:id="1499494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0302">
          <w:marLeft w:val="0"/>
          <w:marRight w:val="0"/>
          <w:marTop w:val="0"/>
          <w:marBottom w:val="0"/>
          <w:divBdr>
            <w:top w:val="none" w:sz="0" w:space="0" w:color="auto"/>
            <w:left w:val="none" w:sz="0" w:space="0" w:color="auto"/>
            <w:bottom w:val="none" w:sz="0" w:space="0" w:color="auto"/>
            <w:right w:val="none" w:sz="0" w:space="0" w:color="auto"/>
          </w:divBdr>
          <w:divsChild>
            <w:div w:id="2006588967">
              <w:marLeft w:val="0"/>
              <w:marRight w:val="0"/>
              <w:marTop w:val="0"/>
              <w:marBottom w:val="0"/>
              <w:divBdr>
                <w:top w:val="none" w:sz="0" w:space="0" w:color="auto"/>
                <w:left w:val="none" w:sz="0" w:space="0" w:color="auto"/>
                <w:bottom w:val="none" w:sz="0" w:space="0" w:color="auto"/>
                <w:right w:val="none" w:sz="0" w:space="0" w:color="auto"/>
              </w:divBdr>
              <w:divsChild>
                <w:div w:id="73627662">
                  <w:marLeft w:val="0"/>
                  <w:marRight w:val="0"/>
                  <w:marTop w:val="0"/>
                  <w:marBottom w:val="0"/>
                  <w:divBdr>
                    <w:top w:val="none" w:sz="0" w:space="0" w:color="auto"/>
                    <w:left w:val="none" w:sz="0" w:space="0" w:color="auto"/>
                    <w:bottom w:val="none" w:sz="0" w:space="0" w:color="auto"/>
                    <w:right w:val="none" w:sz="0" w:space="0" w:color="auto"/>
                  </w:divBdr>
                </w:div>
                <w:div w:id="1799060277">
                  <w:marLeft w:val="0"/>
                  <w:marRight w:val="0"/>
                  <w:marTop w:val="0"/>
                  <w:marBottom w:val="0"/>
                  <w:divBdr>
                    <w:top w:val="none" w:sz="0" w:space="0" w:color="auto"/>
                    <w:left w:val="none" w:sz="0" w:space="0" w:color="auto"/>
                    <w:bottom w:val="none" w:sz="0" w:space="0" w:color="auto"/>
                    <w:right w:val="none" w:sz="0" w:space="0" w:color="auto"/>
                  </w:divBdr>
                </w:div>
                <w:div w:id="1196575572">
                  <w:marLeft w:val="0"/>
                  <w:marRight w:val="0"/>
                  <w:marTop w:val="0"/>
                  <w:marBottom w:val="0"/>
                  <w:divBdr>
                    <w:top w:val="none" w:sz="0" w:space="0" w:color="auto"/>
                    <w:left w:val="none" w:sz="0" w:space="0" w:color="auto"/>
                    <w:bottom w:val="none" w:sz="0" w:space="0" w:color="auto"/>
                    <w:right w:val="none" w:sz="0" w:space="0" w:color="auto"/>
                  </w:divBdr>
                </w:div>
                <w:div w:id="1705015071">
                  <w:marLeft w:val="0"/>
                  <w:marRight w:val="0"/>
                  <w:marTop w:val="0"/>
                  <w:marBottom w:val="0"/>
                  <w:divBdr>
                    <w:top w:val="none" w:sz="0" w:space="0" w:color="auto"/>
                    <w:left w:val="none" w:sz="0" w:space="0" w:color="auto"/>
                    <w:bottom w:val="none" w:sz="0" w:space="0" w:color="auto"/>
                    <w:right w:val="none" w:sz="0" w:space="0" w:color="auto"/>
                  </w:divBdr>
                </w:div>
                <w:div w:id="274409667">
                  <w:marLeft w:val="0"/>
                  <w:marRight w:val="0"/>
                  <w:marTop w:val="0"/>
                  <w:marBottom w:val="0"/>
                  <w:divBdr>
                    <w:top w:val="none" w:sz="0" w:space="0" w:color="auto"/>
                    <w:left w:val="none" w:sz="0" w:space="0" w:color="auto"/>
                    <w:bottom w:val="none" w:sz="0" w:space="0" w:color="auto"/>
                    <w:right w:val="none" w:sz="0" w:space="0" w:color="auto"/>
                  </w:divBdr>
                </w:div>
                <w:div w:id="1446384456">
                  <w:marLeft w:val="0"/>
                  <w:marRight w:val="0"/>
                  <w:marTop w:val="0"/>
                  <w:marBottom w:val="0"/>
                  <w:divBdr>
                    <w:top w:val="none" w:sz="0" w:space="0" w:color="auto"/>
                    <w:left w:val="none" w:sz="0" w:space="0" w:color="auto"/>
                    <w:bottom w:val="none" w:sz="0" w:space="0" w:color="auto"/>
                    <w:right w:val="none" w:sz="0" w:space="0" w:color="auto"/>
                  </w:divBdr>
                </w:div>
                <w:div w:id="1135489886">
                  <w:marLeft w:val="0"/>
                  <w:marRight w:val="0"/>
                  <w:marTop w:val="0"/>
                  <w:marBottom w:val="0"/>
                  <w:divBdr>
                    <w:top w:val="none" w:sz="0" w:space="0" w:color="auto"/>
                    <w:left w:val="none" w:sz="0" w:space="0" w:color="auto"/>
                    <w:bottom w:val="none" w:sz="0" w:space="0" w:color="auto"/>
                    <w:right w:val="none" w:sz="0" w:space="0" w:color="auto"/>
                  </w:divBdr>
                </w:div>
                <w:div w:id="1110976751">
                  <w:marLeft w:val="0"/>
                  <w:marRight w:val="0"/>
                  <w:marTop w:val="0"/>
                  <w:marBottom w:val="0"/>
                  <w:divBdr>
                    <w:top w:val="none" w:sz="0" w:space="0" w:color="auto"/>
                    <w:left w:val="none" w:sz="0" w:space="0" w:color="auto"/>
                    <w:bottom w:val="none" w:sz="0" w:space="0" w:color="auto"/>
                    <w:right w:val="none" w:sz="0" w:space="0" w:color="auto"/>
                  </w:divBdr>
                </w:div>
                <w:div w:id="1893225754">
                  <w:marLeft w:val="0"/>
                  <w:marRight w:val="0"/>
                  <w:marTop w:val="0"/>
                  <w:marBottom w:val="0"/>
                  <w:divBdr>
                    <w:top w:val="none" w:sz="0" w:space="0" w:color="auto"/>
                    <w:left w:val="none" w:sz="0" w:space="0" w:color="auto"/>
                    <w:bottom w:val="none" w:sz="0" w:space="0" w:color="auto"/>
                    <w:right w:val="none" w:sz="0" w:space="0" w:color="auto"/>
                  </w:divBdr>
                </w:div>
                <w:div w:id="1892691951">
                  <w:marLeft w:val="0"/>
                  <w:marRight w:val="0"/>
                  <w:marTop w:val="0"/>
                  <w:marBottom w:val="0"/>
                  <w:divBdr>
                    <w:top w:val="none" w:sz="0" w:space="0" w:color="auto"/>
                    <w:left w:val="none" w:sz="0" w:space="0" w:color="auto"/>
                    <w:bottom w:val="none" w:sz="0" w:space="0" w:color="auto"/>
                    <w:right w:val="none" w:sz="0" w:space="0" w:color="auto"/>
                  </w:divBdr>
                </w:div>
                <w:div w:id="1746562855">
                  <w:marLeft w:val="0"/>
                  <w:marRight w:val="0"/>
                  <w:marTop w:val="0"/>
                  <w:marBottom w:val="0"/>
                  <w:divBdr>
                    <w:top w:val="none" w:sz="0" w:space="0" w:color="auto"/>
                    <w:left w:val="none" w:sz="0" w:space="0" w:color="auto"/>
                    <w:bottom w:val="none" w:sz="0" w:space="0" w:color="auto"/>
                    <w:right w:val="none" w:sz="0" w:space="0" w:color="auto"/>
                  </w:divBdr>
                </w:div>
                <w:div w:id="1130636460">
                  <w:marLeft w:val="0"/>
                  <w:marRight w:val="0"/>
                  <w:marTop w:val="0"/>
                  <w:marBottom w:val="0"/>
                  <w:divBdr>
                    <w:top w:val="none" w:sz="0" w:space="0" w:color="auto"/>
                    <w:left w:val="none" w:sz="0" w:space="0" w:color="auto"/>
                    <w:bottom w:val="none" w:sz="0" w:space="0" w:color="auto"/>
                    <w:right w:val="none" w:sz="0" w:space="0" w:color="auto"/>
                  </w:divBdr>
                </w:div>
                <w:div w:id="1998266989">
                  <w:marLeft w:val="0"/>
                  <w:marRight w:val="0"/>
                  <w:marTop w:val="0"/>
                  <w:marBottom w:val="0"/>
                  <w:divBdr>
                    <w:top w:val="none" w:sz="0" w:space="0" w:color="auto"/>
                    <w:left w:val="none" w:sz="0" w:space="0" w:color="auto"/>
                    <w:bottom w:val="none" w:sz="0" w:space="0" w:color="auto"/>
                    <w:right w:val="none" w:sz="0" w:space="0" w:color="auto"/>
                  </w:divBdr>
                </w:div>
                <w:div w:id="1402211329">
                  <w:marLeft w:val="0"/>
                  <w:marRight w:val="0"/>
                  <w:marTop w:val="0"/>
                  <w:marBottom w:val="0"/>
                  <w:divBdr>
                    <w:top w:val="none" w:sz="0" w:space="0" w:color="auto"/>
                    <w:left w:val="none" w:sz="0" w:space="0" w:color="auto"/>
                    <w:bottom w:val="none" w:sz="0" w:space="0" w:color="auto"/>
                    <w:right w:val="none" w:sz="0" w:space="0" w:color="auto"/>
                  </w:divBdr>
                </w:div>
                <w:div w:id="312879466">
                  <w:marLeft w:val="0"/>
                  <w:marRight w:val="0"/>
                  <w:marTop w:val="0"/>
                  <w:marBottom w:val="0"/>
                  <w:divBdr>
                    <w:top w:val="none" w:sz="0" w:space="0" w:color="auto"/>
                    <w:left w:val="none" w:sz="0" w:space="0" w:color="auto"/>
                    <w:bottom w:val="none" w:sz="0" w:space="0" w:color="auto"/>
                    <w:right w:val="none" w:sz="0" w:space="0" w:color="auto"/>
                  </w:divBdr>
                </w:div>
                <w:div w:id="1385564052">
                  <w:marLeft w:val="0"/>
                  <w:marRight w:val="0"/>
                  <w:marTop w:val="0"/>
                  <w:marBottom w:val="0"/>
                  <w:divBdr>
                    <w:top w:val="none" w:sz="0" w:space="0" w:color="auto"/>
                    <w:left w:val="none" w:sz="0" w:space="0" w:color="auto"/>
                    <w:bottom w:val="none" w:sz="0" w:space="0" w:color="auto"/>
                    <w:right w:val="none" w:sz="0" w:space="0" w:color="auto"/>
                  </w:divBdr>
                </w:div>
                <w:div w:id="1345980705">
                  <w:marLeft w:val="0"/>
                  <w:marRight w:val="0"/>
                  <w:marTop w:val="0"/>
                  <w:marBottom w:val="0"/>
                  <w:divBdr>
                    <w:top w:val="none" w:sz="0" w:space="0" w:color="auto"/>
                    <w:left w:val="none" w:sz="0" w:space="0" w:color="auto"/>
                    <w:bottom w:val="none" w:sz="0" w:space="0" w:color="auto"/>
                    <w:right w:val="none" w:sz="0" w:space="0" w:color="auto"/>
                  </w:divBdr>
                </w:div>
                <w:div w:id="1394087210">
                  <w:marLeft w:val="0"/>
                  <w:marRight w:val="0"/>
                  <w:marTop w:val="0"/>
                  <w:marBottom w:val="0"/>
                  <w:divBdr>
                    <w:top w:val="none" w:sz="0" w:space="0" w:color="auto"/>
                    <w:left w:val="none" w:sz="0" w:space="0" w:color="auto"/>
                    <w:bottom w:val="none" w:sz="0" w:space="0" w:color="auto"/>
                    <w:right w:val="none" w:sz="0" w:space="0" w:color="auto"/>
                  </w:divBdr>
                </w:div>
                <w:div w:id="101341102">
                  <w:marLeft w:val="0"/>
                  <w:marRight w:val="0"/>
                  <w:marTop w:val="0"/>
                  <w:marBottom w:val="0"/>
                  <w:divBdr>
                    <w:top w:val="none" w:sz="0" w:space="0" w:color="auto"/>
                    <w:left w:val="none" w:sz="0" w:space="0" w:color="auto"/>
                    <w:bottom w:val="none" w:sz="0" w:space="0" w:color="auto"/>
                    <w:right w:val="none" w:sz="0" w:space="0" w:color="auto"/>
                  </w:divBdr>
                </w:div>
                <w:div w:id="1638795697">
                  <w:marLeft w:val="0"/>
                  <w:marRight w:val="0"/>
                  <w:marTop w:val="0"/>
                  <w:marBottom w:val="0"/>
                  <w:divBdr>
                    <w:top w:val="none" w:sz="0" w:space="0" w:color="auto"/>
                    <w:left w:val="none" w:sz="0" w:space="0" w:color="auto"/>
                    <w:bottom w:val="none" w:sz="0" w:space="0" w:color="auto"/>
                    <w:right w:val="none" w:sz="0" w:space="0" w:color="auto"/>
                  </w:divBdr>
                </w:div>
                <w:div w:id="1425685720">
                  <w:marLeft w:val="0"/>
                  <w:marRight w:val="0"/>
                  <w:marTop w:val="0"/>
                  <w:marBottom w:val="0"/>
                  <w:divBdr>
                    <w:top w:val="none" w:sz="0" w:space="0" w:color="auto"/>
                    <w:left w:val="none" w:sz="0" w:space="0" w:color="auto"/>
                    <w:bottom w:val="none" w:sz="0" w:space="0" w:color="auto"/>
                    <w:right w:val="none" w:sz="0" w:space="0" w:color="auto"/>
                  </w:divBdr>
                </w:div>
                <w:div w:id="1382971907">
                  <w:marLeft w:val="0"/>
                  <w:marRight w:val="0"/>
                  <w:marTop w:val="0"/>
                  <w:marBottom w:val="0"/>
                  <w:divBdr>
                    <w:top w:val="none" w:sz="0" w:space="0" w:color="auto"/>
                    <w:left w:val="none" w:sz="0" w:space="0" w:color="auto"/>
                    <w:bottom w:val="none" w:sz="0" w:space="0" w:color="auto"/>
                    <w:right w:val="none" w:sz="0" w:space="0" w:color="auto"/>
                  </w:divBdr>
                </w:div>
                <w:div w:id="1660235479">
                  <w:marLeft w:val="0"/>
                  <w:marRight w:val="0"/>
                  <w:marTop w:val="0"/>
                  <w:marBottom w:val="0"/>
                  <w:divBdr>
                    <w:top w:val="none" w:sz="0" w:space="0" w:color="auto"/>
                    <w:left w:val="none" w:sz="0" w:space="0" w:color="auto"/>
                    <w:bottom w:val="none" w:sz="0" w:space="0" w:color="auto"/>
                    <w:right w:val="none" w:sz="0" w:space="0" w:color="auto"/>
                  </w:divBdr>
                </w:div>
                <w:div w:id="99420597">
                  <w:marLeft w:val="0"/>
                  <w:marRight w:val="0"/>
                  <w:marTop w:val="0"/>
                  <w:marBottom w:val="0"/>
                  <w:divBdr>
                    <w:top w:val="none" w:sz="0" w:space="0" w:color="auto"/>
                    <w:left w:val="none" w:sz="0" w:space="0" w:color="auto"/>
                    <w:bottom w:val="none" w:sz="0" w:space="0" w:color="auto"/>
                    <w:right w:val="none" w:sz="0" w:space="0" w:color="auto"/>
                  </w:divBdr>
                </w:div>
                <w:div w:id="1974292750">
                  <w:marLeft w:val="0"/>
                  <w:marRight w:val="0"/>
                  <w:marTop w:val="0"/>
                  <w:marBottom w:val="0"/>
                  <w:divBdr>
                    <w:top w:val="none" w:sz="0" w:space="0" w:color="auto"/>
                    <w:left w:val="none" w:sz="0" w:space="0" w:color="auto"/>
                    <w:bottom w:val="none" w:sz="0" w:space="0" w:color="auto"/>
                    <w:right w:val="none" w:sz="0" w:space="0" w:color="auto"/>
                  </w:divBdr>
                </w:div>
                <w:div w:id="875969008">
                  <w:marLeft w:val="0"/>
                  <w:marRight w:val="0"/>
                  <w:marTop w:val="0"/>
                  <w:marBottom w:val="0"/>
                  <w:divBdr>
                    <w:top w:val="none" w:sz="0" w:space="0" w:color="auto"/>
                    <w:left w:val="none" w:sz="0" w:space="0" w:color="auto"/>
                    <w:bottom w:val="none" w:sz="0" w:space="0" w:color="auto"/>
                    <w:right w:val="none" w:sz="0" w:space="0" w:color="auto"/>
                  </w:divBdr>
                </w:div>
                <w:div w:id="1350179853">
                  <w:marLeft w:val="0"/>
                  <w:marRight w:val="0"/>
                  <w:marTop w:val="0"/>
                  <w:marBottom w:val="0"/>
                  <w:divBdr>
                    <w:top w:val="none" w:sz="0" w:space="0" w:color="auto"/>
                    <w:left w:val="none" w:sz="0" w:space="0" w:color="auto"/>
                    <w:bottom w:val="none" w:sz="0" w:space="0" w:color="auto"/>
                    <w:right w:val="none" w:sz="0" w:space="0" w:color="auto"/>
                  </w:divBdr>
                </w:div>
                <w:div w:id="842938442">
                  <w:marLeft w:val="0"/>
                  <w:marRight w:val="0"/>
                  <w:marTop w:val="0"/>
                  <w:marBottom w:val="0"/>
                  <w:divBdr>
                    <w:top w:val="none" w:sz="0" w:space="0" w:color="auto"/>
                    <w:left w:val="none" w:sz="0" w:space="0" w:color="auto"/>
                    <w:bottom w:val="none" w:sz="0" w:space="0" w:color="auto"/>
                    <w:right w:val="none" w:sz="0" w:space="0" w:color="auto"/>
                  </w:divBdr>
                </w:div>
                <w:div w:id="327559728">
                  <w:marLeft w:val="0"/>
                  <w:marRight w:val="0"/>
                  <w:marTop w:val="0"/>
                  <w:marBottom w:val="0"/>
                  <w:divBdr>
                    <w:top w:val="none" w:sz="0" w:space="0" w:color="auto"/>
                    <w:left w:val="none" w:sz="0" w:space="0" w:color="auto"/>
                    <w:bottom w:val="none" w:sz="0" w:space="0" w:color="auto"/>
                    <w:right w:val="none" w:sz="0" w:space="0" w:color="auto"/>
                  </w:divBdr>
                </w:div>
                <w:div w:id="190922228">
                  <w:marLeft w:val="0"/>
                  <w:marRight w:val="0"/>
                  <w:marTop w:val="0"/>
                  <w:marBottom w:val="0"/>
                  <w:divBdr>
                    <w:top w:val="none" w:sz="0" w:space="0" w:color="auto"/>
                    <w:left w:val="none" w:sz="0" w:space="0" w:color="auto"/>
                    <w:bottom w:val="none" w:sz="0" w:space="0" w:color="auto"/>
                    <w:right w:val="none" w:sz="0" w:space="0" w:color="auto"/>
                  </w:divBdr>
                </w:div>
                <w:div w:id="1134828817">
                  <w:marLeft w:val="0"/>
                  <w:marRight w:val="0"/>
                  <w:marTop w:val="0"/>
                  <w:marBottom w:val="0"/>
                  <w:divBdr>
                    <w:top w:val="none" w:sz="0" w:space="0" w:color="auto"/>
                    <w:left w:val="none" w:sz="0" w:space="0" w:color="auto"/>
                    <w:bottom w:val="none" w:sz="0" w:space="0" w:color="auto"/>
                    <w:right w:val="none" w:sz="0" w:space="0" w:color="auto"/>
                  </w:divBdr>
                </w:div>
                <w:div w:id="50529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661232">
      <w:bodyDiv w:val="1"/>
      <w:marLeft w:val="0"/>
      <w:marRight w:val="0"/>
      <w:marTop w:val="0"/>
      <w:marBottom w:val="0"/>
      <w:divBdr>
        <w:top w:val="none" w:sz="0" w:space="0" w:color="auto"/>
        <w:left w:val="none" w:sz="0" w:space="0" w:color="auto"/>
        <w:bottom w:val="none" w:sz="0" w:space="0" w:color="auto"/>
        <w:right w:val="none" w:sz="0" w:space="0" w:color="auto"/>
      </w:divBdr>
      <w:divsChild>
        <w:div w:id="230846884">
          <w:marLeft w:val="0"/>
          <w:marRight w:val="0"/>
          <w:marTop w:val="0"/>
          <w:marBottom w:val="0"/>
          <w:divBdr>
            <w:top w:val="none" w:sz="0" w:space="0" w:color="auto"/>
            <w:left w:val="none" w:sz="0" w:space="0" w:color="auto"/>
            <w:bottom w:val="none" w:sz="0" w:space="0" w:color="auto"/>
            <w:right w:val="none" w:sz="0" w:space="0" w:color="auto"/>
          </w:divBdr>
          <w:divsChild>
            <w:div w:id="1689869197">
              <w:marLeft w:val="0"/>
              <w:marRight w:val="0"/>
              <w:marTop w:val="0"/>
              <w:marBottom w:val="0"/>
              <w:divBdr>
                <w:top w:val="none" w:sz="0" w:space="0" w:color="auto"/>
                <w:left w:val="none" w:sz="0" w:space="0" w:color="auto"/>
                <w:bottom w:val="none" w:sz="0" w:space="0" w:color="auto"/>
                <w:right w:val="none" w:sz="0" w:space="0" w:color="auto"/>
              </w:divBdr>
              <w:divsChild>
                <w:div w:id="2073849040">
                  <w:marLeft w:val="0"/>
                  <w:marRight w:val="0"/>
                  <w:marTop w:val="0"/>
                  <w:marBottom w:val="0"/>
                  <w:divBdr>
                    <w:top w:val="none" w:sz="0" w:space="0" w:color="auto"/>
                    <w:left w:val="none" w:sz="0" w:space="0" w:color="auto"/>
                    <w:bottom w:val="none" w:sz="0" w:space="0" w:color="auto"/>
                    <w:right w:val="none" w:sz="0" w:space="0" w:color="auto"/>
                  </w:divBdr>
                  <w:divsChild>
                    <w:div w:id="512037329">
                      <w:marLeft w:val="0"/>
                      <w:marRight w:val="0"/>
                      <w:marTop w:val="0"/>
                      <w:marBottom w:val="0"/>
                      <w:divBdr>
                        <w:top w:val="none" w:sz="0" w:space="0" w:color="auto"/>
                        <w:left w:val="none" w:sz="0" w:space="0" w:color="auto"/>
                        <w:bottom w:val="none" w:sz="0" w:space="0" w:color="auto"/>
                        <w:right w:val="none" w:sz="0" w:space="0" w:color="auto"/>
                      </w:divBdr>
                    </w:div>
                    <w:div w:id="470094399">
                      <w:marLeft w:val="0"/>
                      <w:marRight w:val="0"/>
                      <w:marTop w:val="0"/>
                      <w:marBottom w:val="0"/>
                      <w:divBdr>
                        <w:top w:val="none" w:sz="0" w:space="0" w:color="auto"/>
                        <w:left w:val="none" w:sz="0" w:space="0" w:color="auto"/>
                        <w:bottom w:val="none" w:sz="0" w:space="0" w:color="auto"/>
                        <w:right w:val="none" w:sz="0" w:space="0" w:color="auto"/>
                      </w:divBdr>
                      <w:divsChild>
                        <w:div w:id="10619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127">
                  <w:marLeft w:val="0"/>
                  <w:marRight w:val="0"/>
                  <w:marTop w:val="0"/>
                  <w:marBottom w:val="0"/>
                  <w:divBdr>
                    <w:top w:val="none" w:sz="0" w:space="0" w:color="auto"/>
                    <w:left w:val="none" w:sz="0" w:space="0" w:color="auto"/>
                    <w:bottom w:val="none" w:sz="0" w:space="0" w:color="auto"/>
                    <w:right w:val="none" w:sz="0" w:space="0" w:color="auto"/>
                  </w:divBdr>
                  <w:divsChild>
                    <w:div w:id="724833084">
                      <w:marLeft w:val="0"/>
                      <w:marRight w:val="0"/>
                      <w:marTop w:val="0"/>
                      <w:marBottom w:val="0"/>
                      <w:divBdr>
                        <w:top w:val="none" w:sz="0" w:space="0" w:color="auto"/>
                        <w:left w:val="none" w:sz="0" w:space="0" w:color="auto"/>
                        <w:bottom w:val="none" w:sz="0" w:space="0" w:color="auto"/>
                        <w:right w:val="none" w:sz="0" w:space="0" w:color="auto"/>
                      </w:divBdr>
                      <w:divsChild>
                        <w:div w:id="1035808991">
                          <w:marLeft w:val="0"/>
                          <w:marRight w:val="0"/>
                          <w:marTop w:val="0"/>
                          <w:marBottom w:val="0"/>
                          <w:divBdr>
                            <w:top w:val="none" w:sz="0" w:space="0" w:color="auto"/>
                            <w:left w:val="none" w:sz="0" w:space="0" w:color="auto"/>
                            <w:bottom w:val="none" w:sz="0" w:space="0" w:color="auto"/>
                            <w:right w:val="none" w:sz="0" w:space="0" w:color="auto"/>
                          </w:divBdr>
                          <w:divsChild>
                            <w:div w:id="187258494">
                              <w:marLeft w:val="0"/>
                              <w:marRight w:val="0"/>
                              <w:marTop w:val="0"/>
                              <w:marBottom w:val="0"/>
                              <w:divBdr>
                                <w:top w:val="none" w:sz="0" w:space="0" w:color="auto"/>
                                <w:left w:val="none" w:sz="0" w:space="0" w:color="auto"/>
                                <w:bottom w:val="none" w:sz="0" w:space="0" w:color="auto"/>
                                <w:right w:val="none" w:sz="0" w:space="0" w:color="auto"/>
                              </w:divBdr>
                            </w:div>
                          </w:divsChild>
                        </w:div>
                        <w:div w:id="1110396147">
                          <w:marLeft w:val="0"/>
                          <w:marRight w:val="0"/>
                          <w:marTop w:val="0"/>
                          <w:marBottom w:val="0"/>
                          <w:divBdr>
                            <w:top w:val="none" w:sz="0" w:space="0" w:color="auto"/>
                            <w:left w:val="none" w:sz="0" w:space="0" w:color="auto"/>
                            <w:bottom w:val="none" w:sz="0" w:space="0" w:color="auto"/>
                            <w:right w:val="none" w:sz="0" w:space="0" w:color="auto"/>
                          </w:divBdr>
                          <w:divsChild>
                            <w:div w:id="1960404847">
                              <w:marLeft w:val="0"/>
                              <w:marRight w:val="0"/>
                              <w:marTop w:val="0"/>
                              <w:marBottom w:val="0"/>
                              <w:divBdr>
                                <w:top w:val="none" w:sz="0" w:space="0" w:color="auto"/>
                                <w:left w:val="none" w:sz="0" w:space="0" w:color="auto"/>
                                <w:bottom w:val="none" w:sz="0" w:space="0" w:color="auto"/>
                                <w:right w:val="none" w:sz="0" w:space="0" w:color="auto"/>
                              </w:divBdr>
                            </w:div>
                          </w:divsChild>
                        </w:div>
                        <w:div w:id="946961721">
                          <w:marLeft w:val="0"/>
                          <w:marRight w:val="0"/>
                          <w:marTop w:val="0"/>
                          <w:marBottom w:val="0"/>
                          <w:divBdr>
                            <w:top w:val="none" w:sz="0" w:space="0" w:color="auto"/>
                            <w:left w:val="none" w:sz="0" w:space="0" w:color="auto"/>
                            <w:bottom w:val="none" w:sz="0" w:space="0" w:color="auto"/>
                            <w:right w:val="none" w:sz="0" w:space="0" w:color="auto"/>
                          </w:divBdr>
                          <w:divsChild>
                            <w:div w:id="84556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319513">
                  <w:marLeft w:val="0"/>
                  <w:marRight w:val="0"/>
                  <w:marTop w:val="0"/>
                  <w:marBottom w:val="0"/>
                  <w:divBdr>
                    <w:top w:val="none" w:sz="0" w:space="0" w:color="auto"/>
                    <w:left w:val="none" w:sz="0" w:space="0" w:color="auto"/>
                    <w:bottom w:val="none" w:sz="0" w:space="0" w:color="auto"/>
                    <w:right w:val="none" w:sz="0" w:space="0" w:color="auto"/>
                  </w:divBdr>
                  <w:divsChild>
                    <w:div w:id="515996880">
                      <w:marLeft w:val="0"/>
                      <w:marRight w:val="0"/>
                      <w:marTop w:val="0"/>
                      <w:marBottom w:val="0"/>
                      <w:divBdr>
                        <w:top w:val="none" w:sz="0" w:space="0" w:color="auto"/>
                        <w:left w:val="none" w:sz="0" w:space="0" w:color="auto"/>
                        <w:bottom w:val="none" w:sz="0" w:space="0" w:color="auto"/>
                        <w:right w:val="none" w:sz="0" w:space="0" w:color="auto"/>
                      </w:divBdr>
                      <w:divsChild>
                        <w:div w:id="805896229">
                          <w:marLeft w:val="0"/>
                          <w:marRight w:val="0"/>
                          <w:marTop w:val="0"/>
                          <w:marBottom w:val="0"/>
                          <w:divBdr>
                            <w:top w:val="none" w:sz="0" w:space="0" w:color="auto"/>
                            <w:left w:val="none" w:sz="0" w:space="0" w:color="auto"/>
                            <w:bottom w:val="none" w:sz="0" w:space="0" w:color="auto"/>
                            <w:right w:val="none" w:sz="0" w:space="0" w:color="auto"/>
                          </w:divBdr>
                          <w:divsChild>
                            <w:div w:id="73402225">
                              <w:marLeft w:val="0"/>
                              <w:marRight w:val="0"/>
                              <w:marTop w:val="0"/>
                              <w:marBottom w:val="0"/>
                              <w:divBdr>
                                <w:top w:val="none" w:sz="0" w:space="0" w:color="auto"/>
                                <w:left w:val="none" w:sz="0" w:space="0" w:color="auto"/>
                                <w:bottom w:val="none" w:sz="0" w:space="0" w:color="auto"/>
                                <w:right w:val="none" w:sz="0" w:space="0" w:color="auto"/>
                              </w:divBdr>
                            </w:div>
                            <w:div w:id="552808422">
                              <w:marLeft w:val="0"/>
                              <w:marRight w:val="0"/>
                              <w:marTop w:val="0"/>
                              <w:marBottom w:val="0"/>
                              <w:divBdr>
                                <w:top w:val="none" w:sz="0" w:space="0" w:color="auto"/>
                                <w:left w:val="none" w:sz="0" w:space="0" w:color="auto"/>
                                <w:bottom w:val="none" w:sz="0" w:space="0" w:color="auto"/>
                                <w:right w:val="none" w:sz="0" w:space="0" w:color="auto"/>
                              </w:divBdr>
                            </w:div>
                          </w:divsChild>
                        </w:div>
                        <w:div w:id="133257863">
                          <w:marLeft w:val="0"/>
                          <w:marRight w:val="0"/>
                          <w:marTop w:val="0"/>
                          <w:marBottom w:val="0"/>
                          <w:divBdr>
                            <w:top w:val="none" w:sz="0" w:space="0" w:color="auto"/>
                            <w:left w:val="none" w:sz="0" w:space="0" w:color="auto"/>
                            <w:bottom w:val="none" w:sz="0" w:space="0" w:color="auto"/>
                            <w:right w:val="none" w:sz="0" w:space="0" w:color="auto"/>
                          </w:divBdr>
                        </w:div>
                      </w:divsChild>
                    </w:div>
                    <w:div w:id="563757133">
                      <w:marLeft w:val="0"/>
                      <w:marRight w:val="0"/>
                      <w:marTop w:val="0"/>
                      <w:marBottom w:val="0"/>
                      <w:divBdr>
                        <w:top w:val="none" w:sz="0" w:space="0" w:color="auto"/>
                        <w:left w:val="none" w:sz="0" w:space="0" w:color="auto"/>
                        <w:bottom w:val="none" w:sz="0" w:space="0" w:color="auto"/>
                        <w:right w:val="none" w:sz="0" w:space="0" w:color="auto"/>
                      </w:divBdr>
                      <w:divsChild>
                        <w:div w:id="494690271">
                          <w:marLeft w:val="0"/>
                          <w:marRight w:val="0"/>
                          <w:marTop w:val="0"/>
                          <w:marBottom w:val="0"/>
                          <w:divBdr>
                            <w:top w:val="none" w:sz="0" w:space="0" w:color="auto"/>
                            <w:left w:val="none" w:sz="0" w:space="0" w:color="auto"/>
                            <w:bottom w:val="none" w:sz="0" w:space="0" w:color="auto"/>
                            <w:right w:val="none" w:sz="0" w:space="0" w:color="auto"/>
                          </w:divBdr>
                          <w:divsChild>
                            <w:div w:id="1089043028">
                              <w:marLeft w:val="0"/>
                              <w:marRight w:val="0"/>
                              <w:marTop w:val="0"/>
                              <w:marBottom w:val="0"/>
                              <w:divBdr>
                                <w:top w:val="none" w:sz="0" w:space="0" w:color="auto"/>
                                <w:left w:val="none" w:sz="0" w:space="0" w:color="auto"/>
                                <w:bottom w:val="none" w:sz="0" w:space="0" w:color="auto"/>
                                <w:right w:val="none" w:sz="0" w:space="0" w:color="auto"/>
                              </w:divBdr>
                              <w:divsChild>
                                <w:div w:id="189696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846389">
                  <w:marLeft w:val="0"/>
                  <w:marRight w:val="0"/>
                  <w:marTop w:val="0"/>
                  <w:marBottom w:val="0"/>
                  <w:divBdr>
                    <w:top w:val="none" w:sz="0" w:space="0" w:color="auto"/>
                    <w:left w:val="none" w:sz="0" w:space="0" w:color="auto"/>
                    <w:bottom w:val="none" w:sz="0" w:space="0" w:color="auto"/>
                    <w:right w:val="none" w:sz="0" w:space="0" w:color="auto"/>
                  </w:divBdr>
                  <w:divsChild>
                    <w:div w:id="247544642">
                      <w:marLeft w:val="0"/>
                      <w:marRight w:val="0"/>
                      <w:marTop w:val="0"/>
                      <w:marBottom w:val="0"/>
                      <w:divBdr>
                        <w:top w:val="none" w:sz="0" w:space="0" w:color="auto"/>
                        <w:left w:val="none" w:sz="0" w:space="0" w:color="auto"/>
                        <w:bottom w:val="none" w:sz="0" w:space="0" w:color="auto"/>
                        <w:right w:val="none" w:sz="0" w:space="0" w:color="auto"/>
                      </w:divBdr>
                      <w:divsChild>
                        <w:div w:id="1543789343">
                          <w:marLeft w:val="0"/>
                          <w:marRight w:val="0"/>
                          <w:marTop w:val="0"/>
                          <w:marBottom w:val="0"/>
                          <w:divBdr>
                            <w:top w:val="none" w:sz="0" w:space="0" w:color="auto"/>
                            <w:left w:val="none" w:sz="0" w:space="0" w:color="auto"/>
                            <w:bottom w:val="none" w:sz="0" w:space="0" w:color="auto"/>
                            <w:right w:val="none" w:sz="0" w:space="0" w:color="auto"/>
                          </w:divBdr>
                        </w:div>
                        <w:div w:id="1694913241">
                          <w:marLeft w:val="0"/>
                          <w:marRight w:val="0"/>
                          <w:marTop w:val="0"/>
                          <w:marBottom w:val="0"/>
                          <w:divBdr>
                            <w:top w:val="none" w:sz="0" w:space="0" w:color="auto"/>
                            <w:left w:val="none" w:sz="0" w:space="0" w:color="auto"/>
                            <w:bottom w:val="none" w:sz="0" w:space="0" w:color="auto"/>
                            <w:right w:val="none" w:sz="0" w:space="0" w:color="auto"/>
                          </w:divBdr>
                        </w:div>
                        <w:div w:id="1897622659">
                          <w:marLeft w:val="0"/>
                          <w:marRight w:val="0"/>
                          <w:marTop w:val="0"/>
                          <w:marBottom w:val="0"/>
                          <w:divBdr>
                            <w:top w:val="none" w:sz="0" w:space="0" w:color="auto"/>
                            <w:left w:val="none" w:sz="0" w:space="0" w:color="auto"/>
                            <w:bottom w:val="none" w:sz="0" w:space="0" w:color="auto"/>
                            <w:right w:val="none" w:sz="0" w:space="0" w:color="auto"/>
                          </w:divBdr>
                        </w:div>
                        <w:div w:id="245726892">
                          <w:marLeft w:val="0"/>
                          <w:marRight w:val="0"/>
                          <w:marTop w:val="0"/>
                          <w:marBottom w:val="0"/>
                          <w:divBdr>
                            <w:top w:val="none" w:sz="0" w:space="0" w:color="auto"/>
                            <w:left w:val="none" w:sz="0" w:space="0" w:color="auto"/>
                            <w:bottom w:val="none" w:sz="0" w:space="0" w:color="auto"/>
                            <w:right w:val="none" w:sz="0" w:space="0" w:color="auto"/>
                          </w:divBdr>
                        </w:div>
                        <w:div w:id="1111241561">
                          <w:marLeft w:val="0"/>
                          <w:marRight w:val="0"/>
                          <w:marTop w:val="0"/>
                          <w:marBottom w:val="0"/>
                          <w:divBdr>
                            <w:top w:val="none" w:sz="0" w:space="0" w:color="auto"/>
                            <w:left w:val="none" w:sz="0" w:space="0" w:color="auto"/>
                            <w:bottom w:val="none" w:sz="0" w:space="0" w:color="auto"/>
                            <w:right w:val="none" w:sz="0" w:space="0" w:color="auto"/>
                          </w:divBdr>
                        </w:div>
                        <w:div w:id="1761101735">
                          <w:marLeft w:val="0"/>
                          <w:marRight w:val="0"/>
                          <w:marTop w:val="0"/>
                          <w:marBottom w:val="0"/>
                          <w:divBdr>
                            <w:top w:val="none" w:sz="0" w:space="0" w:color="auto"/>
                            <w:left w:val="none" w:sz="0" w:space="0" w:color="auto"/>
                            <w:bottom w:val="none" w:sz="0" w:space="0" w:color="auto"/>
                            <w:right w:val="none" w:sz="0" w:space="0" w:color="auto"/>
                          </w:divBdr>
                        </w:div>
                        <w:div w:id="1748722929">
                          <w:marLeft w:val="0"/>
                          <w:marRight w:val="0"/>
                          <w:marTop w:val="0"/>
                          <w:marBottom w:val="0"/>
                          <w:divBdr>
                            <w:top w:val="none" w:sz="0" w:space="0" w:color="auto"/>
                            <w:left w:val="none" w:sz="0" w:space="0" w:color="auto"/>
                            <w:bottom w:val="none" w:sz="0" w:space="0" w:color="auto"/>
                            <w:right w:val="none" w:sz="0" w:space="0" w:color="auto"/>
                          </w:divBdr>
                        </w:div>
                        <w:div w:id="691684251">
                          <w:marLeft w:val="0"/>
                          <w:marRight w:val="0"/>
                          <w:marTop w:val="0"/>
                          <w:marBottom w:val="0"/>
                          <w:divBdr>
                            <w:top w:val="none" w:sz="0" w:space="0" w:color="auto"/>
                            <w:left w:val="none" w:sz="0" w:space="0" w:color="auto"/>
                            <w:bottom w:val="none" w:sz="0" w:space="0" w:color="auto"/>
                            <w:right w:val="none" w:sz="0" w:space="0" w:color="auto"/>
                          </w:divBdr>
                        </w:div>
                        <w:div w:id="94531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234480">
              <w:marLeft w:val="0"/>
              <w:marRight w:val="0"/>
              <w:marTop w:val="0"/>
              <w:marBottom w:val="0"/>
              <w:divBdr>
                <w:top w:val="none" w:sz="0" w:space="0" w:color="auto"/>
                <w:left w:val="none" w:sz="0" w:space="0" w:color="auto"/>
                <w:bottom w:val="none" w:sz="0" w:space="0" w:color="auto"/>
                <w:right w:val="none" w:sz="0" w:space="0" w:color="auto"/>
              </w:divBdr>
              <w:divsChild>
                <w:div w:id="539241498">
                  <w:marLeft w:val="0"/>
                  <w:marRight w:val="0"/>
                  <w:marTop w:val="0"/>
                  <w:marBottom w:val="0"/>
                  <w:divBdr>
                    <w:top w:val="none" w:sz="0" w:space="0" w:color="auto"/>
                    <w:left w:val="none" w:sz="0" w:space="0" w:color="auto"/>
                    <w:bottom w:val="none" w:sz="0" w:space="0" w:color="auto"/>
                    <w:right w:val="none" w:sz="0" w:space="0" w:color="auto"/>
                  </w:divBdr>
                  <w:divsChild>
                    <w:div w:id="124899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075101">
      <w:bodyDiv w:val="1"/>
      <w:marLeft w:val="0"/>
      <w:marRight w:val="0"/>
      <w:marTop w:val="0"/>
      <w:marBottom w:val="0"/>
      <w:divBdr>
        <w:top w:val="none" w:sz="0" w:space="0" w:color="auto"/>
        <w:left w:val="none" w:sz="0" w:space="0" w:color="auto"/>
        <w:bottom w:val="none" w:sz="0" w:space="0" w:color="auto"/>
        <w:right w:val="none" w:sz="0" w:space="0" w:color="auto"/>
      </w:divBdr>
      <w:divsChild>
        <w:div w:id="1594510798">
          <w:marLeft w:val="0"/>
          <w:marRight w:val="0"/>
          <w:marTop w:val="0"/>
          <w:marBottom w:val="0"/>
          <w:divBdr>
            <w:top w:val="none" w:sz="0" w:space="0" w:color="auto"/>
            <w:left w:val="none" w:sz="0" w:space="0" w:color="auto"/>
            <w:bottom w:val="none" w:sz="0" w:space="0" w:color="auto"/>
            <w:right w:val="none" w:sz="0" w:space="0" w:color="auto"/>
          </w:divBdr>
          <w:divsChild>
            <w:div w:id="1238975388">
              <w:marLeft w:val="0"/>
              <w:marRight w:val="0"/>
              <w:marTop w:val="0"/>
              <w:marBottom w:val="0"/>
              <w:divBdr>
                <w:top w:val="none" w:sz="0" w:space="0" w:color="auto"/>
                <w:left w:val="none" w:sz="0" w:space="0" w:color="auto"/>
                <w:bottom w:val="none" w:sz="0" w:space="0" w:color="auto"/>
                <w:right w:val="none" w:sz="0" w:space="0" w:color="auto"/>
              </w:divBdr>
              <w:divsChild>
                <w:div w:id="1451242862">
                  <w:marLeft w:val="0"/>
                  <w:marRight w:val="0"/>
                  <w:marTop w:val="0"/>
                  <w:marBottom w:val="0"/>
                  <w:divBdr>
                    <w:top w:val="none" w:sz="0" w:space="0" w:color="auto"/>
                    <w:left w:val="none" w:sz="0" w:space="0" w:color="auto"/>
                    <w:bottom w:val="none" w:sz="0" w:space="0" w:color="auto"/>
                    <w:right w:val="none" w:sz="0" w:space="0" w:color="auto"/>
                  </w:divBdr>
                  <w:divsChild>
                    <w:div w:id="1943490171">
                      <w:marLeft w:val="0"/>
                      <w:marRight w:val="0"/>
                      <w:marTop w:val="0"/>
                      <w:marBottom w:val="0"/>
                      <w:divBdr>
                        <w:top w:val="none" w:sz="0" w:space="0" w:color="auto"/>
                        <w:left w:val="none" w:sz="0" w:space="0" w:color="auto"/>
                        <w:bottom w:val="none" w:sz="0" w:space="0" w:color="auto"/>
                        <w:right w:val="none" w:sz="0" w:space="0" w:color="auto"/>
                      </w:divBdr>
                      <w:divsChild>
                        <w:div w:id="45117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74926">
                  <w:marLeft w:val="0"/>
                  <w:marRight w:val="0"/>
                  <w:marTop w:val="0"/>
                  <w:marBottom w:val="0"/>
                  <w:divBdr>
                    <w:top w:val="none" w:sz="0" w:space="0" w:color="auto"/>
                    <w:left w:val="none" w:sz="0" w:space="0" w:color="auto"/>
                    <w:bottom w:val="none" w:sz="0" w:space="0" w:color="auto"/>
                    <w:right w:val="none" w:sz="0" w:space="0" w:color="auto"/>
                  </w:divBdr>
                  <w:divsChild>
                    <w:div w:id="367143328">
                      <w:marLeft w:val="0"/>
                      <w:marRight w:val="0"/>
                      <w:marTop w:val="0"/>
                      <w:marBottom w:val="0"/>
                      <w:divBdr>
                        <w:top w:val="none" w:sz="0" w:space="0" w:color="auto"/>
                        <w:left w:val="none" w:sz="0" w:space="0" w:color="auto"/>
                        <w:bottom w:val="none" w:sz="0" w:space="0" w:color="auto"/>
                        <w:right w:val="none" w:sz="0" w:space="0" w:color="auto"/>
                      </w:divBdr>
                      <w:divsChild>
                        <w:div w:id="1655983657">
                          <w:marLeft w:val="0"/>
                          <w:marRight w:val="0"/>
                          <w:marTop w:val="0"/>
                          <w:marBottom w:val="0"/>
                          <w:divBdr>
                            <w:top w:val="none" w:sz="0" w:space="0" w:color="auto"/>
                            <w:left w:val="none" w:sz="0" w:space="0" w:color="auto"/>
                            <w:bottom w:val="none" w:sz="0" w:space="0" w:color="auto"/>
                            <w:right w:val="none" w:sz="0" w:space="0" w:color="auto"/>
                          </w:divBdr>
                          <w:divsChild>
                            <w:div w:id="1348941778">
                              <w:marLeft w:val="0"/>
                              <w:marRight w:val="0"/>
                              <w:marTop w:val="0"/>
                              <w:marBottom w:val="0"/>
                              <w:divBdr>
                                <w:top w:val="none" w:sz="0" w:space="0" w:color="auto"/>
                                <w:left w:val="none" w:sz="0" w:space="0" w:color="auto"/>
                                <w:bottom w:val="none" w:sz="0" w:space="0" w:color="auto"/>
                                <w:right w:val="none" w:sz="0" w:space="0" w:color="auto"/>
                              </w:divBdr>
                            </w:div>
                            <w:div w:id="670046">
                              <w:marLeft w:val="0"/>
                              <w:marRight w:val="0"/>
                              <w:marTop w:val="0"/>
                              <w:marBottom w:val="0"/>
                              <w:divBdr>
                                <w:top w:val="none" w:sz="0" w:space="0" w:color="auto"/>
                                <w:left w:val="none" w:sz="0" w:space="0" w:color="auto"/>
                                <w:bottom w:val="none" w:sz="0" w:space="0" w:color="auto"/>
                                <w:right w:val="none" w:sz="0" w:space="0" w:color="auto"/>
                              </w:divBdr>
                              <w:divsChild>
                                <w:div w:id="1447777377">
                                  <w:marLeft w:val="0"/>
                                  <w:marRight w:val="0"/>
                                  <w:marTop w:val="0"/>
                                  <w:marBottom w:val="0"/>
                                  <w:divBdr>
                                    <w:top w:val="none" w:sz="0" w:space="0" w:color="auto"/>
                                    <w:left w:val="none" w:sz="0" w:space="0" w:color="auto"/>
                                    <w:bottom w:val="none" w:sz="0" w:space="0" w:color="auto"/>
                                    <w:right w:val="none" w:sz="0" w:space="0" w:color="auto"/>
                                  </w:divBdr>
                                  <w:divsChild>
                                    <w:div w:id="421530116">
                                      <w:marLeft w:val="0"/>
                                      <w:marRight w:val="0"/>
                                      <w:marTop w:val="0"/>
                                      <w:marBottom w:val="0"/>
                                      <w:divBdr>
                                        <w:top w:val="none" w:sz="0" w:space="0" w:color="auto"/>
                                        <w:left w:val="none" w:sz="0" w:space="0" w:color="auto"/>
                                        <w:bottom w:val="none" w:sz="0" w:space="0" w:color="auto"/>
                                        <w:right w:val="none" w:sz="0" w:space="0" w:color="auto"/>
                                      </w:divBdr>
                                    </w:div>
                                  </w:divsChild>
                                </w:div>
                                <w:div w:id="1981379031">
                                  <w:marLeft w:val="0"/>
                                  <w:marRight w:val="0"/>
                                  <w:marTop w:val="0"/>
                                  <w:marBottom w:val="0"/>
                                  <w:divBdr>
                                    <w:top w:val="none" w:sz="0" w:space="0" w:color="auto"/>
                                    <w:left w:val="none" w:sz="0" w:space="0" w:color="auto"/>
                                    <w:bottom w:val="none" w:sz="0" w:space="0" w:color="auto"/>
                                    <w:right w:val="none" w:sz="0" w:space="0" w:color="auto"/>
                                  </w:divBdr>
                                  <w:divsChild>
                                    <w:div w:id="851916025">
                                      <w:marLeft w:val="0"/>
                                      <w:marRight w:val="0"/>
                                      <w:marTop w:val="0"/>
                                      <w:marBottom w:val="0"/>
                                      <w:divBdr>
                                        <w:top w:val="none" w:sz="0" w:space="0" w:color="auto"/>
                                        <w:left w:val="none" w:sz="0" w:space="0" w:color="auto"/>
                                        <w:bottom w:val="none" w:sz="0" w:space="0" w:color="auto"/>
                                        <w:right w:val="none" w:sz="0" w:space="0" w:color="auto"/>
                                      </w:divBdr>
                                    </w:div>
                                    <w:div w:id="999699132">
                                      <w:marLeft w:val="0"/>
                                      <w:marRight w:val="0"/>
                                      <w:marTop w:val="0"/>
                                      <w:marBottom w:val="0"/>
                                      <w:divBdr>
                                        <w:top w:val="none" w:sz="0" w:space="0" w:color="auto"/>
                                        <w:left w:val="none" w:sz="0" w:space="0" w:color="auto"/>
                                        <w:bottom w:val="none" w:sz="0" w:space="0" w:color="auto"/>
                                        <w:right w:val="none" w:sz="0" w:space="0" w:color="auto"/>
                                      </w:divBdr>
                                      <w:divsChild>
                                        <w:div w:id="1772780447">
                                          <w:marLeft w:val="0"/>
                                          <w:marRight w:val="0"/>
                                          <w:marTop w:val="0"/>
                                          <w:marBottom w:val="0"/>
                                          <w:divBdr>
                                            <w:top w:val="none" w:sz="0" w:space="0" w:color="auto"/>
                                            <w:left w:val="none" w:sz="0" w:space="0" w:color="auto"/>
                                            <w:bottom w:val="none" w:sz="0" w:space="0" w:color="auto"/>
                                            <w:right w:val="none" w:sz="0" w:space="0" w:color="auto"/>
                                          </w:divBdr>
                                          <w:divsChild>
                                            <w:div w:id="1322545973">
                                              <w:marLeft w:val="0"/>
                                              <w:marRight w:val="0"/>
                                              <w:marTop w:val="0"/>
                                              <w:marBottom w:val="0"/>
                                              <w:divBdr>
                                                <w:top w:val="none" w:sz="0" w:space="0" w:color="auto"/>
                                                <w:left w:val="none" w:sz="0" w:space="0" w:color="auto"/>
                                                <w:bottom w:val="none" w:sz="0" w:space="0" w:color="auto"/>
                                                <w:right w:val="none" w:sz="0" w:space="0" w:color="auto"/>
                                              </w:divBdr>
                                            </w:div>
                                            <w:div w:id="1355956948">
                                              <w:marLeft w:val="0"/>
                                              <w:marRight w:val="0"/>
                                              <w:marTop w:val="0"/>
                                              <w:marBottom w:val="0"/>
                                              <w:divBdr>
                                                <w:top w:val="none" w:sz="0" w:space="0" w:color="auto"/>
                                                <w:left w:val="none" w:sz="0" w:space="0" w:color="auto"/>
                                                <w:bottom w:val="none" w:sz="0" w:space="0" w:color="auto"/>
                                                <w:right w:val="none" w:sz="0" w:space="0" w:color="auto"/>
                                              </w:divBdr>
                                            </w:div>
                                            <w:div w:id="178738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4532968">
                          <w:marLeft w:val="0"/>
                          <w:marRight w:val="0"/>
                          <w:marTop w:val="0"/>
                          <w:marBottom w:val="0"/>
                          <w:divBdr>
                            <w:top w:val="none" w:sz="0" w:space="0" w:color="auto"/>
                            <w:left w:val="none" w:sz="0" w:space="0" w:color="auto"/>
                            <w:bottom w:val="none" w:sz="0" w:space="0" w:color="auto"/>
                            <w:right w:val="none" w:sz="0" w:space="0" w:color="auto"/>
                          </w:divBdr>
                          <w:divsChild>
                            <w:div w:id="1237862208">
                              <w:marLeft w:val="0"/>
                              <w:marRight w:val="0"/>
                              <w:marTop w:val="0"/>
                              <w:marBottom w:val="0"/>
                              <w:divBdr>
                                <w:top w:val="none" w:sz="0" w:space="0" w:color="auto"/>
                                <w:left w:val="none" w:sz="0" w:space="0" w:color="auto"/>
                                <w:bottom w:val="none" w:sz="0" w:space="0" w:color="auto"/>
                                <w:right w:val="none" w:sz="0" w:space="0" w:color="auto"/>
                              </w:divBdr>
                              <w:divsChild>
                                <w:div w:id="1745105051">
                                  <w:marLeft w:val="0"/>
                                  <w:marRight w:val="0"/>
                                  <w:marTop w:val="0"/>
                                  <w:marBottom w:val="0"/>
                                  <w:divBdr>
                                    <w:top w:val="none" w:sz="0" w:space="0" w:color="auto"/>
                                    <w:left w:val="none" w:sz="0" w:space="0" w:color="auto"/>
                                    <w:bottom w:val="none" w:sz="0" w:space="0" w:color="auto"/>
                                    <w:right w:val="none" w:sz="0" w:space="0" w:color="auto"/>
                                  </w:divBdr>
                                  <w:divsChild>
                                    <w:div w:id="190548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277314">
                              <w:marLeft w:val="0"/>
                              <w:marRight w:val="0"/>
                              <w:marTop w:val="0"/>
                              <w:marBottom w:val="0"/>
                              <w:divBdr>
                                <w:top w:val="none" w:sz="0" w:space="0" w:color="auto"/>
                                <w:left w:val="none" w:sz="0" w:space="0" w:color="auto"/>
                                <w:bottom w:val="none" w:sz="0" w:space="0" w:color="auto"/>
                                <w:right w:val="none" w:sz="0" w:space="0" w:color="auto"/>
                              </w:divBdr>
                              <w:divsChild>
                                <w:div w:id="2064940349">
                                  <w:marLeft w:val="0"/>
                                  <w:marRight w:val="0"/>
                                  <w:marTop w:val="0"/>
                                  <w:marBottom w:val="0"/>
                                  <w:divBdr>
                                    <w:top w:val="none" w:sz="0" w:space="0" w:color="auto"/>
                                    <w:left w:val="none" w:sz="0" w:space="0" w:color="auto"/>
                                    <w:bottom w:val="none" w:sz="0" w:space="0" w:color="auto"/>
                                    <w:right w:val="none" w:sz="0" w:space="0" w:color="auto"/>
                                  </w:divBdr>
                                </w:div>
                                <w:div w:id="853374663">
                                  <w:marLeft w:val="0"/>
                                  <w:marRight w:val="0"/>
                                  <w:marTop w:val="0"/>
                                  <w:marBottom w:val="0"/>
                                  <w:divBdr>
                                    <w:top w:val="none" w:sz="0" w:space="0" w:color="auto"/>
                                    <w:left w:val="none" w:sz="0" w:space="0" w:color="auto"/>
                                    <w:bottom w:val="none" w:sz="0" w:space="0" w:color="auto"/>
                                    <w:right w:val="none" w:sz="0" w:space="0" w:color="auto"/>
                                  </w:divBdr>
                                  <w:divsChild>
                                    <w:div w:id="91154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59484">
                              <w:marLeft w:val="0"/>
                              <w:marRight w:val="0"/>
                              <w:marTop w:val="0"/>
                              <w:marBottom w:val="0"/>
                              <w:divBdr>
                                <w:top w:val="none" w:sz="0" w:space="0" w:color="auto"/>
                                <w:left w:val="none" w:sz="0" w:space="0" w:color="auto"/>
                                <w:bottom w:val="none" w:sz="0" w:space="0" w:color="auto"/>
                                <w:right w:val="none" w:sz="0" w:space="0" w:color="auto"/>
                              </w:divBdr>
                              <w:divsChild>
                                <w:div w:id="726610830">
                                  <w:marLeft w:val="0"/>
                                  <w:marRight w:val="0"/>
                                  <w:marTop w:val="0"/>
                                  <w:marBottom w:val="0"/>
                                  <w:divBdr>
                                    <w:top w:val="none" w:sz="0" w:space="0" w:color="auto"/>
                                    <w:left w:val="none" w:sz="0" w:space="0" w:color="auto"/>
                                    <w:bottom w:val="none" w:sz="0" w:space="0" w:color="auto"/>
                                    <w:right w:val="none" w:sz="0" w:space="0" w:color="auto"/>
                                  </w:divBdr>
                                </w:div>
                                <w:div w:id="732118944">
                                  <w:marLeft w:val="0"/>
                                  <w:marRight w:val="0"/>
                                  <w:marTop w:val="0"/>
                                  <w:marBottom w:val="0"/>
                                  <w:divBdr>
                                    <w:top w:val="none" w:sz="0" w:space="0" w:color="auto"/>
                                    <w:left w:val="none" w:sz="0" w:space="0" w:color="auto"/>
                                    <w:bottom w:val="none" w:sz="0" w:space="0" w:color="auto"/>
                                    <w:right w:val="none" w:sz="0" w:space="0" w:color="auto"/>
                                  </w:divBdr>
                                  <w:divsChild>
                                    <w:div w:id="193713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7136340">
                  <w:marLeft w:val="0"/>
                  <w:marRight w:val="0"/>
                  <w:marTop w:val="0"/>
                  <w:marBottom w:val="0"/>
                  <w:divBdr>
                    <w:top w:val="none" w:sz="0" w:space="0" w:color="auto"/>
                    <w:left w:val="none" w:sz="0" w:space="0" w:color="auto"/>
                    <w:bottom w:val="none" w:sz="0" w:space="0" w:color="auto"/>
                    <w:right w:val="none" w:sz="0" w:space="0" w:color="auto"/>
                  </w:divBdr>
                  <w:divsChild>
                    <w:div w:id="670453925">
                      <w:marLeft w:val="0"/>
                      <w:marRight w:val="0"/>
                      <w:marTop w:val="0"/>
                      <w:marBottom w:val="0"/>
                      <w:divBdr>
                        <w:top w:val="none" w:sz="0" w:space="0" w:color="auto"/>
                        <w:left w:val="none" w:sz="0" w:space="0" w:color="auto"/>
                        <w:bottom w:val="none" w:sz="0" w:space="0" w:color="auto"/>
                        <w:right w:val="none" w:sz="0" w:space="0" w:color="auto"/>
                      </w:divBdr>
                      <w:divsChild>
                        <w:div w:id="59720855">
                          <w:marLeft w:val="0"/>
                          <w:marRight w:val="0"/>
                          <w:marTop w:val="0"/>
                          <w:marBottom w:val="0"/>
                          <w:divBdr>
                            <w:top w:val="none" w:sz="0" w:space="0" w:color="auto"/>
                            <w:left w:val="none" w:sz="0" w:space="0" w:color="auto"/>
                            <w:bottom w:val="none" w:sz="0" w:space="0" w:color="auto"/>
                            <w:right w:val="none" w:sz="0" w:space="0" w:color="auto"/>
                          </w:divBdr>
                        </w:div>
                        <w:div w:id="170656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3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28469">
          <w:marLeft w:val="0"/>
          <w:marRight w:val="0"/>
          <w:marTop w:val="0"/>
          <w:marBottom w:val="0"/>
          <w:divBdr>
            <w:top w:val="none" w:sz="0" w:space="0" w:color="auto"/>
            <w:left w:val="none" w:sz="0" w:space="0" w:color="auto"/>
            <w:bottom w:val="none" w:sz="0" w:space="0" w:color="auto"/>
            <w:right w:val="none" w:sz="0" w:space="0" w:color="auto"/>
          </w:divBdr>
        </w:div>
      </w:divsChild>
    </w:div>
    <w:div w:id="2139179064">
      <w:bodyDiv w:val="1"/>
      <w:marLeft w:val="0"/>
      <w:marRight w:val="0"/>
      <w:marTop w:val="0"/>
      <w:marBottom w:val="0"/>
      <w:divBdr>
        <w:top w:val="none" w:sz="0" w:space="0" w:color="auto"/>
        <w:left w:val="none" w:sz="0" w:space="0" w:color="auto"/>
        <w:bottom w:val="none" w:sz="0" w:space="0" w:color="auto"/>
        <w:right w:val="none" w:sz="0" w:space="0" w:color="auto"/>
      </w:divBdr>
      <w:divsChild>
        <w:div w:id="34627594">
          <w:marLeft w:val="0"/>
          <w:marRight w:val="0"/>
          <w:marTop w:val="0"/>
          <w:marBottom w:val="0"/>
          <w:divBdr>
            <w:top w:val="none" w:sz="0" w:space="0" w:color="auto"/>
            <w:left w:val="none" w:sz="0" w:space="0" w:color="auto"/>
            <w:bottom w:val="none" w:sz="0" w:space="0" w:color="auto"/>
            <w:right w:val="none" w:sz="0" w:space="0" w:color="auto"/>
          </w:divBdr>
          <w:divsChild>
            <w:div w:id="520778193">
              <w:marLeft w:val="0"/>
              <w:marRight w:val="0"/>
              <w:marTop w:val="0"/>
              <w:marBottom w:val="0"/>
              <w:divBdr>
                <w:top w:val="none" w:sz="0" w:space="0" w:color="auto"/>
                <w:left w:val="none" w:sz="0" w:space="0" w:color="auto"/>
                <w:bottom w:val="none" w:sz="0" w:space="0" w:color="auto"/>
                <w:right w:val="none" w:sz="0" w:space="0" w:color="auto"/>
              </w:divBdr>
              <w:divsChild>
                <w:div w:id="76873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072411">
          <w:marLeft w:val="0"/>
          <w:marRight w:val="0"/>
          <w:marTop w:val="0"/>
          <w:marBottom w:val="0"/>
          <w:divBdr>
            <w:top w:val="none" w:sz="0" w:space="0" w:color="auto"/>
            <w:left w:val="none" w:sz="0" w:space="0" w:color="auto"/>
            <w:bottom w:val="none" w:sz="0" w:space="0" w:color="auto"/>
            <w:right w:val="none" w:sz="0" w:space="0" w:color="auto"/>
          </w:divBdr>
          <w:divsChild>
            <w:div w:id="431517578">
              <w:marLeft w:val="0"/>
              <w:marRight w:val="0"/>
              <w:marTop w:val="0"/>
              <w:marBottom w:val="0"/>
              <w:divBdr>
                <w:top w:val="none" w:sz="0" w:space="0" w:color="auto"/>
                <w:left w:val="none" w:sz="0" w:space="0" w:color="auto"/>
                <w:bottom w:val="none" w:sz="0" w:space="0" w:color="auto"/>
                <w:right w:val="none" w:sz="0" w:space="0" w:color="auto"/>
              </w:divBdr>
              <w:divsChild>
                <w:div w:id="75253156">
                  <w:marLeft w:val="0"/>
                  <w:marRight w:val="0"/>
                  <w:marTop w:val="0"/>
                  <w:marBottom w:val="0"/>
                  <w:divBdr>
                    <w:top w:val="none" w:sz="0" w:space="0" w:color="auto"/>
                    <w:left w:val="none" w:sz="0" w:space="0" w:color="auto"/>
                    <w:bottom w:val="none" w:sz="0" w:space="0" w:color="auto"/>
                    <w:right w:val="none" w:sz="0" w:space="0" w:color="auto"/>
                  </w:divBdr>
                </w:div>
                <w:div w:id="1258176843">
                  <w:marLeft w:val="0"/>
                  <w:marRight w:val="0"/>
                  <w:marTop w:val="0"/>
                  <w:marBottom w:val="0"/>
                  <w:divBdr>
                    <w:top w:val="none" w:sz="0" w:space="0" w:color="auto"/>
                    <w:left w:val="none" w:sz="0" w:space="0" w:color="auto"/>
                    <w:bottom w:val="none" w:sz="0" w:space="0" w:color="auto"/>
                    <w:right w:val="none" w:sz="0" w:space="0" w:color="auto"/>
                  </w:divBdr>
                </w:div>
                <w:div w:id="1874149759">
                  <w:marLeft w:val="0"/>
                  <w:marRight w:val="0"/>
                  <w:marTop w:val="0"/>
                  <w:marBottom w:val="0"/>
                  <w:divBdr>
                    <w:top w:val="none" w:sz="0" w:space="0" w:color="auto"/>
                    <w:left w:val="none" w:sz="0" w:space="0" w:color="auto"/>
                    <w:bottom w:val="none" w:sz="0" w:space="0" w:color="auto"/>
                    <w:right w:val="none" w:sz="0" w:space="0" w:color="auto"/>
                  </w:divBdr>
                </w:div>
                <w:div w:id="1357803010">
                  <w:marLeft w:val="0"/>
                  <w:marRight w:val="0"/>
                  <w:marTop w:val="0"/>
                  <w:marBottom w:val="0"/>
                  <w:divBdr>
                    <w:top w:val="none" w:sz="0" w:space="0" w:color="auto"/>
                    <w:left w:val="none" w:sz="0" w:space="0" w:color="auto"/>
                    <w:bottom w:val="none" w:sz="0" w:space="0" w:color="auto"/>
                    <w:right w:val="none" w:sz="0" w:space="0" w:color="auto"/>
                  </w:divBdr>
                </w:div>
                <w:div w:id="1505625097">
                  <w:marLeft w:val="0"/>
                  <w:marRight w:val="0"/>
                  <w:marTop w:val="0"/>
                  <w:marBottom w:val="0"/>
                  <w:divBdr>
                    <w:top w:val="none" w:sz="0" w:space="0" w:color="auto"/>
                    <w:left w:val="none" w:sz="0" w:space="0" w:color="auto"/>
                    <w:bottom w:val="none" w:sz="0" w:space="0" w:color="auto"/>
                    <w:right w:val="none" w:sz="0" w:space="0" w:color="auto"/>
                  </w:divBdr>
                </w:div>
                <w:div w:id="1173178062">
                  <w:marLeft w:val="0"/>
                  <w:marRight w:val="0"/>
                  <w:marTop w:val="0"/>
                  <w:marBottom w:val="0"/>
                  <w:divBdr>
                    <w:top w:val="none" w:sz="0" w:space="0" w:color="auto"/>
                    <w:left w:val="none" w:sz="0" w:space="0" w:color="auto"/>
                    <w:bottom w:val="none" w:sz="0" w:space="0" w:color="auto"/>
                    <w:right w:val="none" w:sz="0" w:space="0" w:color="auto"/>
                  </w:divBdr>
                </w:div>
                <w:div w:id="1651055326">
                  <w:marLeft w:val="0"/>
                  <w:marRight w:val="0"/>
                  <w:marTop w:val="0"/>
                  <w:marBottom w:val="0"/>
                  <w:divBdr>
                    <w:top w:val="none" w:sz="0" w:space="0" w:color="auto"/>
                    <w:left w:val="none" w:sz="0" w:space="0" w:color="auto"/>
                    <w:bottom w:val="none" w:sz="0" w:space="0" w:color="auto"/>
                    <w:right w:val="none" w:sz="0" w:space="0" w:color="auto"/>
                  </w:divBdr>
                </w:div>
                <w:div w:id="1504780283">
                  <w:marLeft w:val="0"/>
                  <w:marRight w:val="0"/>
                  <w:marTop w:val="0"/>
                  <w:marBottom w:val="0"/>
                  <w:divBdr>
                    <w:top w:val="none" w:sz="0" w:space="0" w:color="auto"/>
                    <w:left w:val="none" w:sz="0" w:space="0" w:color="auto"/>
                    <w:bottom w:val="none" w:sz="0" w:space="0" w:color="auto"/>
                    <w:right w:val="none" w:sz="0" w:space="0" w:color="auto"/>
                  </w:divBdr>
                </w:div>
                <w:div w:id="1892768831">
                  <w:marLeft w:val="0"/>
                  <w:marRight w:val="0"/>
                  <w:marTop w:val="0"/>
                  <w:marBottom w:val="0"/>
                  <w:divBdr>
                    <w:top w:val="none" w:sz="0" w:space="0" w:color="auto"/>
                    <w:left w:val="none" w:sz="0" w:space="0" w:color="auto"/>
                    <w:bottom w:val="none" w:sz="0" w:space="0" w:color="auto"/>
                    <w:right w:val="none" w:sz="0" w:space="0" w:color="auto"/>
                  </w:divBdr>
                </w:div>
                <w:div w:id="2089886533">
                  <w:marLeft w:val="0"/>
                  <w:marRight w:val="0"/>
                  <w:marTop w:val="0"/>
                  <w:marBottom w:val="0"/>
                  <w:divBdr>
                    <w:top w:val="none" w:sz="0" w:space="0" w:color="auto"/>
                    <w:left w:val="none" w:sz="0" w:space="0" w:color="auto"/>
                    <w:bottom w:val="none" w:sz="0" w:space="0" w:color="auto"/>
                    <w:right w:val="none" w:sz="0" w:space="0" w:color="auto"/>
                  </w:divBdr>
                </w:div>
                <w:div w:id="760302142">
                  <w:marLeft w:val="0"/>
                  <w:marRight w:val="0"/>
                  <w:marTop w:val="0"/>
                  <w:marBottom w:val="0"/>
                  <w:divBdr>
                    <w:top w:val="none" w:sz="0" w:space="0" w:color="auto"/>
                    <w:left w:val="none" w:sz="0" w:space="0" w:color="auto"/>
                    <w:bottom w:val="none" w:sz="0" w:space="0" w:color="auto"/>
                    <w:right w:val="none" w:sz="0" w:space="0" w:color="auto"/>
                  </w:divBdr>
                </w:div>
                <w:div w:id="1447847057">
                  <w:marLeft w:val="0"/>
                  <w:marRight w:val="0"/>
                  <w:marTop w:val="0"/>
                  <w:marBottom w:val="0"/>
                  <w:divBdr>
                    <w:top w:val="none" w:sz="0" w:space="0" w:color="auto"/>
                    <w:left w:val="none" w:sz="0" w:space="0" w:color="auto"/>
                    <w:bottom w:val="none" w:sz="0" w:space="0" w:color="auto"/>
                    <w:right w:val="none" w:sz="0" w:space="0" w:color="auto"/>
                  </w:divBdr>
                </w:div>
                <w:div w:id="565577628">
                  <w:marLeft w:val="0"/>
                  <w:marRight w:val="0"/>
                  <w:marTop w:val="0"/>
                  <w:marBottom w:val="0"/>
                  <w:divBdr>
                    <w:top w:val="none" w:sz="0" w:space="0" w:color="auto"/>
                    <w:left w:val="none" w:sz="0" w:space="0" w:color="auto"/>
                    <w:bottom w:val="none" w:sz="0" w:space="0" w:color="auto"/>
                    <w:right w:val="none" w:sz="0" w:space="0" w:color="auto"/>
                  </w:divBdr>
                </w:div>
                <w:div w:id="1932540695">
                  <w:marLeft w:val="0"/>
                  <w:marRight w:val="0"/>
                  <w:marTop w:val="0"/>
                  <w:marBottom w:val="0"/>
                  <w:divBdr>
                    <w:top w:val="none" w:sz="0" w:space="0" w:color="auto"/>
                    <w:left w:val="none" w:sz="0" w:space="0" w:color="auto"/>
                    <w:bottom w:val="none" w:sz="0" w:space="0" w:color="auto"/>
                    <w:right w:val="none" w:sz="0" w:space="0" w:color="auto"/>
                  </w:divBdr>
                </w:div>
                <w:div w:id="122309288">
                  <w:marLeft w:val="0"/>
                  <w:marRight w:val="0"/>
                  <w:marTop w:val="0"/>
                  <w:marBottom w:val="0"/>
                  <w:divBdr>
                    <w:top w:val="none" w:sz="0" w:space="0" w:color="auto"/>
                    <w:left w:val="none" w:sz="0" w:space="0" w:color="auto"/>
                    <w:bottom w:val="none" w:sz="0" w:space="0" w:color="auto"/>
                    <w:right w:val="none" w:sz="0" w:space="0" w:color="auto"/>
                  </w:divBdr>
                </w:div>
                <w:div w:id="623999084">
                  <w:marLeft w:val="0"/>
                  <w:marRight w:val="0"/>
                  <w:marTop w:val="0"/>
                  <w:marBottom w:val="0"/>
                  <w:divBdr>
                    <w:top w:val="none" w:sz="0" w:space="0" w:color="auto"/>
                    <w:left w:val="none" w:sz="0" w:space="0" w:color="auto"/>
                    <w:bottom w:val="none" w:sz="0" w:space="0" w:color="auto"/>
                    <w:right w:val="none" w:sz="0" w:space="0" w:color="auto"/>
                  </w:divBdr>
                </w:div>
                <w:div w:id="70011003">
                  <w:marLeft w:val="0"/>
                  <w:marRight w:val="0"/>
                  <w:marTop w:val="0"/>
                  <w:marBottom w:val="0"/>
                  <w:divBdr>
                    <w:top w:val="none" w:sz="0" w:space="0" w:color="auto"/>
                    <w:left w:val="none" w:sz="0" w:space="0" w:color="auto"/>
                    <w:bottom w:val="none" w:sz="0" w:space="0" w:color="auto"/>
                    <w:right w:val="none" w:sz="0" w:space="0" w:color="auto"/>
                  </w:divBdr>
                </w:div>
                <w:div w:id="898130603">
                  <w:marLeft w:val="0"/>
                  <w:marRight w:val="0"/>
                  <w:marTop w:val="0"/>
                  <w:marBottom w:val="0"/>
                  <w:divBdr>
                    <w:top w:val="none" w:sz="0" w:space="0" w:color="auto"/>
                    <w:left w:val="none" w:sz="0" w:space="0" w:color="auto"/>
                    <w:bottom w:val="none" w:sz="0" w:space="0" w:color="auto"/>
                    <w:right w:val="none" w:sz="0" w:space="0" w:color="auto"/>
                  </w:divBdr>
                </w:div>
                <w:div w:id="1683896550">
                  <w:marLeft w:val="0"/>
                  <w:marRight w:val="0"/>
                  <w:marTop w:val="0"/>
                  <w:marBottom w:val="0"/>
                  <w:divBdr>
                    <w:top w:val="none" w:sz="0" w:space="0" w:color="auto"/>
                    <w:left w:val="none" w:sz="0" w:space="0" w:color="auto"/>
                    <w:bottom w:val="none" w:sz="0" w:space="0" w:color="auto"/>
                    <w:right w:val="none" w:sz="0" w:space="0" w:color="auto"/>
                  </w:divBdr>
                </w:div>
                <w:div w:id="1814323795">
                  <w:marLeft w:val="0"/>
                  <w:marRight w:val="0"/>
                  <w:marTop w:val="0"/>
                  <w:marBottom w:val="0"/>
                  <w:divBdr>
                    <w:top w:val="none" w:sz="0" w:space="0" w:color="auto"/>
                    <w:left w:val="none" w:sz="0" w:space="0" w:color="auto"/>
                    <w:bottom w:val="none" w:sz="0" w:space="0" w:color="auto"/>
                    <w:right w:val="none" w:sz="0" w:space="0" w:color="auto"/>
                  </w:divBdr>
                </w:div>
                <w:div w:id="754941153">
                  <w:marLeft w:val="0"/>
                  <w:marRight w:val="0"/>
                  <w:marTop w:val="0"/>
                  <w:marBottom w:val="0"/>
                  <w:divBdr>
                    <w:top w:val="none" w:sz="0" w:space="0" w:color="auto"/>
                    <w:left w:val="none" w:sz="0" w:space="0" w:color="auto"/>
                    <w:bottom w:val="none" w:sz="0" w:space="0" w:color="auto"/>
                    <w:right w:val="none" w:sz="0" w:space="0" w:color="auto"/>
                  </w:divBdr>
                </w:div>
                <w:div w:id="1834175949">
                  <w:marLeft w:val="0"/>
                  <w:marRight w:val="0"/>
                  <w:marTop w:val="0"/>
                  <w:marBottom w:val="0"/>
                  <w:divBdr>
                    <w:top w:val="none" w:sz="0" w:space="0" w:color="auto"/>
                    <w:left w:val="none" w:sz="0" w:space="0" w:color="auto"/>
                    <w:bottom w:val="none" w:sz="0" w:space="0" w:color="auto"/>
                    <w:right w:val="none" w:sz="0" w:space="0" w:color="auto"/>
                  </w:divBdr>
                </w:div>
                <w:div w:id="1485243821">
                  <w:marLeft w:val="0"/>
                  <w:marRight w:val="0"/>
                  <w:marTop w:val="0"/>
                  <w:marBottom w:val="0"/>
                  <w:divBdr>
                    <w:top w:val="none" w:sz="0" w:space="0" w:color="auto"/>
                    <w:left w:val="none" w:sz="0" w:space="0" w:color="auto"/>
                    <w:bottom w:val="none" w:sz="0" w:space="0" w:color="auto"/>
                    <w:right w:val="none" w:sz="0" w:space="0" w:color="auto"/>
                  </w:divBdr>
                </w:div>
                <w:div w:id="930696518">
                  <w:marLeft w:val="0"/>
                  <w:marRight w:val="0"/>
                  <w:marTop w:val="0"/>
                  <w:marBottom w:val="0"/>
                  <w:divBdr>
                    <w:top w:val="none" w:sz="0" w:space="0" w:color="auto"/>
                    <w:left w:val="none" w:sz="0" w:space="0" w:color="auto"/>
                    <w:bottom w:val="none" w:sz="0" w:space="0" w:color="auto"/>
                    <w:right w:val="none" w:sz="0" w:space="0" w:color="auto"/>
                  </w:divBdr>
                </w:div>
                <w:div w:id="131169273">
                  <w:marLeft w:val="0"/>
                  <w:marRight w:val="0"/>
                  <w:marTop w:val="0"/>
                  <w:marBottom w:val="0"/>
                  <w:divBdr>
                    <w:top w:val="none" w:sz="0" w:space="0" w:color="auto"/>
                    <w:left w:val="none" w:sz="0" w:space="0" w:color="auto"/>
                    <w:bottom w:val="none" w:sz="0" w:space="0" w:color="auto"/>
                    <w:right w:val="none" w:sz="0" w:space="0" w:color="auto"/>
                  </w:divBdr>
                </w:div>
                <w:div w:id="473957214">
                  <w:marLeft w:val="0"/>
                  <w:marRight w:val="0"/>
                  <w:marTop w:val="0"/>
                  <w:marBottom w:val="0"/>
                  <w:divBdr>
                    <w:top w:val="none" w:sz="0" w:space="0" w:color="auto"/>
                    <w:left w:val="none" w:sz="0" w:space="0" w:color="auto"/>
                    <w:bottom w:val="none" w:sz="0" w:space="0" w:color="auto"/>
                    <w:right w:val="none" w:sz="0" w:space="0" w:color="auto"/>
                  </w:divBdr>
                </w:div>
                <w:div w:id="826239303">
                  <w:marLeft w:val="0"/>
                  <w:marRight w:val="0"/>
                  <w:marTop w:val="0"/>
                  <w:marBottom w:val="0"/>
                  <w:divBdr>
                    <w:top w:val="none" w:sz="0" w:space="0" w:color="auto"/>
                    <w:left w:val="none" w:sz="0" w:space="0" w:color="auto"/>
                    <w:bottom w:val="none" w:sz="0" w:space="0" w:color="auto"/>
                    <w:right w:val="none" w:sz="0" w:space="0" w:color="auto"/>
                  </w:divBdr>
                </w:div>
                <w:div w:id="1804536723">
                  <w:marLeft w:val="0"/>
                  <w:marRight w:val="0"/>
                  <w:marTop w:val="0"/>
                  <w:marBottom w:val="0"/>
                  <w:divBdr>
                    <w:top w:val="none" w:sz="0" w:space="0" w:color="auto"/>
                    <w:left w:val="none" w:sz="0" w:space="0" w:color="auto"/>
                    <w:bottom w:val="none" w:sz="0" w:space="0" w:color="auto"/>
                    <w:right w:val="none" w:sz="0" w:space="0" w:color="auto"/>
                  </w:divBdr>
                </w:div>
                <w:div w:id="108624844">
                  <w:marLeft w:val="0"/>
                  <w:marRight w:val="0"/>
                  <w:marTop w:val="0"/>
                  <w:marBottom w:val="0"/>
                  <w:divBdr>
                    <w:top w:val="none" w:sz="0" w:space="0" w:color="auto"/>
                    <w:left w:val="none" w:sz="0" w:space="0" w:color="auto"/>
                    <w:bottom w:val="none" w:sz="0" w:space="0" w:color="auto"/>
                    <w:right w:val="none" w:sz="0" w:space="0" w:color="auto"/>
                  </w:divBdr>
                </w:div>
                <w:div w:id="1582912328">
                  <w:marLeft w:val="0"/>
                  <w:marRight w:val="0"/>
                  <w:marTop w:val="0"/>
                  <w:marBottom w:val="0"/>
                  <w:divBdr>
                    <w:top w:val="none" w:sz="0" w:space="0" w:color="auto"/>
                    <w:left w:val="none" w:sz="0" w:space="0" w:color="auto"/>
                    <w:bottom w:val="none" w:sz="0" w:space="0" w:color="auto"/>
                    <w:right w:val="none" w:sz="0" w:space="0" w:color="auto"/>
                  </w:divBdr>
                </w:div>
                <w:div w:id="115295480">
                  <w:marLeft w:val="0"/>
                  <w:marRight w:val="0"/>
                  <w:marTop w:val="0"/>
                  <w:marBottom w:val="0"/>
                  <w:divBdr>
                    <w:top w:val="none" w:sz="0" w:space="0" w:color="auto"/>
                    <w:left w:val="none" w:sz="0" w:space="0" w:color="auto"/>
                    <w:bottom w:val="none" w:sz="0" w:space="0" w:color="auto"/>
                    <w:right w:val="none" w:sz="0" w:space="0" w:color="auto"/>
                  </w:divBdr>
                </w:div>
                <w:div w:id="518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253872">
          <w:marLeft w:val="0"/>
          <w:marRight w:val="0"/>
          <w:marTop w:val="0"/>
          <w:marBottom w:val="0"/>
          <w:divBdr>
            <w:top w:val="none" w:sz="0" w:space="0" w:color="auto"/>
            <w:left w:val="none" w:sz="0" w:space="0" w:color="auto"/>
            <w:bottom w:val="none" w:sz="0" w:space="0" w:color="auto"/>
            <w:right w:val="none" w:sz="0" w:space="0" w:color="auto"/>
          </w:divBdr>
          <w:divsChild>
            <w:div w:id="1762532830">
              <w:marLeft w:val="0"/>
              <w:marRight w:val="0"/>
              <w:marTop w:val="0"/>
              <w:marBottom w:val="0"/>
              <w:divBdr>
                <w:top w:val="none" w:sz="0" w:space="0" w:color="auto"/>
                <w:left w:val="none" w:sz="0" w:space="0" w:color="auto"/>
                <w:bottom w:val="none" w:sz="0" w:space="0" w:color="auto"/>
                <w:right w:val="none" w:sz="0" w:space="0" w:color="auto"/>
              </w:divBdr>
              <w:divsChild>
                <w:div w:id="406072368">
                  <w:marLeft w:val="0"/>
                  <w:marRight w:val="0"/>
                  <w:marTop w:val="0"/>
                  <w:marBottom w:val="0"/>
                  <w:divBdr>
                    <w:top w:val="none" w:sz="0" w:space="0" w:color="auto"/>
                    <w:left w:val="none" w:sz="0" w:space="0" w:color="auto"/>
                    <w:bottom w:val="none" w:sz="0" w:space="0" w:color="auto"/>
                    <w:right w:val="none" w:sz="0" w:space="0" w:color="auto"/>
                  </w:divBdr>
                </w:div>
                <w:div w:id="852379079">
                  <w:marLeft w:val="0"/>
                  <w:marRight w:val="0"/>
                  <w:marTop w:val="0"/>
                  <w:marBottom w:val="0"/>
                  <w:divBdr>
                    <w:top w:val="none" w:sz="0" w:space="0" w:color="auto"/>
                    <w:left w:val="none" w:sz="0" w:space="0" w:color="auto"/>
                    <w:bottom w:val="none" w:sz="0" w:space="0" w:color="auto"/>
                    <w:right w:val="none" w:sz="0" w:space="0" w:color="auto"/>
                  </w:divBdr>
                </w:div>
                <w:div w:id="1935044700">
                  <w:marLeft w:val="0"/>
                  <w:marRight w:val="0"/>
                  <w:marTop w:val="0"/>
                  <w:marBottom w:val="0"/>
                  <w:divBdr>
                    <w:top w:val="none" w:sz="0" w:space="0" w:color="auto"/>
                    <w:left w:val="none" w:sz="0" w:space="0" w:color="auto"/>
                    <w:bottom w:val="none" w:sz="0" w:space="0" w:color="auto"/>
                    <w:right w:val="none" w:sz="0" w:space="0" w:color="auto"/>
                  </w:divBdr>
                </w:div>
                <w:div w:id="282418504">
                  <w:marLeft w:val="0"/>
                  <w:marRight w:val="0"/>
                  <w:marTop w:val="0"/>
                  <w:marBottom w:val="0"/>
                  <w:divBdr>
                    <w:top w:val="none" w:sz="0" w:space="0" w:color="auto"/>
                    <w:left w:val="none" w:sz="0" w:space="0" w:color="auto"/>
                    <w:bottom w:val="none" w:sz="0" w:space="0" w:color="auto"/>
                    <w:right w:val="none" w:sz="0" w:space="0" w:color="auto"/>
                  </w:divBdr>
                </w:div>
                <w:div w:id="731776877">
                  <w:marLeft w:val="0"/>
                  <w:marRight w:val="0"/>
                  <w:marTop w:val="0"/>
                  <w:marBottom w:val="0"/>
                  <w:divBdr>
                    <w:top w:val="none" w:sz="0" w:space="0" w:color="auto"/>
                    <w:left w:val="none" w:sz="0" w:space="0" w:color="auto"/>
                    <w:bottom w:val="none" w:sz="0" w:space="0" w:color="auto"/>
                    <w:right w:val="none" w:sz="0" w:space="0" w:color="auto"/>
                  </w:divBdr>
                </w:div>
                <w:div w:id="1838960163">
                  <w:marLeft w:val="0"/>
                  <w:marRight w:val="0"/>
                  <w:marTop w:val="0"/>
                  <w:marBottom w:val="0"/>
                  <w:divBdr>
                    <w:top w:val="none" w:sz="0" w:space="0" w:color="auto"/>
                    <w:left w:val="none" w:sz="0" w:space="0" w:color="auto"/>
                    <w:bottom w:val="none" w:sz="0" w:space="0" w:color="auto"/>
                    <w:right w:val="none" w:sz="0" w:space="0" w:color="auto"/>
                  </w:divBdr>
                </w:div>
                <w:div w:id="886257869">
                  <w:marLeft w:val="0"/>
                  <w:marRight w:val="0"/>
                  <w:marTop w:val="0"/>
                  <w:marBottom w:val="0"/>
                  <w:divBdr>
                    <w:top w:val="none" w:sz="0" w:space="0" w:color="auto"/>
                    <w:left w:val="none" w:sz="0" w:space="0" w:color="auto"/>
                    <w:bottom w:val="none" w:sz="0" w:space="0" w:color="auto"/>
                    <w:right w:val="none" w:sz="0" w:space="0" w:color="auto"/>
                  </w:divBdr>
                </w:div>
                <w:div w:id="556284921">
                  <w:marLeft w:val="0"/>
                  <w:marRight w:val="0"/>
                  <w:marTop w:val="0"/>
                  <w:marBottom w:val="0"/>
                  <w:divBdr>
                    <w:top w:val="none" w:sz="0" w:space="0" w:color="auto"/>
                    <w:left w:val="none" w:sz="0" w:space="0" w:color="auto"/>
                    <w:bottom w:val="none" w:sz="0" w:space="0" w:color="auto"/>
                    <w:right w:val="none" w:sz="0" w:space="0" w:color="auto"/>
                  </w:divBdr>
                </w:div>
                <w:div w:id="1500539633">
                  <w:marLeft w:val="0"/>
                  <w:marRight w:val="0"/>
                  <w:marTop w:val="0"/>
                  <w:marBottom w:val="0"/>
                  <w:divBdr>
                    <w:top w:val="none" w:sz="0" w:space="0" w:color="auto"/>
                    <w:left w:val="none" w:sz="0" w:space="0" w:color="auto"/>
                    <w:bottom w:val="none" w:sz="0" w:space="0" w:color="auto"/>
                    <w:right w:val="none" w:sz="0" w:space="0" w:color="auto"/>
                  </w:divBdr>
                </w:div>
                <w:div w:id="1161314572">
                  <w:marLeft w:val="0"/>
                  <w:marRight w:val="0"/>
                  <w:marTop w:val="0"/>
                  <w:marBottom w:val="0"/>
                  <w:divBdr>
                    <w:top w:val="none" w:sz="0" w:space="0" w:color="auto"/>
                    <w:left w:val="none" w:sz="0" w:space="0" w:color="auto"/>
                    <w:bottom w:val="none" w:sz="0" w:space="0" w:color="auto"/>
                    <w:right w:val="none" w:sz="0" w:space="0" w:color="auto"/>
                  </w:divBdr>
                </w:div>
                <w:div w:id="21831185">
                  <w:marLeft w:val="0"/>
                  <w:marRight w:val="0"/>
                  <w:marTop w:val="0"/>
                  <w:marBottom w:val="0"/>
                  <w:divBdr>
                    <w:top w:val="none" w:sz="0" w:space="0" w:color="auto"/>
                    <w:left w:val="none" w:sz="0" w:space="0" w:color="auto"/>
                    <w:bottom w:val="none" w:sz="0" w:space="0" w:color="auto"/>
                    <w:right w:val="none" w:sz="0" w:space="0" w:color="auto"/>
                  </w:divBdr>
                </w:div>
                <w:div w:id="298147927">
                  <w:marLeft w:val="0"/>
                  <w:marRight w:val="0"/>
                  <w:marTop w:val="0"/>
                  <w:marBottom w:val="0"/>
                  <w:divBdr>
                    <w:top w:val="none" w:sz="0" w:space="0" w:color="auto"/>
                    <w:left w:val="none" w:sz="0" w:space="0" w:color="auto"/>
                    <w:bottom w:val="none" w:sz="0" w:space="0" w:color="auto"/>
                    <w:right w:val="none" w:sz="0" w:space="0" w:color="auto"/>
                  </w:divBdr>
                </w:div>
                <w:div w:id="147524926">
                  <w:marLeft w:val="0"/>
                  <w:marRight w:val="0"/>
                  <w:marTop w:val="0"/>
                  <w:marBottom w:val="0"/>
                  <w:divBdr>
                    <w:top w:val="none" w:sz="0" w:space="0" w:color="auto"/>
                    <w:left w:val="none" w:sz="0" w:space="0" w:color="auto"/>
                    <w:bottom w:val="none" w:sz="0" w:space="0" w:color="auto"/>
                    <w:right w:val="none" w:sz="0" w:space="0" w:color="auto"/>
                  </w:divBdr>
                </w:div>
                <w:div w:id="417362264">
                  <w:marLeft w:val="0"/>
                  <w:marRight w:val="0"/>
                  <w:marTop w:val="0"/>
                  <w:marBottom w:val="0"/>
                  <w:divBdr>
                    <w:top w:val="none" w:sz="0" w:space="0" w:color="auto"/>
                    <w:left w:val="none" w:sz="0" w:space="0" w:color="auto"/>
                    <w:bottom w:val="none" w:sz="0" w:space="0" w:color="auto"/>
                    <w:right w:val="none" w:sz="0" w:space="0" w:color="auto"/>
                  </w:divBdr>
                </w:div>
                <w:div w:id="1643265904">
                  <w:marLeft w:val="0"/>
                  <w:marRight w:val="0"/>
                  <w:marTop w:val="0"/>
                  <w:marBottom w:val="0"/>
                  <w:divBdr>
                    <w:top w:val="none" w:sz="0" w:space="0" w:color="auto"/>
                    <w:left w:val="none" w:sz="0" w:space="0" w:color="auto"/>
                    <w:bottom w:val="none" w:sz="0" w:space="0" w:color="auto"/>
                    <w:right w:val="none" w:sz="0" w:space="0" w:color="auto"/>
                  </w:divBdr>
                </w:div>
                <w:div w:id="1195193221">
                  <w:marLeft w:val="0"/>
                  <w:marRight w:val="0"/>
                  <w:marTop w:val="0"/>
                  <w:marBottom w:val="0"/>
                  <w:divBdr>
                    <w:top w:val="none" w:sz="0" w:space="0" w:color="auto"/>
                    <w:left w:val="none" w:sz="0" w:space="0" w:color="auto"/>
                    <w:bottom w:val="none" w:sz="0" w:space="0" w:color="auto"/>
                    <w:right w:val="none" w:sz="0" w:space="0" w:color="auto"/>
                  </w:divBdr>
                </w:div>
                <w:div w:id="82803649">
                  <w:marLeft w:val="0"/>
                  <w:marRight w:val="0"/>
                  <w:marTop w:val="0"/>
                  <w:marBottom w:val="0"/>
                  <w:divBdr>
                    <w:top w:val="none" w:sz="0" w:space="0" w:color="auto"/>
                    <w:left w:val="none" w:sz="0" w:space="0" w:color="auto"/>
                    <w:bottom w:val="none" w:sz="0" w:space="0" w:color="auto"/>
                    <w:right w:val="none" w:sz="0" w:space="0" w:color="auto"/>
                  </w:divBdr>
                </w:div>
                <w:div w:id="890578787">
                  <w:marLeft w:val="0"/>
                  <w:marRight w:val="0"/>
                  <w:marTop w:val="0"/>
                  <w:marBottom w:val="0"/>
                  <w:divBdr>
                    <w:top w:val="none" w:sz="0" w:space="0" w:color="auto"/>
                    <w:left w:val="none" w:sz="0" w:space="0" w:color="auto"/>
                    <w:bottom w:val="none" w:sz="0" w:space="0" w:color="auto"/>
                    <w:right w:val="none" w:sz="0" w:space="0" w:color="auto"/>
                  </w:divBdr>
                </w:div>
                <w:div w:id="78866184">
                  <w:marLeft w:val="0"/>
                  <w:marRight w:val="0"/>
                  <w:marTop w:val="0"/>
                  <w:marBottom w:val="0"/>
                  <w:divBdr>
                    <w:top w:val="none" w:sz="0" w:space="0" w:color="auto"/>
                    <w:left w:val="none" w:sz="0" w:space="0" w:color="auto"/>
                    <w:bottom w:val="none" w:sz="0" w:space="0" w:color="auto"/>
                    <w:right w:val="none" w:sz="0" w:space="0" w:color="auto"/>
                  </w:divBdr>
                </w:div>
                <w:div w:id="943347527">
                  <w:marLeft w:val="0"/>
                  <w:marRight w:val="0"/>
                  <w:marTop w:val="0"/>
                  <w:marBottom w:val="0"/>
                  <w:divBdr>
                    <w:top w:val="none" w:sz="0" w:space="0" w:color="auto"/>
                    <w:left w:val="none" w:sz="0" w:space="0" w:color="auto"/>
                    <w:bottom w:val="none" w:sz="0" w:space="0" w:color="auto"/>
                    <w:right w:val="none" w:sz="0" w:space="0" w:color="auto"/>
                  </w:divBdr>
                </w:div>
                <w:div w:id="1473478069">
                  <w:marLeft w:val="0"/>
                  <w:marRight w:val="0"/>
                  <w:marTop w:val="0"/>
                  <w:marBottom w:val="0"/>
                  <w:divBdr>
                    <w:top w:val="none" w:sz="0" w:space="0" w:color="auto"/>
                    <w:left w:val="none" w:sz="0" w:space="0" w:color="auto"/>
                    <w:bottom w:val="none" w:sz="0" w:space="0" w:color="auto"/>
                    <w:right w:val="none" w:sz="0" w:space="0" w:color="auto"/>
                  </w:divBdr>
                </w:div>
                <w:div w:id="1072123603">
                  <w:marLeft w:val="0"/>
                  <w:marRight w:val="0"/>
                  <w:marTop w:val="0"/>
                  <w:marBottom w:val="0"/>
                  <w:divBdr>
                    <w:top w:val="none" w:sz="0" w:space="0" w:color="auto"/>
                    <w:left w:val="none" w:sz="0" w:space="0" w:color="auto"/>
                    <w:bottom w:val="none" w:sz="0" w:space="0" w:color="auto"/>
                    <w:right w:val="none" w:sz="0" w:space="0" w:color="auto"/>
                  </w:divBdr>
                </w:div>
                <w:div w:id="659574604">
                  <w:marLeft w:val="0"/>
                  <w:marRight w:val="0"/>
                  <w:marTop w:val="0"/>
                  <w:marBottom w:val="0"/>
                  <w:divBdr>
                    <w:top w:val="none" w:sz="0" w:space="0" w:color="auto"/>
                    <w:left w:val="none" w:sz="0" w:space="0" w:color="auto"/>
                    <w:bottom w:val="none" w:sz="0" w:space="0" w:color="auto"/>
                    <w:right w:val="none" w:sz="0" w:space="0" w:color="auto"/>
                  </w:divBdr>
                </w:div>
                <w:div w:id="1009483632">
                  <w:marLeft w:val="0"/>
                  <w:marRight w:val="0"/>
                  <w:marTop w:val="0"/>
                  <w:marBottom w:val="0"/>
                  <w:divBdr>
                    <w:top w:val="none" w:sz="0" w:space="0" w:color="auto"/>
                    <w:left w:val="none" w:sz="0" w:space="0" w:color="auto"/>
                    <w:bottom w:val="none" w:sz="0" w:space="0" w:color="auto"/>
                    <w:right w:val="none" w:sz="0" w:space="0" w:color="auto"/>
                  </w:divBdr>
                </w:div>
                <w:div w:id="638413859">
                  <w:marLeft w:val="0"/>
                  <w:marRight w:val="0"/>
                  <w:marTop w:val="0"/>
                  <w:marBottom w:val="0"/>
                  <w:divBdr>
                    <w:top w:val="none" w:sz="0" w:space="0" w:color="auto"/>
                    <w:left w:val="none" w:sz="0" w:space="0" w:color="auto"/>
                    <w:bottom w:val="none" w:sz="0" w:space="0" w:color="auto"/>
                    <w:right w:val="none" w:sz="0" w:space="0" w:color="auto"/>
                  </w:divBdr>
                </w:div>
                <w:div w:id="316081520">
                  <w:marLeft w:val="0"/>
                  <w:marRight w:val="0"/>
                  <w:marTop w:val="0"/>
                  <w:marBottom w:val="0"/>
                  <w:divBdr>
                    <w:top w:val="none" w:sz="0" w:space="0" w:color="auto"/>
                    <w:left w:val="none" w:sz="0" w:space="0" w:color="auto"/>
                    <w:bottom w:val="none" w:sz="0" w:space="0" w:color="auto"/>
                    <w:right w:val="none" w:sz="0" w:space="0" w:color="auto"/>
                  </w:divBdr>
                </w:div>
                <w:div w:id="689602380">
                  <w:marLeft w:val="0"/>
                  <w:marRight w:val="0"/>
                  <w:marTop w:val="0"/>
                  <w:marBottom w:val="0"/>
                  <w:divBdr>
                    <w:top w:val="none" w:sz="0" w:space="0" w:color="auto"/>
                    <w:left w:val="none" w:sz="0" w:space="0" w:color="auto"/>
                    <w:bottom w:val="none" w:sz="0" w:space="0" w:color="auto"/>
                    <w:right w:val="none" w:sz="0" w:space="0" w:color="auto"/>
                  </w:divBdr>
                </w:div>
                <w:div w:id="1090540791">
                  <w:marLeft w:val="0"/>
                  <w:marRight w:val="0"/>
                  <w:marTop w:val="0"/>
                  <w:marBottom w:val="0"/>
                  <w:divBdr>
                    <w:top w:val="none" w:sz="0" w:space="0" w:color="auto"/>
                    <w:left w:val="none" w:sz="0" w:space="0" w:color="auto"/>
                    <w:bottom w:val="none" w:sz="0" w:space="0" w:color="auto"/>
                    <w:right w:val="none" w:sz="0" w:space="0" w:color="auto"/>
                  </w:divBdr>
                </w:div>
                <w:div w:id="600577050">
                  <w:marLeft w:val="0"/>
                  <w:marRight w:val="0"/>
                  <w:marTop w:val="0"/>
                  <w:marBottom w:val="0"/>
                  <w:divBdr>
                    <w:top w:val="none" w:sz="0" w:space="0" w:color="auto"/>
                    <w:left w:val="none" w:sz="0" w:space="0" w:color="auto"/>
                    <w:bottom w:val="none" w:sz="0" w:space="0" w:color="auto"/>
                    <w:right w:val="none" w:sz="0" w:space="0" w:color="auto"/>
                  </w:divBdr>
                </w:div>
                <w:div w:id="1034695173">
                  <w:marLeft w:val="0"/>
                  <w:marRight w:val="0"/>
                  <w:marTop w:val="0"/>
                  <w:marBottom w:val="0"/>
                  <w:divBdr>
                    <w:top w:val="none" w:sz="0" w:space="0" w:color="auto"/>
                    <w:left w:val="none" w:sz="0" w:space="0" w:color="auto"/>
                    <w:bottom w:val="none" w:sz="0" w:space="0" w:color="auto"/>
                    <w:right w:val="none" w:sz="0" w:space="0" w:color="auto"/>
                  </w:divBdr>
                </w:div>
                <w:div w:id="97912268">
                  <w:marLeft w:val="0"/>
                  <w:marRight w:val="0"/>
                  <w:marTop w:val="0"/>
                  <w:marBottom w:val="0"/>
                  <w:divBdr>
                    <w:top w:val="none" w:sz="0" w:space="0" w:color="auto"/>
                    <w:left w:val="none" w:sz="0" w:space="0" w:color="auto"/>
                    <w:bottom w:val="none" w:sz="0" w:space="0" w:color="auto"/>
                    <w:right w:val="none" w:sz="0" w:space="0" w:color="auto"/>
                  </w:divBdr>
                </w:div>
                <w:div w:id="2007778908">
                  <w:marLeft w:val="0"/>
                  <w:marRight w:val="0"/>
                  <w:marTop w:val="0"/>
                  <w:marBottom w:val="0"/>
                  <w:divBdr>
                    <w:top w:val="none" w:sz="0" w:space="0" w:color="auto"/>
                    <w:left w:val="none" w:sz="0" w:space="0" w:color="auto"/>
                    <w:bottom w:val="none" w:sz="0" w:space="0" w:color="auto"/>
                    <w:right w:val="none" w:sz="0" w:space="0" w:color="auto"/>
                  </w:divBdr>
                </w:div>
                <w:div w:id="1373574632">
                  <w:marLeft w:val="0"/>
                  <w:marRight w:val="0"/>
                  <w:marTop w:val="0"/>
                  <w:marBottom w:val="0"/>
                  <w:divBdr>
                    <w:top w:val="none" w:sz="0" w:space="0" w:color="auto"/>
                    <w:left w:val="none" w:sz="0" w:space="0" w:color="auto"/>
                    <w:bottom w:val="none" w:sz="0" w:space="0" w:color="auto"/>
                    <w:right w:val="none" w:sz="0" w:space="0" w:color="auto"/>
                  </w:divBdr>
                </w:div>
                <w:div w:id="2055500593">
                  <w:marLeft w:val="0"/>
                  <w:marRight w:val="0"/>
                  <w:marTop w:val="0"/>
                  <w:marBottom w:val="0"/>
                  <w:divBdr>
                    <w:top w:val="none" w:sz="0" w:space="0" w:color="auto"/>
                    <w:left w:val="none" w:sz="0" w:space="0" w:color="auto"/>
                    <w:bottom w:val="none" w:sz="0" w:space="0" w:color="auto"/>
                    <w:right w:val="none" w:sz="0" w:space="0" w:color="auto"/>
                  </w:divBdr>
                </w:div>
                <w:div w:id="1338654657">
                  <w:marLeft w:val="0"/>
                  <w:marRight w:val="0"/>
                  <w:marTop w:val="0"/>
                  <w:marBottom w:val="0"/>
                  <w:divBdr>
                    <w:top w:val="none" w:sz="0" w:space="0" w:color="auto"/>
                    <w:left w:val="none" w:sz="0" w:space="0" w:color="auto"/>
                    <w:bottom w:val="none" w:sz="0" w:space="0" w:color="auto"/>
                    <w:right w:val="none" w:sz="0" w:space="0" w:color="auto"/>
                  </w:divBdr>
                </w:div>
                <w:div w:id="1735664962">
                  <w:marLeft w:val="0"/>
                  <w:marRight w:val="0"/>
                  <w:marTop w:val="0"/>
                  <w:marBottom w:val="0"/>
                  <w:divBdr>
                    <w:top w:val="none" w:sz="0" w:space="0" w:color="auto"/>
                    <w:left w:val="none" w:sz="0" w:space="0" w:color="auto"/>
                    <w:bottom w:val="none" w:sz="0" w:space="0" w:color="auto"/>
                    <w:right w:val="none" w:sz="0" w:space="0" w:color="auto"/>
                  </w:divBdr>
                </w:div>
                <w:div w:id="1449082154">
                  <w:marLeft w:val="0"/>
                  <w:marRight w:val="0"/>
                  <w:marTop w:val="0"/>
                  <w:marBottom w:val="0"/>
                  <w:divBdr>
                    <w:top w:val="none" w:sz="0" w:space="0" w:color="auto"/>
                    <w:left w:val="none" w:sz="0" w:space="0" w:color="auto"/>
                    <w:bottom w:val="none" w:sz="0" w:space="0" w:color="auto"/>
                    <w:right w:val="none" w:sz="0" w:space="0" w:color="auto"/>
                  </w:divBdr>
                </w:div>
                <w:div w:id="2110393591">
                  <w:marLeft w:val="0"/>
                  <w:marRight w:val="0"/>
                  <w:marTop w:val="0"/>
                  <w:marBottom w:val="0"/>
                  <w:divBdr>
                    <w:top w:val="none" w:sz="0" w:space="0" w:color="auto"/>
                    <w:left w:val="none" w:sz="0" w:space="0" w:color="auto"/>
                    <w:bottom w:val="none" w:sz="0" w:space="0" w:color="auto"/>
                    <w:right w:val="none" w:sz="0" w:space="0" w:color="auto"/>
                  </w:divBdr>
                </w:div>
                <w:div w:id="1923830787">
                  <w:marLeft w:val="0"/>
                  <w:marRight w:val="0"/>
                  <w:marTop w:val="0"/>
                  <w:marBottom w:val="0"/>
                  <w:divBdr>
                    <w:top w:val="none" w:sz="0" w:space="0" w:color="auto"/>
                    <w:left w:val="none" w:sz="0" w:space="0" w:color="auto"/>
                    <w:bottom w:val="none" w:sz="0" w:space="0" w:color="auto"/>
                    <w:right w:val="none" w:sz="0" w:space="0" w:color="auto"/>
                  </w:divBdr>
                </w:div>
                <w:div w:id="399443877">
                  <w:marLeft w:val="0"/>
                  <w:marRight w:val="0"/>
                  <w:marTop w:val="0"/>
                  <w:marBottom w:val="0"/>
                  <w:divBdr>
                    <w:top w:val="none" w:sz="0" w:space="0" w:color="auto"/>
                    <w:left w:val="none" w:sz="0" w:space="0" w:color="auto"/>
                    <w:bottom w:val="none" w:sz="0" w:space="0" w:color="auto"/>
                    <w:right w:val="none" w:sz="0" w:space="0" w:color="auto"/>
                  </w:divBdr>
                </w:div>
                <w:div w:id="105450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127321">
          <w:marLeft w:val="0"/>
          <w:marRight w:val="0"/>
          <w:marTop w:val="0"/>
          <w:marBottom w:val="0"/>
          <w:divBdr>
            <w:top w:val="none" w:sz="0" w:space="0" w:color="auto"/>
            <w:left w:val="none" w:sz="0" w:space="0" w:color="auto"/>
            <w:bottom w:val="none" w:sz="0" w:space="0" w:color="auto"/>
            <w:right w:val="none" w:sz="0" w:space="0" w:color="auto"/>
          </w:divBdr>
          <w:divsChild>
            <w:div w:id="1290747249">
              <w:marLeft w:val="0"/>
              <w:marRight w:val="0"/>
              <w:marTop w:val="0"/>
              <w:marBottom w:val="0"/>
              <w:divBdr>
                <w:top w:val="none" w:sz="0" w:space="0" w:color="auto"/>
                <w:left w:val="none" w:sz="0" w:space="0" w:color="auto"/>
                <w:bottom w:val="none" w:sz="0" w:space="0" w:color="auto"/>
                <w:right w:val="none" w:sz="0" w:space="0" w:color="auto"/>
              </w:divBdr>
              <w:divsChild>
                <w:div w:id="2058046114">
                  <w:marLeft w:val="0"/>
                  <w:marRight w:val="0"/>
                  <w:marTop w:val="0"/>
                  <w:marBottom w:val="0"/>
                  <w:divBdr>
                    <w:top w:val="none" w:sz="0" w:space="0" w:color="auto"/>
                    <w:left w:val="none" w:sz="0" w:space="0" w:color="auto"/>
                    <w:bottom w:val="none" w:sz="0" w:space="0" w:color="auto"/>
                    <w:right w:val="none" w:sz="0" w:space="0" w:color="auto"/>
                  </w:divBdr>
                  <w:divsChild>
                    <w:div w:id="1507556097">
                      <w:marLeft w:val="0"/>
                      <w:marRight w:val="0"/>
                      <w:marTop w:val="0"/>
                      <w:marBottom w:val="0"/>
                      <w:divBdr>
                        <w:top w:val="none" w:sz="0" w:space="0" w:color="auto"/>
                        <w:left w:val="none" w:sz="0" w:space="0" w:color="auto"/>
                        <w:bottom w:val="none" w:sz="0" w:space="0" w:color="auto"/>
                        <w:right w:val="none" w:sz="0" w:space="0" w:color="auto"/>
                      </w:divBdr>
                      <w:divsChild>
                        <w:div w:id="1185752745">
                          <w:marLeft w:val="0"/>
                          <w:marRight w:val="0"/>
                          <w:marTop w:val="0"/>
                          <w:marBottom w:val="0"/>
                          <w:divBdr>
                            <w:top w:val="none" w:sz="0" w:space="0" w:color="auto"/>
                            <w:left w:val="none" w:sz="0" w:space="0" w:color="auto"/>
                            <w:bottom w:val="none" w:sz="0" w:space="0" w:color="auto"/>
                            <w:right w:val="none" w:sz="0" w:space="0" w:color="auto"/>
                          </w:divBdr>
                          <w:divsChild>
                            <w:div w:id="265772067">
                              <w:marLeft w:val="0"/>
                              <w:marRight w:val="0"/>
                              <w:marTop w:val="0"/>
                              <w:marBottom w:val="0"/>
                              <w:divBdr>
                                <w:top w:val="none" w:sz="0" w:space="0" w:color="auto"/>
                                <w:left w:val="none" w:sz="0" w:space="0" w:color="auto"/>
                                <w:bottom w:val="none" w:sz="0" w:space="0" w:color="auto"/>
                                <w:right w:val="none" w:sz="0" w:space="0" w:color="auto"/>
                              </w:divBdr>
                              <w:divsChild>
                                <w:div w:id="142083881">
                                  <w:marLeft w:val="0"/>
                                  <w:marRight w:val="0"/>
                                  <w:marTop w:val="0"/>
                                  <w:marBottom w:val="0"/>
                                  <w:divBdr>
                                    <w:top w:val="none" w:sz="0" w:space="0" w:color="auto"/>
                                    <w:left w:val="none" w:sz="0" w:space="0" w:color="auto"/>
                                    <w:bottom w:val="none" w:sz="0" w:space="0" w:color="auto"/>
                                    <w:right w:val="none" w:sz="0" w:space="0" w:color="auto"/>
                                  </w:divBdr>
                                </w:div>
                                <w:div w:id="982464996">
                                  <w:marLeft w:val="0"/>
                                  <w:marRight w:val="0"/>
                                  <w:marTop w:val="0"/>
                                  <w:marBottom w:val="0"/>
                                  <w:divBdr>
                                    <w:top w:val="none" w:sz="0" w:space="0" w:color="auto"/>
                                    <w:left w:val="none" w:sz="0" w:space="0" w:color="auto"/>
                                    <w:bottom w:val="none" w:sz="0" w:space="0" w:color="auto"/>
                                    <w:right w:val="none" w:sz="0" w:space="0" w:color="auto"/>
                                  </w:divBdr>
                                </w:div>
                                <w:div w:id="2076583667">
                                  <w:marLeft w:val="0"/>
                                  <w:marRight w:val="0"/>
                                  <w:marTop w:val="0"/>
                                  <w:marBottom w:val="0"/>
                                  <w:divBdr>
                                    <w:top w:val="none" w:sz="0" w:space="0" w:color="auto"/>
                                    <w:left w:val="none" w:sz="0" w:space="0" w:color="auto"/>
                                    <w:bottom w:val="none" w:sz="0" w:space="0" w:color="auto"/>
                                    <w:right w:val="none" w:sz="0" w:space="0" w:color="auto"/>
                                  </w:divBdr>
                                </w:div>
                                <w:div w:id="1498880979">
                                  <w:marLeft w:val="0"/>
                                  <w:marRight w:val="0"/>
                                  <w:marTop w:val="0"/>
                                  <w:marBottom w:val="0"/>
                                  <w:divBdr>
                                    <w:top w:val="none" w:sz="0" w:space="0" w:color="auto"/>
                                    <w:left w:val="none" w:sz="0" w:space="0" w:color="auto"/>
                                    <w:bottom w:val="none" w:sz="0" w:space="0" w:color="auto"/>
                                    <w:right w:val="none" w:sz="0" w:space="0" w:color="auto"/>
                                  </w:divBdr>
                                </w:div>
                                <w:div w:id="1822891943">
                                  <w:marLeft w:val="0"/>
                                  <w:marRight w:val="0"/>
                                  <w:marTop w:val="0"/>
                                  <w:marBottom w:val="0"/>
                                  <w:divBdr>
                                    <w:top w:val="none" w:sz="0" w:space="0" w:color="auto"/>
                                    <w:left w:val="none" w:sz="0" w:space="0" w:color="auto"/>
                                    <w:bottom w:val="none" w:sz="0" w:space="0" w:color="auto"/>
                                    <w:right w:val="none" w:sz="0" w:space="0" w:color="auto"/>
                                  </w:divBdr>
                                </w:div>
                                <w:div w:id="1219240811">
                                  <w:marLeft w:val="0"/>
                                  <w:marRight w:val="0"/>
                                  <w:marTop w:val="0"/>
                                  <w:marBottom w:val="0"/>
                                  <w:divBdr>
                                    <w:top w:val="none" w:sz="0" w:space="0" w:color="auto"/>
                                    <w:left w:val="none" w:sz="0" w:space="0" w:color="auto"/>
                                    <w:bottom w:val="none" w:sz="0" w:space="0" w:color="auto"/>
                                    <w:right w:val="none" w:sz="0" w:space="0" w:color="auto"/>
                                  </w:divBdr>
                                </w:div>
                                <w:div w:id="1586307272">
                                  <w:marLeft w:val="0"/>
                                  <w:marRight w:val="0"/>
                                  <w:marTop w:val="0"/>
                                  <w:marBottom w:val="0"/>
                                  <w:divBdr>
                                    <w:top w:val="none" w:sz="0" w:space="0" w:color="auto"/>
                                    <w:left w:val="none" w:sz="0" w:space="0" w:color="auto"/>
                                    <w:bottom w:val="none" w:sz="0" w:space="0" w:color="auto"/>
                                    <w:right w:val="none" w:sz="0" w:space="0" w:color="auto"/>
                                  </w:divBdr>
                                </w:div>
                                <w:div w:id="932467857">
                                  <w:marLeft w:val="0"/>
                                  <w:marRight w:val="0"/>
                                  <w:marTop w:val="0"/>
                                  <w:marBottom w:val="0"/>
                                  <w:divBdr>
                                    <w:top w:val="none" w:sz="0" w:space="0" w:color="auto"/>
                                    <w:left w:val="none" w:sz="0" w:space="0" w:color="auto"/>
                                    <w:bottom w:val="none" w:sz="0" w:space="0" w:color="auto"/>
                                    <w:right w:val="none" w:sz="0" w:space="0" w:color="auto"/>
                                  </w:divBdr>
                                </w:div>
                                <w:div w:id="1439637942">
                                  <w:marLeft w:val="0"/>
                                  <w:marRight w:val="0"/>
                                  <w:marTop w:val="0"/>
                                  <w:marBottom w:val="0"/>
                                  <w:divBdr>
                                    <w:top w:val="none" w:sz="0" w:space="0" w:color="auto"/>
                                    <w:left w:val="none" w:sz="0" w:space="0" w:color="auto"/>
                                    <w:bottom w:val="none" w:sz="0" w:space="0" w:color="auto"/>
                                    <w:right w:val="none" w:sz="0" w:space="0" w:color="auto"/>
                                  </w:divBdr>
                                </w:div>
                                <w:div w:id="1306815711">
                                  <w:marLeft w:val="0"/>
                                  <w:marRight w:val="0"/>
                                  <w:marTop w:val="0"/>
                                  <w:marBottom w:val="0"/>
                                  <w:divBdr>
                                    <w:top w:val="none" w:sz="0" w:space="0" w:color="auto"/>
                                    <w:left w:val="none" w:sz="0" w:space="0" w:color="auto"/>
                                    <w:bottom w:val="none" w:sz="0" w:space="0" w:color="auto"/>
                                    <w:right w:val="none" w:sz="0" w:space="0" w:color="auto"/>
                                  </w:divBdr>
                                </w:div>
                                <w:div w:id="1601330080">
                                  <w:marLeft w:val="0"/>
                                  <w:marRight w:val="0"/>
                                  <w:marTop w:val="0"/>
                                  <w:marBottom w:val="0"/>
                                  <w:divBdr>
                                    <w:top w:val="none" w:sz="0" w:space="0" w:color="auto"/>
                                    <w:left w:val="none" w:sz="0" w:space="0" w:color="auto"/>
                                    <w:bottom w:val="none" w:sz="0" w:space="0" w:color="auto"/>
                                    <w:right w:val="none" w:sz="0" w:space="0" w:color="auto"/>
                                  </w:divBdr>
                                </w:div>
                                <w:div w:id="1005592910">
                                  <w:marLeft w:val="0"/>
                                  <w:marRight w:val="0"/>
                                  <w:marTop w:val="0"/>
                                  <w:marBottom w:val="0"/>
                                  <w:divBdr>
                                    <w:top w:val="none" w:sz="0" w:space="0" w:color="auto"/>
                                    <w:left w:val="none" w:sz="0" w:space="0" w:color="auto"/>
                                    <w:bottom w:val="none" w:sz="0" w:space="0" w:color="auto"/>
                                    <w:right w:val="none" w:sz="0" w:space="0" w:color="auto"/>
                                  </w:divBdr>
                                </w:div>
                                <w:div w:id="1095787650">
                                  <w:marLeft w:val="0"/>
                                  <w:marRight w:val="0"/>
                                  <w:marTop w:val="0"/>
                                  <w:marBottom w:val="0"/>
                                  <w:divBdr>
                                    <w:top w:val="none" w:sz="0" w:space="0" w:color="auto"/>
                                    <w:left w:val="none" w:sz="0" w:space="0" w:color="auto"/>
                                    <w:bottom w:val="none" w:sz="0" w:space="0" w:color="auto"/>
                                    <w:right w:val="none" w:sz="0" w:space="0" w:color="auto"/>
                                  </w:divBdr>
                                </w:div>
                                <w:div w:id="1707751995">
                                  <w:marLeft w:val="0"/>
                                  <w:marRight w:val="0"/>
                                  <w:marTop w:val="0"/>
                                  <w:marBottom w:val="0"/>
                                  <w:divBdr>
                                    <w:top w:val="none" w:sz="0" w:space="0" w:color="auto"/>
                                    <w:left w:val="none" w:sz="0" w:space="0" w:color="auto"/>
                                    <w:bottom w:val="none" w:sz="0" w:space="0" w:color="auto"/>
                                    <w:right w:val="none" w:sz="0" w:space="0" w:color="auto"/>
                                  </w:divBdr>
                                </w:div>
                                <w:div w:id="281806664">
                                  <w:marLeft w:val="0"/>
                                  <w:marRight w:val="0"/>
                                  <w:marTop w:val="0"/>
                                  <w:marBottom w:val="0"/>
                                  <w:divBdr>
                                    <w:top w:val="none" w:sz="0" w:space="0" w:color="auto"/>
                                    <w:left w:val="none" w:sz="0" w:space="0" w:color="auto"/>
                                    <w:bottom w:val="none" w:sz="0" w:space="0" w:color="auto"/>
                                    <w:right w:val="none" w:sz="0" w:space="0" w:color="auto"/>
                                  </w:divBdr>
                                </w:div>
                                <w:div w:id="1847279493">
                                  <w:marLeft w:val="0"/>
                                  <w:marRight w:val="0"/>
                                  <w:marTop w:val="0"/>
                                  <w:marBottom w:val="0"/>
                                  <w:divBdr>
                                    <w:top w:val="none" w:sz="0" w:space="0" w:color="auto"/>
                                    <w:left w:val="none" w:sz="0" w:space="0" w:color="auto"/>
                                    <w:bottom w:val="none" w:sz="0" w:space="0" w:color="auto"/>
                                    <w:right w:val="none" w:sz="0" w:space="0" w:color="auto"/>
                                  </w:divBdr>
                                </w:div>
                                <w:div w:id="1505248240">
                                  <w:marLeft w:val="0"/>
                                  <w:marRight w:val="0"/>
                                  <w:marTop w:val="0"/>
                                  <w:marBottom w:val="0"/>
                                  <w:divBdr>
                                    <w:top w:val="none" w:sz="0" w:space="0" w:color="auto"/>
                                    <w:left w:val="none" w:sz="0" w:space="0" w:color="auto"/>
                                    <w:bottom w:val="none" w:sz="0" w:space="0" w:color="auto"/>
                                    <w:right w:val="none" w:sz="0" w:space="0" w:color="auto"/>
                                  </w:divBdr>
                                </w:div>
                                <w:div w:id="1822305346">
                                  <w:marLeft w:val="0"/>
                                  <w:marRight w:val="0"/>
                                  <w:marTop w:val="0"/>
                                  <w:marBottom w:val="0"/>
                                  <w:divBdr>
                                    <w:top w:val="none" w:sz="0" w:space="0" w:color="auto"/>
                                    <w:left w:val="none" w:sz="0" w:space="0" w:color="auto"/>
                                    <w:bottom w:val="none" w:sz="0" w:space="0" w:color="auto"/>
                                    <w:right w:val="none" w:sz="0" w:space="0" w:color="auto"/>
                                  </w:divBdr>
                                </w:div>
                                <w:div w:id="2119255683">
                                  <w:marLeft w:val="0"/>
                                  <w:marRight w:val="0"/>
                                  <w:marTop w:val="0"/>
                                  <w:marBottom w:val="0"/>
                                  <w:divBdr>
                                    <w:top w:val="none" w:sz="0" w:space="0" w:color="auto"/>
                                    <w:left w:val="none" w:sz="0" w:space="0" w:color="auto"/>
                                    <w:bottom w:val="none" w:sz="0" w:space="0" w:color="auto"/>
                                    <w:right w:val="none" w:sz="0" w:space="0" w:color="auto"/>
                                  </w:divBdr>
                                </w:div>
                                <w:div w:id="943072420">
                                  <w:marLeft w:val="0"/>
                                  <w:marRight w:val="0"/>
                                  <w:marTop w:val="0"/>
                                  <w:marBottom w:val="0"/>
                                  <w:divBdr>
                                    <w:top w:val="none" w:sz="0" w:space="0" w:color="auto"/>
                                    <w:left w:val="none" w:sz="0" w:space="0" w:color="auto"/>
                                    <w:bottom w:val="none" w:sz="0" w:space="0" w:color="auto"/>
                                    <w:right w:val="none" w:sz="0" w:space="0" w:color="auto"/>
                                  </w:divBdr>
                                </w:div>
                                <w:div w:id="1012683293">
                                  <w:marLeft w:val="0"/>
                                  <w:marRight w:val="0"/>
                                  <w:marTop w:val="0"/>
                                  <w:marBottom w:val="0"/>
                                  <w:divBdr>
                                    <w:top w:val="none" w:sz="0" w:space="0" w:color="auto"/>
                                    <w:left w:val="none" w:sz="0" w:space="0" w:color="auto"/>
                                    <w:bottom w:val="none" w:sz="0" w:space="0" w:color="auto"/>
                                    <w:right w:val="none" w:sz="0" w:space="0" w:color="auto"/>
                                  </w:divBdr>
                                </w:div>
                                <w:div w:id="1401174315">
                                  <w:marLeft w:val="0"/>
                                  <w:marRight w:val="0"/>
                                  <w:marTop w:val="0"/>
                                  <w:marBottom w:val="0"/>
                                  <w:divBdr>
                                    <w:top w:val="none" w:sz="0" w:space="0" w:color="auto"/>
                                    <w:left w:val="none" w:sz="0" w:space="0" w:color="auto"/>
                                    <w:bottom w:val="none" w:sz="0" w:space="0" w:color="auto"/>
                                    <w:right w:val="none" w:sz="0" w:space="0" w:color="auto"/>
                                  </w:divBdr>
                                </w:div>
                                <w:div w:id="942957609">
                                  <w:marLeft w:val="0"/>
                                  <w:marRight w:val="0"/>
                                  <w:marTop w:val="0"/>
                                  <w:marBottom w:val="0"/>
                                  <w:divBdr>
                                    <w:top w:val="none" w:sz="0" w:space="0" w:color="auto"/>
                                    <w:left w:val="none" w:sz="0" w:space="0" w:color="auto"/>
                                    <w:bottom w:val="none" w:sz="0" w:space="0" w:color="auto"/>
                                    <w:right w:val="none" w:sz="0" w:space="0" w:color="auto"/>
                                  </w:divBdr>
                                </w:div>
                                <w:div w:id="628053797">
                                  <w:marLeft w:val="0"/>
                                  <w:marRight w:val="0"/>
                                  <w:marTop w:val="0"/>
                                  <w:marBottom w:val="0"/>
                                  <w:divBdr>
                                    <w:top w:val="none" w:sz="0" w:space="0" w:color="auto"/>
                                    <w:left w:val="none" w:sz="0" w:space="0" w:color="auto"/>
                                    <w:bottom w:val="none" w:sz="0" w:space="0" w:color="auto"/>
                                    <w:right w:val="none" w:sz="0" w:space="0" w:color="auto"/>
                                  </w:divBdr>
                                </w:div>
                                <w:div w:id="1097209190">
                                  <w:marLeft w:val="0"/>
                                  <w:marRight w:val="0"/>
                                  <w:marTop w:val="0"/>
                                  <w:marBottom w:val="0"/>
                                  <w:divBdr>
                                    <w:top w:val="none" w:sz="0" w:space="0" w:color="auto"/>
                                    <w:left w:val="none" w:sz="0" w:space="0" w:color="auto"/>
                                    <w:bottom w:val="none" w:sz="0" w:space="0" w:color="auto"/>
                                    <w:right w:val="none" w:sz="0" w:space="0" w:color="auto"/>
                                  </w:divBdr>
                                </w:div>
                                <w:div w:id="1830093036">
                                  <w:marLeft w:val="0"/>
                                  <w:marRight w:val="0"/>
                                  <w:marTop w:val="0"/>
                                  <w:marBottom w:val="0"/>
                                  <w:divBdr>
                                    <w:top w:val="none" w:sz="0" w:space="0" w:color="auto"/>
                                    <w:left w:val="none" w:sz="0" w:space="0" w:color="auto"/>
                                    <w:bottom w:val="none" w:sz="0" w:space="0" w:color="auto"/>
                                    <w:right w:val="none" w:sz="0" w:space="0" w:color="auto"/>
                                  </w:divBdr>
                                </w:div>
                                <w:div w:id="1845242971">
                                  <w:marLeft w:val="0"/>
                                  <w:marRight w:val="0"/>
                                  <w:marTop w:val="0"/>
                                  <w:marBottom w:val="0"/>
                                  <w:divBdr>
                                    <w:top w:val="none" w:sz="0" w:space="0" w:color="auto"/>
                                    <w:left w:val="none" w:sz="0" w:space="0" w:color="auto"/>
                                    <w:bottom w:val="none" w:sz="0" w:space="0" w:color="auto"/>
                                    <w:right w:val="none" w:sz="0" w:space="0" w:color="auto"/>
                                  </w:divBdr>
                                </w:div>
                                <w:div w:id="1049693490">
                                  <w:marLeft w:val="0"/>
                                  <w:marRight w:val="0"/>
                                  <w:marTop w:val="0"/>
                                  <w:marBottom w:val="0"/>
                                  <w:divBdr>
                                    <w:top w:val="none" w:sz="0" w:space="0" w:color="auto"/>
                                    <w:left w:val="none" w:sz="0" w:space="0" w:color="auto"/>
                                    <w:bottom w:val="none" w:sz="0" w:space="0" w:color="auto"/>
                                    <w:right w:val="none" w:sz="0" w:space="0" w:color="auto"/>
                                  </w:divBdr>
                                </w:div>
                                <w:div w:id="1396393736">
                                  <w:marLeft w:val="0"/>
                                  <w:marRight w:val="0"/>
                                  <w:marTop w:val="0"/>
                                  <w:marBottom w:val="0"/>
                                  <w:divBdr>
                                    <w:top w:val="none" w:sz="0" w:space="0" w:color="auto"/>
                                    <w:left w:val="none" w:sz="0" w:space="0" w:color="auto"/>
                                    <w:bottom w:val="none" w:sz="0" w:space="0" w:color="auto"/>
                                    <w:right w:val="none" w:sz="0" w:space="0" w:color="auto"/>
                                  </w:divBdr>
                                </w:div>
                                <w:div w:id="775755954">
                                  <w:marLeft w:val="0"/>
                                  <w:marRight w:val="0"/>
                                  <w:marTop w:val="0"/>
                                  <w:marBottom w:val="0"/>
                                  <w:divBdr>
                                    <w:top w:val="none" w:sz="0" w:space="0" w:color="auto"/>
                                    <w:left w:val="none" w:sz="0" w:space="0" w:color="auto"/>
                                    <w:bottom w:val="none" w:sz="0" w:space="0" w:color="auto"/>
                                    <w:right w:val="none" w:sz="0" w:space="0" w:color="auto"/>
                                  </w:divBdr>
                                </w:div>
                                <w:div w:id="1688286841">
                                  <w:marLeft w:val="0"/>
                                  <w:marRight w:val="0"/>
                                  <w:marTop w:val="0"/>
                                  <w:marBottom w:val="0"/>
                                  <w:divBdr>
                                    <w:top w:val="none" w:sz="0" w:space="0" w:color="auto"/>
                                    <w:left w:val="none" w:sz="0" w:space="0" w:color="auto"/>
                                    <w:bottom w:val="none" w:sz="0" w:space="0" w:color="auto"/>
                                    <w:right w:val="none" w:sz="0" w:space="0" w:color="auto"/>
                                  </w:divBdr>
                                </w:div>
                                <w:div w:id="1631549292">
                                  <w:marLeft w:val="0"/>
                                  <w:marRight w:val="0"/>
                                  <w:marTop w:val="0"/>
                                  <w:marBottom w:val="0"/>
                                  <w:divBdr>
                                    <w:top w:val="none" w:sz="0" w:space="0" w:color="auto"/>
                                    <w:left w:val="none" w:sz="0" w:space="0" w:color="auto"/>
                                    <w:bottom w:val="none" w:sz="0" w:space="0" w:color="auto"/>
                                    <w:right w:val="none" w:sz="0" w:space="0" w:color="auto"/>
                                  </w:divBdr>
                                </w:div>
                                <w:div w:id="157503799">
                                  <w:marLeft w:val="0"/>
                                  <w:marRight w:val="0"/>
                                  <w:marTop w:val="0"/>
                                  <w:marBottom w:val="0"/>
                                  <w:divBdr>
                                    <w:top w:val="none" w:sz="0" w:space="0" w:color="auto"/>
                                    <w:left w:val="none" w:sz="0" w:space="0" w:color="auto"/>
                                    <w:bottom w:val="none" w:sz="0" w:space="0" w:color="auto"/>
                                    <w:right w:val="none" w:sz="0" w:space="0" w:color="auto"/>
                                  </w:divBdr>
                                </w:div>
                                <w:div w:id="1074741725">
                                  <w:marLeft w:val="0"/>
                                  <w:marRight w:val="0"/>
                                  <w:marTop w:val="0"/>
                                  <w:marBottom w:val="0"/>
                                  <w:divBdr>
                                    <w:top w:val="none" w:sz="0" w:space="0" w:color="auto"/>
                                    <w:left w:val="none" w:sz="0" w:space="0" w:color="auto"/>
                                    <w:bottom w:val="none" w:sz="0" w:space="0" w:color="auto"/>
                                    <w:right w:val="none" w:sz="0" w:space="0" w:color="auto"/>
                                  </w:divBdr>
                                </w:div>
                                <w:div w:id="1296373720">
                                  <w:marLeft w:val="0"/>
                                  <w:marRight w:val="0"/>
                                  <w:marTop w:val="0"/>
                                  <w:marBottom w:val="0"/>
                                  <w:divBdr>
                                    <w:top w:val="none" w:sz="0" w:space="0" w:color="auto"/>
                                    <w:left w:val="none" w:sz="0" w:space="0" w:color="auto"/>
                                    <w:bottom w:val="none" w:sz="0" w:space="0" w:color="auto"/>
                                    <w:right w:val="none" w:sz="0" w:space="0" w:color="auto"/>
                                  </w:divBdr>
                                </w:div>
                                <w:div w:id="942226947">
                                  <w:marLeft w:val="0"/>
                                  <w:marRight w:val="0"/>
                                  <w:marTop w:val="0"/>
                                  <w:marBottom w:val="0"/>
                                  <w:divBdr>
                                    <w:top w:val="none" w:sz="0" w:space="0" w:color="auto"/>
                                    <w:left w:val="none" w:sz="0" w:space="0" w:color="auto"/>
                                    <w:bottom w:val="none" w:sz="0" w:space="0" w:color="auto"/>
                                    <w:right w:val="none" w:sz="0" w:space="0" w:color="auto"/>
                                  </w:divBdr>
                                </w:div>
                                <w:div w:id="338697082">
                                  <w:marLeft w:val="0"/>
                                  <w:marRight w:val="0"/>
                                  <w:marTop w:val="0"/>
                                  <w:marBottom w:val="0"/>
                                  <w:divBdr>
                                    <w:top w:val="none" w:sz="0" w:space="0" w:color="auto"/>
                                    <w:left w:val="none" w:sz="0" w:space="0" w:color="auto"/>
                                    <w:bottom w:val="none" w:sz="0" w:space="0" w:color="auto"/>
                                    <w:right w:val="none" w:sz="0" w:space="0" w:color="auto"/>
                                  </w:divBdr>
                                </w:div>
                                <w:div w:id="543636376">
                                  <w:marLeft w:val="0"/>
                                  <w:marRight w:val="0"/>
                                  <w:marTop w:val="0"/>
                                  <w:marBottom w:val="0"/>
                                  <w:divBdr>
                                    <w:top w:val="none" w:sz="0" w:space="0" w:color="auto"/>
                                    <w:left w:val="none" w:sz="0" w:space="0" w:color="auto"/>
                                    <w:bottom w:val="none" w:sz="0" w:space="0" w:color="auto"/>
                                    <w:right w:val="none" w:sz="0" w:space="0" w:color="auto"/>
                                  </w:divBdr>
                                </w:div>
                                <w:div w:id="1553809779">
                                  <w:marLeft w:val="0"/>
                                  <w:marRight w:val="0"/>
                                  <w:marTop w:val="0"/>
                                  <w:marBottom w:val="0"/>
                                  <w:divBdr>
                                    <w:top w:val="none" w:sz="0" w:space="0" w:color="auto"/>
                                    <w:left w:val="none" w:sz="0" w:space="0" w:color="auto"/>
                                    <w:bottom w:val="none" w:sz="0" w:space="0" w:color="auto"/>
                                    <w:right w:val="none" w:sz="0" w:space="0" w:color="auto"/>
                                  </w:divBdr>
                                </w:div>
                                <w:div w:id="1709404718">
                                  <w:marLeft w:val="0"/>
                                  <w:marRight w:val="0"/>
                                  <w:marTop w:val="0"/>
                                  <w:marBottom w:val="0"/>
                                  <w:divBdr>
                                    <w:top w:val="none" w:sz="0" w:space="0" w:color="auto"/>
                                    <w:left w:val="none" w:sz="0" w:space="0" w:color="auto"/>
                                    <w:bottom w:val="none" w:sz="0" w:space="0" w:color="auto"/>
                                    <w:right w:val="none" w:sz="0" w:space="0" w:color="auto"/>
                                  </w:divBdr>
                                </w:div>
                                <w:div w:id="2128620881">
                                  <w:marLeft w:val="0"/>
                                  <w:marRight w:val="0"/>
                                  <w:marTop w:val="0"/>
                                  <w:marBottom w:val="0"/>
                                  <w:divBdr>
                                    <w:top w:val="none" w:sz="0" w:space="0" w:color="auto"/>
                                    <w:left w:val="none" w:sz="0" w:space="0" w:color="auto"/>
                                    <w:bottom w:val="none" w:sz="0" w:space="0" w:color="auto"/>
                                    <w:right w:val="none" w:sz="0" w:space="0" w:color="auto"/>
                                  </w:divBdr>
                                </w:div>
                                <w:div w:id="448084661">
                                  <w:marLeft w:val="0"/>
                                  <w:marRight w:val="0"/>
                                  <w:marTop w:val="0"/>
                                  <w:marBottom w:val="0"/>
                                  <w:divBdr>
                                    <w:top w:val="none" w:sz="0" w:space="0" w:color="auto"/>
                                    <w:left w:val="none" w:sz="0" w:space="0" w:color="auto"/>
                                    <w:bottom w:val="none" w:sz="0" w:space="0" w:color="auto"/>
                                    <w:right w:val="none" w:sz="0" w:space="0" w:color="auto"/>
                                  </w:divBdr>
                                </w:div>
                                <w:div w:id="1346009478">
                                  <w:marLeft w:val="0"/>
                                  <w:marRight w:val="0"/>
                                  <w:marTop w:val="0"/>
                                  <w:marBottom w:val="0"/>
                                  <w:divBdr>
                                    <w:top w:val="none" w:sz="0" w:space="0" w:color="auto"/>
                                    <w:left w:val="none" w:sz="0" w:space="0" w:color="auto"/>
                                    <w:bottom w:val="none" w:sz="0" w:space="0" w:color="auto"/>
                                    <w:right w:val="none" w:sz="0" w:space="0" w:color="auto"/>
                                  </w:divBdr>
                                </w:div>
                                <w:div w:id="981811060">
                                  <w:marLeft w:val="0"/>
                                  <w:marRight w:val="0"/>
                                  <w:marTop w:val="0"/>
                                  <w:marBottom w:val="0"/>
                                  <w:divBdr>
                                    <w:top w:val="none" w:sz="0" w:space="0" w:color="auto"/>
                                    <w:left w:val="none" w:sz="0" w:space="0" w:color="auto"/>
                                    <w:bottom w:val="none" w:sz="0" w:space="0" w:color="auto"/>
                                    <w:right w:val="none" w:sz="0" w:space="0" w:color="auto"/>
                                  </w:divBdr>
                                </w:div>
                                <w:div w:id="1863282349">
                                  <w:marLeft w:val="0"/>
                                  <w:marRight w:val="0"/>
                                  <w:marTop w:val="0"/>
                                  <w:marBottom w:val="0"/>
                                  <w:divBdr>
                                    <w:top w:val="none" w:sz="0" w:space="0" w:color="auto"/>
                                    <w:left w:val="none" w:sz="0" w:space="0" w:color="auto"/>
                                    <w:bottom w:val="none" w:sz="0" w:space="0" w:color="auto"/>
                                    <w:right w:val="none" w:sz="0" w:space="0" w:color="auto"/>
                                  </w:divBdr>
                                </w:div>
                                <w:div w:id="394203286">
                                  <w:marLeft w:val="0"/>
                                  <w:marRight w:val="0"/>
                                  <w:marTop w:val="0"/>
                                  <w:marBottom w:val="0"/>
                                  <w:divBdr>
                                    <w:top w:val="none" w:sz="0" w:space="0" w:color="auto"/>
                                    <w:left w:val="none" w:sz="0" w:space="0" w:color="auto"/>
                                    <w:bottom w:val="none" w:sz="0" w:space="0" w:color="auto"/>
                                    <w:right w:val="none" w:sz="0" w:space="0" w:color="auto"/>
                                  </w:divBdr>
                                </w:div>
                                <w:div w:id="1760250689">
                                  <w:marLeft w:val="0"/>
                                  <w:marRight w:val="0"/>
                                  <w:marTop w:val="0"/>
                                  <w:marBottom w:val="0"/>
                                  <w:divBdr>
                                    <w:top w:val="none" w:sz="0" w:space="0" w:color="auto"/>
                                    <w:left w:val="none" w:sz="0" w:space="0" w:color="auto"/>
                                    <w:bottom w:val="none" w:sz="0" w:space="0" w:color="auto"/>
                                    <w:right w:val="none" w:sz="0" w:space="0" w:color="auto"/>
                                  </w:divBdr>
                                </w:div>
                                <w:div w:id="416905754">
                                  <w:marLeft w:val="0"/>
                                  <w:marRight w:val="0"/>
                                  <w:marTop w:val="0"/>
                                  <w:marBottom w:val="0"/>
                                  <w:divBdr>
                                    <w:top w:val="none" w:sz="0" w:space="0" w:color="auto"/>
                                    <w:left w:val="none" w:sz="0" w:space="0" w:color="auto"/>
                                    <w:bottom w:val="none" w:sz="0" w:space="0" w:color="auto"/>
                                    <w:right w:val="none" w:sz="0" w:space="0" w:color="auto"/>
                                  </w:divBdr>
                                </w:div>
                                <w:div w:id="1848444172">
                                  <w:marLeft w:val="0"/>
                                  <w:marRight w:val="0"/>
                                  <w:marTop w:val="0"/>
                                  <w:marBottom w:val="0"/>
                                  <w:divBdr>
                                    <w:top w:val="none" w:sz="0" w:space="0" w:color="auto"/>
                                    <w:left w:val="none" w:sz="0" w:space="0" w:color="auto"/>
                                    <w:bottom w:val="none" w:sz="0" w:space="0" w:color="auto"/>
                                    <w:right w:val="none" w:sz="0" w:space="0" w:color="auto"/>
                                  </w:divBdr>
                                </w:div>
                                <w:div w:id="413165805">
                                  <w:marLeft w:val="0"/>
                                  <w:marRight w:val="0"/>
                                  <w:marTop w:val="0"/>
                                  <w:marBottom w:val="0"/>
                                  <w:divBdr>
                                    <w:top w:val="none" w:sz="0" w:space="0" w:color="auto"/>
                                    <w:left w:val="none" w:sz="0" w:space="0" w:color="auto"/>
                                    <w:bottom w:val="none" w:sz="0" w:space="0" w:color="auto"/>
                                    <w:right w:val="none" w:sz="0" w:space="0" w:color="auto"/>
                                  </w:divBdr>
                                </w:div>
                                <w:div w:id="90319683">
                                  <w:marLeft w:val="0"/>
                                  <w:marRight w:val="0"/>
                                  <w:marTop w:val="0"/>
                                  <w:marBottom w:val="0"/>
                                  <w:divBdr>
                                    <w:top w:val="none" w:sz="0" w:space="0" w:color="auto"/>
                                    <w:left w:val="none" w:sz="0" w:space="0" w:color="auto"/>
                                    <w:bottom w:val="none" w:sz="0" w:space="0" w:color="auto"/>
                                    <w:right w:val="none" w:sz="0" w:space="0" w:color="auto"/>
                                  </w:divBdr>
                                </w:div>
                                <w:div w:id="797840938">
                                  <w:marLeft w:val="0"/>
                                  <w:marRight w:val="0"/>
                                  <w:marTop w:val="0"/>
                                  <w:marBottom w:val="0"/>
                                  <w:divBdr>
                                    <w:top w:val="none" w:sz="0" w:space="0" w:color="auto"/>
                                    <w:left w:val="none" w:sz="0" w:space="0" w:color="auto"/>
                                    <w:bottom w:val="none" w:sz="0" w:space="0" w:color="auto"/>
                                    <w:right w:val="none" w:sz="0" w:space="0" w:color="auto"/>
                                  </w:divBdr>
                                </w:div>
                                <w:div w:id="1752655320">
                                  <w:marLeft w:val="0"/>
                                  <w:marRight w:val="0"/>
                                  <w:marTop w:val="0"/>
                                  <w:marBottom w:val="0"/>
                                  <w:divBdr>
                                    <w:top w:val="none" w:sz="0" w:space="0" w:color="auto"/>
                                    <w:left w:val="none" w:sz="0" w:space="0" w:color="auto"/>
                                    <w:bottom w:val="none" w:sz="0" w:space="0" w:color="auto"/>
                                    <w:right w:val="none" w:sz="0" w:space="0" w:color="auto"/>
                                  </w:divBdr>
                                </w:div>
                                <w:div w:id="941108494">
                                  <w:marLeft w:val="0"/>
                                  <w:marRight w:val="0"/>
                                  <w:marTop w:val="0"/>
                                  <w:marBottom w:val="0"/>
                                  <w:divBdr>
                                    <w:top w:val="none" w:sz="0" w:space="0" w:color="auto"/>
                                    <w:left w:val="none" w:sz="0" w:space="0" w:color="auto"/>
                                    <w:bottom w:val="none" w:sz="0" w:space="0" w:color="auto"/>
                                    <w:right w:val="none" w:sz="0" w:space="0" w:color="auto"/>
                                  </w:divBdr>
                                </w:div>
                                <w:div w:id="401605166">
                                  <w:marLeft w:val="0"/>
                                  <w:marRight w:val="0"/>
                                  <w:marTop w:val="0"/>
                                  <w:marBottom w:val="0"/>
                                  <w:divBdr>
                                    <w:top w:val="none" w:sz="0" w:space="0" w:color="auto"/>
                                    <w:left w:val="none" w:sz="0" w:space="0" w:color="auto"/>
                                    <w:bottom w:val="none" w:sz="0" w:space="0" w:color="auto"/>
                                    <w:right w:val="none" w:sz="0" w:space="0" w:color="auto"/>
                                  </w:divBdr>
                                </w:div>
                                <w:div w:id="353653111">
                                  <w:marLeft w:val="0"/>
                                  <w:marRight w:val="0"/>
                                  <w:marTop w:val="0"/>
                                  <w:marBottom w:val="0"/>
                                  <w:divBdr>
                                    <w:top w:val="none" w:sz="0" w:space="0" w:color="auto"/>
                                    <w:left w:val="none" w:sz="0" w:space="0" w:color="auto"/>
                                    <w:bottom w:val="none" w:sz="0" w:space="0" w:color="auto"/>
                                    <w:right w:val="none" w:sz="0" w:space="0" w:color="auto"/>
                                  </w:divBdr>
                                </w:div>
                                <w:div w:id="1525291305">
                                  <w:marLeft w:val="0"/>
                                  <w:marRight w:val="0"/>
                                  <w:marTop w:val="0"/>
                                  <w:marBottom w:val="0"/>
                                  <w:divBdr>
                                    <w:top w:val="none" w:sz="0" w:space="0" w:color="auto"/>
                                    <w:left w:val="none" w:sz="0" w:space="0" w:color="auto"/>
                                    <w:bottom w:val="none" w:sz="0" w:space="0" w:color="auto"/>
                                    <w:right w:val="none" w:sz="0" w:space="0" w:color="auto"/>
                                  </w:divBdr>
                                </w:div>
                                <w:div w:id="1284842820">
                                  <w:marLeft w:val="0"/>
                                  <w:marRight w:val="0"/>
                                  <w:marTop w:val="0"/>
                                  <w:marBottom w:val="0"/>
                                  <w:divBdr>
                                    <w:top w:val="none" w:sz="0" w:space="0" w:color="auto"/>
                                    <w:left w:val="none" w:sz="0" w:space="0" w:color="auto"/>
                                    <w:bottom w:val="none" w:sz="0" w:space="0" w:color="auto"/>
                                    <w:right w:val="none" w:sz="0" w:space="0" w:color="auto"/>
                                  </w:divBdr>
                                </w:div>
                                <w:div w:id="646133606">
                                  <w:marLeft w:val="0"/>
                                  <w:marRight w:val="0"/>
                                  <w:marTop w:val="0"/>
                                  <w:marBottom w:val="0"/>
                                  <w:divBdr>
                                    <w:top w:val="none" w:sz="0" w:space="0" w:color="auto"/>
                                    <w:left w:val="none" w:sz="0" w:space="0" w:color="auto"/>
                                    <w:bottom w:val="none" w:sz="0" w:space="0" w:color="auto"/>
                                    <w:right w:val="none" w:sz="0" w:space="0" w:color="auto"/>
                                  </w:divBdr>
                                </w:div>
                                <w:div w:id="1461414124">
                                  <w:marLeft w:val="0"/>
                                  <w:marRight w:val="0"/>
                                  <w:marTop w:val="0"/>
                                  <w:marBottom w:val="0"/>
                                  <w:divBdr>
                                    <w:top w:val="none" w:sz="0" w:space="0" w:color="auto"/>
                                    <w:left w:val="none" w:sz="0" w:space="0" w:color="auto"/>
                                    <w:bottom w:val="none" w:sz="0" w:space="0" w:color="auto"/>
                                    <w:right w:val="none" w:sz="0" w:space="0" w:color="auto"/>
                                  </w:divBdr>
                                </w:div>
                                <w:div w:id="1613784551">
                                  <w:marLeft w:val="0"/>
                                  <w:marRight w:val="0"/>
                                  <w:marTop w:val="0"/>
                                  <w:marBottom w:val="0"/>
                                  <w:divBdr>
                                    <w:top w:val="none" w:sz="0" w:space="0" w:color="auto"/>
                                    <w:left w:val="none" w:sz="0" w:space="0" w:color="auto"/>
                                    <w:bottom w:val="none" w:sz="0" w:space="0" w:color="auto"/>
                                    <w:right w:val="none" w:sz="0" w:space="0" w:color="auto"/>
                                  </w:divBdr>
                                </w:div>
                                <w:div w:id="34744364">
                                  <w:marLeft w:val="0"/>
                                  <w:marRight w:val="0"/>
                                  <w:marTop w:val="0"/>
                                  <w:marBottom w:val="0"/>
                                  <w:divBdr>
                                    <w:top w:val="none" w:sz="0" w:space="0" w:color="auto"/>
                                    <w:left w:val="none" w:sz="0" w:space="0" w:color="auto"/>
                                    <w:bottom w:val="none" w:sz="0" w:space="0" w:color="auto"/>
                                    <w:right w:val="none" w:sz="0" w:space="0" w:color="auto"/>
                                  </w:divBdr>
                                </w:div>
                                <w:div w:id="592012611">
                                  <w:marLeft w:val="0"/>
                                  <w:marRight w:val="0"/>
                                  <w:marTop w:val="0"/>
                                  <w:marBottom w:val="0"/>
                                  <w:divBdr>
                                    <w:top w:val="none" w:sz="0" w:space="0" w:color="auto"/>
                                    <w:left w:val="none" w:sz="0" w:space="0" w:color="auto"/>
                                    <w:bottom w:val="none" w:sz="0" w:space="0" w:color="auto"/>
                                    <w:right w:val="none" w:sz="0" w:space="0" w:color="auto"/>
                                  </w:divBdr>
                                </w:div>
                                <w:div w:id="1815174297">
                                  <w:marLeft w:val="0"/>
                                  <w:marRight w:val="0"/>
                                  <w:marTop w:val="0"/>
                                  <w:marBottom w:val="0"/>
                                  <w:divBdr>
                                    <w:top w:val="none" w:sz="0" w:space="0" w:color="auto"/>
                                    <w:left w:val="none" w:sz="0" w:space="0" w:color="auto"/>
                                    <w:bottom w:val="none" w:sz="0" w:space="0" w:color="auto"/>
                                    <w:right w:val="none" w:sz="0" w:space="0" w:color="auto"/>
                                  </w:divBdr>
                                </w:div>
                                <w:div w:id="1972707989">
                                  <w:marLeft w:val="0"/>
                                  <w:marRight w:val="0"/>
                                  <w:marTop w:val="0"/>
                                  <w:marBottom w:val="0"/>
                                  <w:divBdr>
                                    <w:top w:val="none" w:sz="0" w:space="0" w:color="auto"/>
                                    <w:left w:val="none" w:sz="0" w:space="0" w:color="auto"/>
                                    <w:bottom w:val="none" w:sz="0" w:space="0" w:color="auto"/>
                                    <w:right w:val="none" w:sz="0" w:space="0" w:color="auto"/>
                                  </w:divBdr>
                                </w:div>
                                <w:div w:id="1181623657">
                                  <w:marLeft w:val="0"/>
                                  <w:marRight w:val="0"/>
                                  <w:marTop w:val="0"/>
                                  <w:marBottom w:val="0"/>
                                  <w:divBdr>
                                    <w:top w:val="none" w:sz="0" w:space="0" w:color="auto"/>
                                    <w:left w:val="none" w:sz="0" w:space="0" w:color="auto"/>
                                    <w:bottom w:val="none" w:sz="0" w:space="0" w:color="auto"/>
                                    <w:right w:val="none" w:sz="0" w:space="0" w:color="auto"/>
                                  </w:divBdr>
                                </w:div>
                                <w:div w:id="1054157146">
                                  <w:marLeft w:val="0"/>
                                  <w:marRight w:val="0"/>
                                  <w:marTop w:val="0"/>
                                  <w:marBottom w:val="0"/>
                                  <w:divBdr>
                                    <w:top w:val="none" w:sz="0" w:space="0" w:color="auto"/>
                                    <w:left w:val="none" w:sz="0" w:space="0" w:color="auto"/>
                                    <w:bottom w:val="none" w:sz="0" w:space="0" w:color="auto"/>
                                    <w:right w:val="none" w:sz="0" w:space="0" w:color="auto"/>
                                  </w:divBdr>
                                </w:div>
                                <w:div w:id="1946382324">
                                  <w:marLeft w:val="0"/>
                                  <w:marRight w:val="0"/>
                                  <w:marTop w:val="0"/>
                                  <w:marBottom w:val="0"/>
                                  <w:divBdr>
                                    <w:top w:val="none" w:sz="0" w:space="0" w:color="auto"/>
                                    <w:left w:val="none" w:sz="0" w:space="0" w:color="auto"/>
                                    <w:bottom w:val="none" w:sz="0" w:space="0" w:color="auto"/>
                                    <w:right w:val="none" w:sz="0" w:space="0" w:color="auto"/>
                                  </w:divBdr>
                                </w:div>
                                <w:div w:id="79302134">
                                  <w:marLeft w:val="0"/>
                                  <w:marRight w:val="0"/>
                                  <w:marTop w:val="0"/>
                                  <w:marBottom w:val="0"/>
                                  <w:divBdr>
                                    <w:top w:val="none" w:sz="0" w:space="0" w:color="auto"/>
                                    <w:left w:val="none" w:sz="0" w:space="0" w:color="auto"/>
                                    <w:bottom w:val="none" w:sz="0" w:space="0" w:color="auto"/>
                                    <w:right w:val="none" w:sz="0" w:space="0" w:color="auto"/>
                                  </w:divBdr>
                                </w:div>
                                <w:div w:id="855075493">
                                  <w:marLeft w:val="0"/>
                                  <w:marRight w:val="0"/>
                                  <w:marTop w:val="0"/>
                                  <w:marBottom w:val="0"/>
                                  <w:divBdr>
                                    <w:top w:val="none" w:sz="0" w:space="0" w:color="auto"/>
                                    <w:left w:val="none" w:sz="0" w:space="0" w:color="auto"/>
                                    <w:bottom w:val="none" w:sz="0" w:space="0" w:color="auto"/>
                                    <w:right w:val="none" w:sz="0" w:space="0" w:color="auto"/>
                                  </w:divBdr>
                                </w:div>
                                <w:div w:id="1601139552">
                                  <w:marLeft w:val="0"/>
                                  <w:marRight w:val="0"/>
                                  <w:marTop w:val="0"/>
                                  <w:marBottom w:val="0"/>
                                  <w:divBdr>
                                    <w:top w:val="none" w:sz="0" w:space="0" w:color="auto"/>
                                    <w:left w:val="none" w:sz="0" w:space="0" w:color="auto"/>
                                    <w:bottom w:val="none" w:sz="0" w:space="0" w:color="auto"/>
                                    <w:right w:val="none" w:sz="0" w:space="0" w:color="auto"/>
                                  </w:divBdr>
                                </w:div>
                                <w:div w:id="1682390355">
                                  <w:marLeft w:val="0"/>
                                  <w:marRight w:val="0"/>
                                  <w:marTop w:val="0"/>
                                  <w:marBottom w:val="0"/>
                                  <w:divBdr>
                                    <w:top w:val="none" w:sz="0" w:space="0" w:color="auto"/>
                                    <w:left w:val="none" w:sz="0" w:space="0" w:color="auto"/>
                                    <w:bottom w:val="none" w:sz="0" w:space="0" w:color="auto"/>
                                    <w:right w:val="none" w:sz="0" w:space="0" w:color="auto"/>
                                  </w:divBdr>
                                </w:div>
                                <w:div w:id="868638360">
                                  <w:marLeft w:val="0"/>
                                  <w:marRight w:val="0"/>
                                  <w:marTop w:val="0"/>
                                  <w:marBottom w:val="0"/>
                                  <w:divBdr>
                                    <w:top w:val="none" w:sz="0" w:space="0" w:color="auto"/>
                                    <w:left w:val="none" w:sz="0" w:space="0" w:color="auto"/>
                                    <w:bottom w:val="none" w:sz="0" w:space="0" w:color="auto"/>
                                    <w:right w:val="none" w:sz="0" w:space="0" w:color="auto"/>
                                  </w:divBdr>
                                </w:div>
                                <w:div w:id="363873849">
                                  <w:marLeft w:val="0"/>
                                  <w:marRight w:val="0"/>
                                  <w:marTop w:val="0"/>
                                  <w:marBottom w:val="0"/>
                                  <w:divBdr>
                                    <w:top w:val="none" w:sz="0" w:space="0" w:color="auto"/>
                                    <w:left w:val="none" w:sz="0" w:space="0" w:color="auto"/>
                                    <w:bottom w:val="none" w:sz="0" w:space="0" w:color="auto"/>
                                    <w:right w:val="none" w:sz="0" w:space="0" w:color="auto"/>
                                  </w:divBdr>
                                </w:div>
                                <w:div w:id="520515619">
                                  <w:marLeft w:val="0"/>
                                  <w:marRight w:val="0"/>
                                  <w:marTop w:val="0"/>
                                  <w:marBottom w:val="0"/>
                                  <w:divBdr>
                                    <w:top w:val="none" w:sz="0" w:space="0" w:color="auto"/>
                                    <w:left w:val="none" w:sz="0" w:space="0" w:color="auto"/>
                                    <w:bottom w:val="none" w:sz="0" w:space="0" w:color="auto"/>
                                    <w:right w:val="none" w:sz="0" w:space="0" w:color="auto"/>
                                  </w:divBdr>
                                </w:div>
                                <w:div w:id="158663424">
                                  <w:marLeft w:val="0"/>
                                  <w:marRight w:val="0"/>
                                  <w:marTop w:val="0"/>
                                  <w:marBottom w:val="0"/>
                                  <w:divBdr>
                                    <w:top w:val="none" w:sz="0" w:space="0" w:color="auto"/>
                                    <w:left w:val="none" w:sz="0" w:space="0" w:color="auto"/>
                                    <w:bottom w:val="none" w:sz="0" w:space="0" w:color="auto"/>
                                    <w:right w:val="none" w:sz="0" w:space="0" w:color="auto"/>
                                  </w:divBdr>
                                </w:div>
                                <w:div w:id="615529986">
                                  <w:marLeft w:val="0"/>
                                  <w:marRight w:val="0"/>
                                  <w:marTop w:val="0"/>
                                  <w:marBottom w:val="0"/>
                                  <w:divBdr>
                                    <w:top w:val="none" w:sz="0" w:space="0" w:color="auto"/>
                                    <w:left w:val="none" w:sz="0" w:space="0" w:color="auto"/>
                                    <w:bottom w:val="none" w:sz="0" w:space="0" w:color="auto"/>
                                    <w:right w:val="none" w:sz="0" w:space="0" w:color="auto"/>
                                  </w:divBdr>
                                </w:div>
                                <w:div w:id="1682390031">
                                  <w:marLeft w:val="0"/>
                                  <w:marRight w:val="0"/>
                                  <w:marTop w:val="0"/>
                                  <w:marBottom w:val="0"/>
                                  <w:divBdr>
                                    <w:top w:val="none" w:sz="0" w:space="0" w:color="auto"/>
                                    <w:left w:val="none" w:sz="0" w:space="0" w:color="auto"/>
                                    <w:bottom w:val="none" w:sz="0" w:space="0" w:color="auto"/>
                                    <w:right w:val="none" w:sz="0" w:space="0" w:color="auto"/>
                                  </w:divBdr>
                                </w:div>
                                <w:div w:id="889919829">
                                  <w:marLeft w:val="0"/>
                                  <w:marRight w:val="0"/>
                                  <w:marTop w:val="0"/>
                                  <w:marBottom w:val="0"/>
                                  <w:divBdr>
                                    <w:top w:val="none" w:sz="0" w:space="0" w:color="auto"/>
                                    <w:left w:val="none" w:sz="0" w:space="0" w:color="auto"/>
                                    <w:bottom w:val="none" w:sz="0" w:space="0" w:color="auto"/>
                                    <w:right w:val="none" w:sz="0" w:space="0" w:color="auto"/>
                                  </w:divBdr>
                                </w:div>
                                <w:div w:id="1463693991">
                                  <w:marLeft w:val="0"/>
                                  <w:marRight w:val="0"/>
                                  <w:marTop w:val="0"/>
                                  <w:marBottom w:val="0"/>
                                  <w:divBdr>
                                    <w:top w:val="none" w:sz="0" w:space="0" w:color="auto"/>
                                    <w:left w:val="none" w:sz="0" w:space="0" w:color="auto"/>
                                    <w:bottom w:val="none" w:sz="0" w:space="0" w:color="auto"/>
                                    <w:right w:val="none" w:sz="0" w:space="0" w:color="auto"/>
                                  </w:divBdr>
                                </w:div>
                                <w:div w:id="1003781330">
                                  <w:marLeft w:val="0"/>
                                  <w:marRight w:val="0"/>
                                  <w:marTop w:val="0"/>
                                  <w:marBottom w:val="0"/>
                                  <w:divBdr>
                                    <w:top w:val="none" w:sz="0" w:space="0" w:color="auto"/>
                                    <w:left w:val="none" w:sz="0" w:space="0" w:color="auto"/>
                                    <w:bottom w:val="none" w:sz="0" w:space="0" w:color="auto"/>
                                    <w:right w:val="none" w:sz="0" w:space="0" w:color="auto"/>
                                  </w:divBdr>
                                </w:div>
                                <w:div w:id="624429300">
                                  <w:marLeft w:val="0"/>
                                  <w:marRight w:val="0"/>
                                  <w:marTop w:val="0"/>
                                  <w:marBottom w:val="0"/>
                                  <w:divBdr>
                                    <w:top w:val="none" w:sz="0" w:space="0" w:color="auto"/>
                                    <w:left w:val="none" w:sz="0" w:space="0" w:color="auto"/>
                                    <w:bottom w:val="none" w:sz="0" w:space="0" w:color="auto"/>
                                    <w:right w:val="none" w:sz="0" w:space="0" w:color="auto"/>
                                  </w:divBdr>
                                </w:div>
                                <w:div w:id="256526966">
                                  <w:marLeft w:val="0"/>
                                  <w:marRight w:val="0"/>
                                  <w:marTop w:val="0"/>
                                  <w:marBottom w:val="0"/>
                                  <w:divBdr>
                                    <w:top w:val="none" w:sz="0" w:space="0" w:color="auto"/>
                                    <w:left w:val="none" w:sz="0" w:space="0" w:color="auto"/>
                                    <w:bottom w:val="none" w:sz="0" w:space="0" w:color="auto"/>
                                    <w:right w:val="none" w:sz="0" w:space="0" w:color="auto"/>
                                  </w:divBdr>
                                </w:div>
                                <w:div w:id="895239219">
                                  <w:marLeft w:val="0"/>
                                  <w:marRight w:val="0"/>
                                  <w:marTop w:val="0"/>
                                  <w:marBottom w:val="0"/>
                                  <w:divBdr>
                                    <w:top w:val="none" w:sz="0" w:space="0" w:color="auto"/>
                                    <w:left w:val="none" w:sz="0" w:space="0" w:color="auto"/>
                                    <w:bottom w:val="none" w:sz="0" w:space="0" w:color="auto"/>
                                    <w:right w:val="none" w:sz="0" w:space="0" w:color="auto"/>
                                  </w:divBdr>
                                </w:div>
                                <w:div w:id="32773043">
                                  <w:marLeft w:val="0"/>
                                  <w:marRight w:val="0"/>
                                  <w:marTop w:val="0"/>
                                  <w:marBottom w:val="0"/>
                                  <w:divBdr>
                                    <w:top w:val="none" w:sz="0" w:space="0" w:color="auto"/>
                                    <w:left w:val="none" w:sz="0" w:space="0" w:color="auto"/>
                                    <w:bottom w:val="none" w:sz="0" w:space="0" w:color="auto"/>
                                    <w:right w:val="none" w:sz="0" w:space="0" w:color="auto"/>
                                  </w:divBdr>
                                </w:div>
                                <w:div w:id="147869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963041">
                          <w:marLeft w:val="0"/>
                          <w:marRight w:val="0"/>
                          <w:marTop w:val="0"/>
                          <w:marBottom w:val="0"/>
                          <w:divBdr>
                            <w:top w:val="none" w:sz="0" w:space="0" w:color="auto"/>
                            <w:left w:val="none" w:sz="0" w:space="0" w:color="auto"/>
                            <w:bottom w:val="none" w:sz="0" w:space="0" w:color="auto"/>
                            <w:right w:val="none" w:sz="0" w:space="0" w:color="auto"/>
                          </w:divBdr>
                          <w:divsChild>
                            <w:div w:id="876235099">
                              <w:marLeft w:val="0"/>
                              <w:marRight w:val="0"/>
                              <w:marTop w:val="0"/>
                              <w:marBottom w:val="0"/>
                              <w:divBdr>
                                <w:top w:val="none" w:sz="0" w:space="0" w:color="auto"/>
                                <w:left w:val="none" w:sz="0" w:space="0" w:color="auto"/>
                                <w:bottom w:val="none" w:sz="0" w:space="0" w:color="auto"/>
                                <w:right w:val="none" w:sz="0" w:space="0" w:color="auto"/>
                              </w:divBdr>
                              <w:divsChild>
                                <w:div w:id="1182744239">
                                  <w:marLeft w:val="0"/>
                                  <w:marRight w:val="0"/>
                                  <w:marTop w:val="0"/>
                                  <w:marBottom w:val="0"/>
                                  <w:divBdr>
                                    <w:top w:val="none" w:sz="0" w:space="0" w:color="auto"/>
                                    <w:left w:val="none" w:sz="0" w:space="0" w:color="auto"/>
                                    <w:bottom w:val="none" w:sz="0" w:space="0" w:color="auto"/>
                                    <w:right w:val="none" w:sz="0" w:space="0" w:color="auto"/>
                                  </w:divBdr>
                                </w:div>
                                <w:div w:id="1732734211">
                                  <w:marLeft w:val="0"/>
                                  <w:marRight w:val="0"/>
                                  <w:marTop w:val="0"/>
                                  <w:marBottom w:val="0"/>
                                  <w:divBdr>
                                    <w:top w:val="none" w:sz="0" w:space="0" w:color="auto"/>
                                    <w:left w:val="none" w:sz="0" w:space="0" w:color="auto"/>
                                    <w:bottom w:val="none" w:sz="0" w:space="0" w:color="auto"/>
                                    <w:right w:val="none" w:sz="0" w:space="0" w:color="auto"/>
                                  </w:divBdr>
                                </w:div>
                                <w:div w:id="1037662192">
                                  <w:marLeft w:val="0"/>
                                  <w:marRight w:val="0"/>
                                  <w:marTop w:val="0"/>
                                  <w:marBottom w:val="0"/>
                                  <w:divBdr>
                                    <w:top w:val="none" w:sz="0" w:space="0" w:color="auto"/>
                                    <w:left w:val="none" w:sz="0" w:space="0" w:color="auto"/>
                                    <w:bottom w:val="none" w:sz="0" w:space="0" w:color="auto"/>
                                    <w:right w:val="none" w:sz="0" w:space="0" w:color="auto"/>
                                  </w:divBdr>
                                </w:div>
                                <w:div w:id="1640302540">
                                  <w:marLeft w:val="0"/>
                                  <w:marRight w:val="0"/>
                                  <w:marTop w:val="0"/>
                                  <w:marBottom w:val="0"/>
                                  <w:divBdr>
                                    <w:top w:val="none" w:sz="0" w:space="0" w:color="auto"/>
                                    <w:left w:val="none" w:sz="0" w:space="0" w:color="auto"/>
                                    <w:bottom w:val="none" w:sz="0" w:space="0" w:color="auto"/>
                                    <w:right w:val="none" w:sz="0" w:space="0" w:color="auto"/>
                                  </w:divBdr>
                                </w:div>
                                <w:div w:id="465204124">
                                  <w:marLeft w:val="0"/>
                                  <w:marRight w:val="0"/>
                                  <w:marTop w:val="0"/>
                                  <w:marBottom w:val="0"/>
                                  <w:divBdr>
                                    <w:top w:val="none" w:sz="0" w:space="0" w:color="auto"/>
                                    <w:left w:val="none" w:sz="0" w:space="0" w:color="auto"/>
                                    <w:bottom w:val="none" w:sz="0" w:space="0" w:color="auto"/>
                                    <w:right w:val="none" w:sz="0" w:space="0" w:color="auto"/>
                                  </w:divBdr>
                                </w:div>
                                <w:div w:id="1356618913">
                                  <w:marLeft w:val="0"/>
                                  <w:marRight w:val="0"/>
                                  <w:marTop w:val="0"/>
                                  <w:marBottom w:val="0"/>
                                  <w:divBdr>
                                    <w:top w:val="none" w:sz="0" w:space="0" w:color="auto"/>
                                    <w:left w:val="none" w:sz="0" w:space="0" w:color="auto"/>
                                    <w:bottom w:val="none" w:sz="0" w:space="0" w:color="auto"/>
                                    <w:right w:val="none" w:sz="0" w:space="0" w:color="auto"/>
                                  </w:divBdr>
                                </w:div>
                                <w:div w:id="995916541">
                                  <w:marLeft w:val="0"/>
                                  <w:marRight w:val="0"/>
                                  <w:marTop w:val="0"/>
                                  <w:marBottom w:val="0"/>
                                  <w:divBdr>
                                    <w:top w:val="none" w:sz="0" w:space="0" w:color="auto"/>
                                    <w:left w:val="none" w:sz="0" w:space="0" w:color="auto"/>
                                    <w:bottom w:val="none" w:sz="0" w:space="0" w:color="auto"/>
                                    <w:right w:val="none" w:sz="0" w:space="0" w:color="auto"/>
                                  </w:divBdr>
                                </w:div>
                                <w:div w:id="1947813471">
                                  <w:marLeft w:val="0"/>
                                  <w:marRight w:val="0"/>
                                  <w:marTop w:val="0"/>
                                  <w:marBottom w:val="0"/>
                                  <w:divBdr>
                                    <w:top w:val="none" w:sz="0" w:space="0" w:color="auto"/>
                                    <w:left w:val="none" w:sz="0" w:space="0" w:color="auto"/>
                                    <w:bottom w:val="none" w:sz="0" w:space="0" w:color="auto"/>
                                    <w:right w:val="none" w:sz="0" w:space="0" w:color="auto"/>
                                  </w:divBdr>
                                </w:div>
                                <w:div w:id="1513687969">
                                  <w:marLeft w:val="0"/>
                                  <w:marRight w:val="0"/>
                                  <w:marTop w:val="0"/>
                                  <w:marBottom w:val="0"/>
                                  <w:divBdr>
                                    <w:top w:val="none" w:sz="0" w:space="0" w:color="auto"/>
                                    <w:left w:val="none" w:sz="0" w:space="0" w:color="auto"/>
                                    <w:bottom w:val="none" w:sz="0" w:space="0" w:color="auto"/>
                                    <w:right w:val="none" w:sz="0" w:space="0" w:color="auto"/>
                                  </w:divBdr>
                                </w:div>
                                <w:div w:id="653873545">
                                  <w:marLeft w:val="0"/>
                                  <w:marRight w:val="0"/>
                                  <w:marTop w:val="0"/>
                                  <w:marBottom w:val="0"/>
                                  <w:divBdr>
                                    <w:top w:val="none" w:sz="0" w:space="0" w:color="auto"/>
                                    <w:left w:val="none" w:sz="0" w:space="0" w:color="auto"/>
                                    <w:bottom w:val="none" w:sz="0" w:space="0" w:color="auto"/>
                                    <w:right w:val="none" w:sz="0" w:space="0" w:color="auto"/>
                                  </w:divBdr>
                                </w:div>
                                <w:div w:id="131798103">
                                  <w:marLeft w:val="0"/>
                                  <w:marRight w:val="0"/>
                                  <w:marTop w:val="0"/>
                                  <w:marBottom w:val="0"/>
                                  <w:divBdr>
                                    <w:top w:val="none" w:sz="0" w:space="0" w:color="auto"/>
                                    <w:left w:val="none" w:sz="0" w:space="0" w:color="auto"/>
                                    <w:bottom w:val="none" w:sz="0" w:space="0" w:color="auto"/>
                                    <w:right w:val="none" w:sz="0" w:space="0" w:color="auto"/>
                                  </w:divBdr>
                                </w:div>
                                <w:div w:id="1835998328">
                                  <w:marLeft w:val="0"/>
                                  <w:marRight w:val="0"/>
                                  <w:marTop w:val="0"/>
                                  <w:marBottom w:val="0"/>
                                  <w:divBdr>
                                    <w:top w:val="none" w:sz="0" w:space="0" w:color="auto"/>
                                    <w:left w:val="none" w:sz="0" w:space="0" w:color="auto"/>
                                    <w:bottom w:val="none" w:sz="0" w:space="0" w:color="auto"/>
                                    <w:right w:val="none" w:sz="0" w:space="0" w:color="auto"/>
                                  </w:divBdr>
                                </w:div>
                                <w:div w:id="1000347913">
                                  <w:marLeft w:val="0"/>
                                  <w:marRight w:val="0"/>
                                  <w:marTop w:val="0"/>
                                  <w:marBottom w:val="0"/>
                                  <w:divBdr>
                                    <w:top w:val="none" w:sz="0" w:space="0" w:color="auto"/>
                                    <w:left w:val="none" w:sz="0" w:space="0" w:color="auto"/>
                                    <w:bottom w:val="none" w:sz="0" w:space="0" w:color="auto"/>
                                    <w:right w:val="none" w:sz="0" w:space="0" w:color="auto"/>
                                  </w:divBdr>
                                </w:div>
                                <w:div w:id="184558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95270">
                          <w:marLeft w:val="0"/>
                          <w:marRight w:val="0"/>
                          <w:marTop w:val="0"/>
                          <w:marBottom w:val="0"/>
                          <w:divBdr>
                            <w:top w:val="none" w:sz="0" w:space="0" w:color="auto"/>
                            <w:left w:val="none" w:sz="0" w:space="0" w:color="auto"/>
                            <w:bottom w:val="none" w:sz="0" w:space="0" w:color="auto"/>
                            <w:right w:val="none" w:sz="0" w:space="0" w:color="auto"/>
                          </w:divBdr>
                          <w:divsChild>
                            <w:div w:id="1810510143">
                              <w:marLeft w:val="0"/>
                              <w:marRight w:val="0"/>
                              <w:marTop w:val="0"/>
                              <w:marBottom w:val="0"/>
                              <w:divBdr>
                                <w:top w:val="none" w:sz="0" w:space="0" w:color="auto"/>
                                <w:left w:val="none" w:sz="0" w:space="0" w:color="auto"/>
                                <w:bottom w:val="none" w:sz="0" w:space="0" w:color="auto"/>
                                <w:right w:val="none" w:sz="0" w:space="0" w:color="auto"/>
                              </w:divBdr>
                              <w:divsChild>
                                <w:div w:id="476193525">
                                  <w:marLeft w:val="0"/>
                                  <w:marRight w:val="0"/>
                                  <w:marTop w:val="0"/>
                                  <w:marBottom w:val="0"/>
                                  <w:divBdr>
                                    <w:top w:val="none" w:sz="0" w:space="0" w:color="auto"/>
                                    <w:left w:val="none" w:sz="0" w:space="0" w:color="auto"/>
                                    <w:bottom w:val="none" w:sz="0" w:space="0" w:color="auto"/>
                                    <w:right w:val="none" w:sz="0" w:space="0" w:color="auto"/>
                                  </w:divBdr>
                                </w:div>
                                <w:div w:id="483932912">
                                  <w:marLeft w:val="0"/>
                                  <w:marRight w:val="0"/>
                                  <w:marTop w:val="0"/>
                                  <w:marBottom w:val="0"/>
                                  <w:divBdr>
                                    <w:top w:val="none" w:sz="0" w:space="0" w:color="auto"/>
                                    <w:left w:val="none" w:sz="0" w:space="0" w:color="auto"/>
                                    <w:bottom w:val="none" w:sz="0" w:space="0" w:color="auto"/>
                                    <w:right w:val="none" w:sz="0" w:space="0" w:color="auto"/>
                                  </w:divBdr>
                                </w:div>
                                <w:div w:id="479270864">
                                  <w:marLeft w:val="0"/>
                                  <w:marRight w:val="0"/>
                                  <w:marTop w:val="0"/>
                                  <w:marBottom w:val="0"/>
                                  <w:divBdr>
                                    <w:top w:val="none" w:sz="0" w:space="0" w:color="auto"/>
                                    <w:left w:val="none" w:sz="0" w:space="0" w:color="auto"/>
                                    <w:bottom w:val="none" w:sz="0" w:space="0" w:color="auto"/>
                                    <w:right w:val="none" w:sz="0" w:space="0" w:color="auto"/>
                                  </w:divBdr>
                                </w:div>
                                <w:div w:id="144980841">
                                  <w:marLeft w:val="0"/>
                                  <w:marRight w:val="0"/>
                                  <w:marTop w:val="0"/>
                                  <w:marBottom w:val="0"/>
                                  <w:divBdr>
                                    <w:top w:val="none" w:sz="0" w:space="0" w:color="auto"/>
                                    <w:left w:val="none" w:sz="0" w:space="0" w:color="auto"/>
                                    <w:bottom w:val="none" w:sz="0" w:space="0" w:color="auto"/>
                                    <w:right w:val="none" w:sz="0" w:space="0" w:color="auto"/>
                                  </w:divBdr>
                                </w:div>
                                <w:div w:id="1094739669">
                                  <w:marLeft w:val="0"/>
                                  <w:marRight w:val="0"/>
                                  <w:marTop w:val="0"/>
                                  <w:marBottom w:val="0"/>
                                  <w:divBdr>
                                    <w:top w:val="none" w:sz="0" w:space="0" w:color="auto"/>
                                    <w:left w:val="none" w:sz="0" w:space="0" w:color="auto"/>
                                    <w:bottom w:val="none" w:sz="0" w:space="0" w:color="auto"/>
                                    <w:right w:val="none" w:sz="0" w:space="0" w:color="auto"/>
                                  </w:divBdr>
                                </w:div>
                                <w:div w:id="367994313">
                                  <w:marLeft w:val="0"/>
                                  <w:marRight w:val="0"/>
                                  <w:marTop w:val="0"/>
                                  <w:marBottom w:val="0"/>
                                  <w:divBdr>
                                    <w:top w:val="none" w:sz="0" w:space="0" w:color="auto"/>
                                    <w:left w:val="none" w:sz="0" w:space="0" w:color="auto"/>
                                    <w:bottom w:val="none" w:sz="0" w:space="0" w:color="auto"/>
                                    <w:right w:val="none" w:sz="0" w:space="0" w:color="auto"/>
                                  </w:divBdr>
                                </w:div>
                                <w:div w:id="792675688">
                                  <w:marLeft w:val="0"/>
                                  <w:marRight w:val="0"/>
                                  <w:marTop w:val="0"/>
                                  <w:marBottom w:val="0"/>
                                  <w:divBdr>
                                    <w:top w:val="none" w:sz="0" w:space="0" w:color="auto"/>
                                    <w:left w:val="none" w:sz="0" w:space="0" w:color="auto"/>
                                    <w:bottom w:val="none" w:sz="0" w:space="0" w:color="auto"/>
                                    <w:right w:val="none" w:sz="0" w:space="0" w:color="auto"/>
                                  </w:divBdr>
                                </w:div>
                                <w:div w:id="890918883">
                                  <w:marLeft w:val="0"/>
                                  <w:marRight w:val="0"/>
                                  <w:marTop w:val="0"/>
                                  <w:marBottom w:val="0"/>
                                  <w:divBdr>
                                    <w:top w:val="none" w:sz="0" w:space="0" w:color="auto"/>
                                    <w:left w:val="none" w:sz="0" w:space="0" w:color="auto"/>
                                    <w:bottom w:val="none" w:sz="0" w:space="0" w:color="auto"/>
                                    <w:right w:val="none" w:sz="0" w:space="0" w:color="auto"/>
                                  </w:divBdr>
                                </w:div>
                                <w:div w:id="1142045746">
                                  <w:marLeft w:val="0"/>
                                  <w:marRight w:val="0"/>
                                  <w:marTop w:val="0"/>
                                  <w:marBottom w:val="0"/>
                                  <w:divBdr>
                                    <w:top w:val="none" w:sz="0" w:space="0" w:color="auto"/>
                                    <w:left w:val="none" w:sz="0" w:space="0" w:color="auto"/>
                                    <w:bottom w:val="none" w:sz="0" w:space="0" w:color="auto"/>
                                    <w:right w:val="none" w:sz="0" w:space="0" w:color="auto"/>
                                  </w:divBdr>
                                </w:div>
                                <w:div w:id="1419205835">
                                  <w:marLeft w:val="0"/>
                                  <w:marRight w:val="0"/>
                                  <w:marTop w:val="0"/>
                                  <w:marBottom w:val="0"/>
                                  <w:divBdr>
                                    <w:top w:val="none" w:sz="0" w:space="0" w:color="auto"/>
                                    <w:left w:val="none" w:sz="0" w:space="0" w:color="auto"/>
                                    <w:bottom w:val="none" w:sz="0" w:space="0" w:color="auto"/>
                                    <w:right w:val="none" w:sz="0" w:space="0" w:color="auto"/>
                                  </w:divBdr>
                                </w:div>
                                <w:div w:id="2102411410">
                                  <w:marLeft w:val="0"/>
                                  <w:marRight w:val="0"/>
                                  <w:marTop w:val="0"/>
                                  <w:marBottom w:val="0"/>
                                  <w:divBdr>
                                    <w:top w:val="none" w:sz="0" w:space="0" w:color="auto"/>
                                    <w:left w:val="none" w:sz="0" w:space="0" w:color="auto"/>
                                    <w:bottom w:val="none" w:sz="0" w:space="0" w:color="auto"/>
                                    <w:right w:val="none" w:sz="0" w:space="0" w:color="auto"/>
                                  </w:divBdr>
                                </w:div>
                                <w:div w:id="1171220034">
                                  <w:marLeft w:val="0"/>
                                  <w:marRight w:val="0"/>
                                  <w:marTop w:val="0"/>
                                  <w:marBottom w:val="0"/>
                                  <w:divBdr>
                                    <w:top w:val="none" w:sz="0" w:space="0" w:color="auto"/>
                                    <w:left w:val="none" w:sz="0" w:space="0" w:color="auto"/>
                                    <w:bottom w:val="none" w:sz="0" w:space="0" w:color="auto"/>
                                    <w:right w:val="none" w:sz="0" w:space="0" w:color="auto"/>
                                  </w:divBdr>
                                </w:div>
                                <w:div w:id="509150591">
                                  <w:marLeft w:val="0"/>
                                  <w:marRight w:val="0"/>
                                  <w:marTop w:val="0"/>
                                  <w:marBottom w:val="0"/>
                                  <w:divBdr>
                                    <w:top w:val="none" w:sz="0" w:space="0" w:color="auto"/>
                                    <w:left w:val="none" w:sz="0" w:space="0" w:color="auto"/>
                                    <w:bottom w:val="none" w:sz="0" w:space="0" w:color="auto"/>
                                    <w:right w:val="none" w:sz="0" w:space="0" w:color="auto"/>
                                  </w:divBdr>
                                </w:div>
                                <w:div w:id="1772241872">
                                  <w:marLeft w:val="0"/>
                                  <w:marRight w:val="0"/>
                                  <w:marTop w:val="0"/>
                                  <w:marBottom w:val="0"/>
                                  <w:divBdr>
                                    <w:top w:val="none" w:sz="0" w:space="0" w:color="auto"/>
                                    <w:left w:val="none" w:sz="0" w:space="0" w:color="auto"/>
                                    <w:bottom w:val="none" w:sz="0" w:space="0" w:color="auto"/>
                                    <w:right w:val="none" w:sz="0" w:space="0" w:color="auto"/>
                                  </w:divBdr>
                                </w:div>
                                <w:div w:id="826168696">
                                  <w:marLeft w:val="0"/>
                                  <w:marRight w:val="0"/>
                                  <w:marTop w:val="0"/>
                                  <w:marBottom w:val="0"/>
                                  <w:divBdr>
                                    <w:top w:val="none" w:sz="0" w:space="0" w:color="auto"/>
                                    <w:left w:val="none" w:sz="0" w:space="0" w:color="auto"/>
                                    <w:bottom w:val="none" w:sz="0" w:space="0" w:color="auto"/>
                                    <w:right w:val="none" w:sz="0" w:space="0" w:color="auto"/>
                                  </w:divBdr>
                                </w:div>
                                <w:div w:id="288705872">
                                  <w:marLeft w:val="0"/>
                                  <w:marRight w:val="0"/>
                                  <w:marTop w:val="0"/>
                                  <w:marBottom w:val="0"/>
                                  <w:divBdr>
                                    <w:top w:val="none" w:sz="0" w:space="0" w:color="auto"/>
                                    <w:left w:val="none" w:sz="0" w:space="0" w:color="auto"/>
                                    <w:bottom w:val="none" w:sz="0" w:space="0" w:color="auto"/>
                                    <w:right w:val="none" w:sz="0" w:space="0" w:color="auto"/>
                                  </w:divBdr>
                                </w:div>
                                <w:div w:id="479733785">
                                  <w:marLeft w:val="0"/>
                                  <w:marRight w:val="0"/>
                                  <w:marTop w:val="0"/>
                                  <w:marBottom w:val="0"/>
                                  <w:divBdr>
                                    <w:top w:val="none" w:sz="0" w:space="0" w:color="auto"/>
                                    <w:left w:val="none" w:sz="0" w:space="0" w:color="auto"/>
                                    <w:bottom w:val="none" w:sz="0" w:space="0" w:color="auto"/>
                                    <w:right w:val="none" w:sz="0" w:space="0" w:color="auto"/>
                                  </w:divBdr>
                                </w:div>
                                <w:div w:id="1646738298">
                                  <w:marLeft w:val="0"/>
                                  <w:marRight w:val="0"/>
                                  <w:marTop w:val="0"/>
                                  <w:marBottom w:val="0"/>
                                  <w:divBdr>
                                    <w:top w:val="none" w:sz="0" w:space="0" w:color="auto"/>
                                    <w:left w:val="none" w:sz="0" w:space="0" w:color="auto"/>
                                    <w:bottom w:val="none" w:sz="0" w:space="0" w:color="auto"/>
                                    <w:right w:val="none" w:sz="0" w:space="0" w:color="auto"/>
                                  </w:divBdr>
                                </w:div>
                                <w:div w:id="1318652814">
                                  <w:marLeft w:val="0"/>
                                  <w:marRight w:val="0"/>
                                  <w:marTop w:val="0"/>
                                  <w:marBottom w:val="0"/>
                                  <w:divBdr>
                                    <w:top w:val="none" w:sz="0" w:space="0" w:color="auto"/>
                                    <w:left w:val="none" w:sz="0" w:space="0" w:color="auto"/>
                                    <w:bottom w:val="none" w:sz="0" w:space="0" w:color="auto"/>
                                    <w:right w:val="none" w:sz="0" w:space="0" w:color="auto"/>
                                  </w:divBdr>
                                </w:div>
                                <w:div w:id="1414863577">
                                  <w:marLeft w:val="0"/>
                                  <w:marRight w:val="0"/>
                                  <w:marTop w:val="0"/>
                                  <w:marBottom w:val="0"/>
                                  <w:divBdr>
                                    <w:top w:val="none" w:sz="0" w:space="0" w:color="auto"/>
                                    <w:left w:val="none" w:sz="0" w:space="0" w:color="auto"/>
                                    <w:bottom w:val="none" w:sz="0" w:space="0" w:color="auto"/>
                                    <w:right w:val="none" w:sz="0" w:space="0" w:color="auto"/>
                                  </w:divBdr>
                                </w:div>
                                <w:div w:id="314266858">
                                  <w:marLeft w:val="0"/>
                                  <w:marRight w:val="0"/>
                                  <w:marTop w:val="0"/>
                                  <w:marBottom w:val="0"/>
                                  <w:divBdr>
                                    <w:top w:val="none" w:sz="0" w:space="0" w:color="auto"/>
                                    <w:left w:val="none" w:sz="0" w:space="0" w:color="auto"/>
                                    <w:bottom w:val="none" w:sz="0" w:space="0" w:color="auto"/>
                                    <w:right w:val="none" w:sz="0" w:space="0" w:color="auto"/>
                                  </w:divBdr>
                                </w:div>
                                <w:div w:id="1086459945">
                                  <w:marLeft w:val="0"/>
                                  <w:marRight w:val="0"/>
                                  <w:marTop w:val="0"/>
                                  <w:marBottom w:val="0"/>
                                  <w:divBdr>
                                    <w:top w:val="none" w:sz="0" w:space="0" w:color="auto"/>
                                    <w:left w:val="none" w:sz="0" w:space="0" w:color="auto"/>
                                    <w:bottom w:val="none" w:sz="0" w:space="0" w:color="auto"/>
                                    <w:right w:val="none" w:sz="0" w:space="0" w:color="auto"/>
                                  </w:divBdr>
                                </w:div>
                                <w:div w:id="2044747039">
                                  <w:marLeft w:val="0"/>
                                  <w:marRight w:val="0"/>
                                  <w:marTop w:val="0"/>
                                  <w:marBottom w:val="0"/>
                                  <w:divBdr>
                                    <w:top w:val="none" w:sz="0" w:space="0" w:color="auto"/>
                                    <w:left w:val="none" w:sz="0" w:space="0" w:color="auto"/>
                                    <w:bottom w:val="none" w:sz="0" w:space="0" w:color="auto"/>
                                    <w:right w:val="none" w:sz="0" w:space="0" w:color="auto"/>
                                  </w:divBdr>
                                </w:div>
                                <w:div w:id="510603736">
                                  <w:marLeft w:val="0"/>
                                  <w:marRight w:val="0"/>
                                  <w:marTop w:val="0"/>
                                  <w:marBottom w:val="0"/>
                                  <w:divBdr>
                                    <w:top w:val="none" w:sz="0" w:space="0" w:color="auto"/>
                                    <w:left w:val="none" w:sz="0" w:space="0" w:color="auto"/>
                                    <w:bottom w:val="none" w:sz="0" w:space="0" w:color="auto"/>
                                    <w:right w:val="none" w:sz="0" w:space="0" w:color="auto"/>
                                  </w:divBdr>
                                </w:div>
                                <w:div w:id="1186477192">
                                  <w:marLeft w:val="0"/>
                                  <w:marRight w:val="0"/>
                                  <w:marTop w:val="0"/>
                                  <w:marBottom w:val="0"/>
                                  <w:divBdr>
                                    <w:top w:val="none" w:sz="0" w:space="0" w:color="auto"/>
                                    <w:left w:val="none" w:sz="0" w:space="0" w:color="auto"/>
                                    <w:bottom w:val="none" w:sz="0" w:space="0" w:color="auto"/>
                                    <w:right w:val="none" w:sz="0" w:space="0" w:color="auto"/>
                                  </w:divBdr>
                                </w:div>
                                <w:div w:id="1443647423">
                                  <w:marLeft w:val="0"/>
                                  <w:marRight w:val="0"/>
                                  <w:marTop w:val="0"/>
                                  <w:marBottom w:val="0"/>
                                  <w:divBdr>
                                    <w:top w:val="none" w:sz="0" w:space="0" w:color="auto"/>
                                    <w:left w:val="none" w:sz="0" w:space="0" w:color="auto"/>
                                    <w:bottom w:val="none" w:sz="0" w:space="0" w:color="auto"/>
                                    <w:right w:val="none" w:sz="0" w:space="0" w:color="auto"/>
                                  </w:divBdr>
                                </w:div>
                                <w:div w:id="1124768">
                                  <w:marLeft w:val="0"/>
                                  <w:marRight w:val="0"/>
                                  <w:marTop w:val="0"/>
                                  <w:marBottom w:val="0"/>
                                  <w:divBdr>
                                    <w:top w:val="none" w:sz="0" w:space="0" w:color="auto"/>
                                    <w:left w:val="none" w:sz="0" w:space="0" w:color="auto"/>
                                    <w:bottom w:val="none" w:sz="0" w:space="0" w:color="auto"/>
                                    <w:right w:val="none" w:sz="0" w:space="0" w:color="auto"/>
                                  </w:divBdr>
                                </w:div>
                                <w:div w:id="2038964640">
                                  <w:marLeft w:val="0"/>
                                  <w:marRight w:val="0"/>
                                  <w:marTop w:val="0"/>
                                  <w:marBottom w:val="0"/>
                                  <w:divBdr>
                                    <w:top w:val="none" w:sz="0" w:space="0" w:color="auto"/>
                                    <w:left w:val="none" w:sz="0" w:space="0" w:color="auto"/>
                                    <w:bottom w:val="none" w:sz="0" w:space="0" w:color="auto"/>
                                    <w:right w:val="none" w:sz="0" w:space="0" w:color="auto"/>
                                  </w:divBdr>
                                </w:div>
                                <w:div w:id="168712746">
                                  <w:marLeft w:val="0"/>
                                  <w:marRight w:val="0"/>
                                  <w:marTop w:val="0"/>
                                  <w:marBottom w:val="0"/>
                                  <w:divBdr>
                                    <w:top w:val="none" w:sz="0" w:space="0" w:color="auto"/>
                                    <w:left w:val="none" w:sz="0" w:space="0" w:color="auto"/>
                                    <w:bottom w:val="none" w:sz="0" w:space="0" w:color="auto"/>
                                    <w:right w:val="none" w:sz="0" w:space="0" w:color="auto"/>
                                  </w:divBdr>
                                </w:div>
                                <w:div w:id="585383182">
                                  <w:marLeft w:val="0"/>
                                  <w:marRight w:val="0"/>
                                  <w:marTop w:val="0"/>
                                  <w:marBottom w:val="0"/>
                                  <w:divBdr>
                                    <w:top w:val="none" w:sz="0" w:space="0" w:color="auto"/>
                                    <w:left w:val="none" w:sz="0" w:space="0" w:color="auto"/>
                                    <w:bottom w:val="none" w:sz="0" w:space="0" w:color="auto"/>
                                    <w:right w:val="none" w:sz="0" w:space="0" w:color="auto"/>
                                  </w:divBdr>
                                </w:div>
                                <w:div w:id="1452436706">
                                  <w:marLeft w:val="0"/>
                                  <w:marRight w:val="0"/>
                                  <w:marTop w:val="0"/>
                                  <w:marBottom w:val="0"/>
                                  <w:divBdr>
                                    <w:top w:val="none" w:sz="0" w:space="0" w:color="auto"/>
                                    <w:left w:val="none" w:sz="0" w:space="0" w:color="auto"/>
                                    <w:bottom w:val="none" w:sz="0" w:space="0" w:color="auto"/>
                                    <w:right w:val="none" w:sz="0" w:space="0" w:color="auto"/>
                                  </w:divBdr>
                                </w:div>
                                <w:div w:id="1358771781">
                                  <w:marLeft w:val="0"/>
                                  <w:marRight w:val="0"/>
                                  <w:marTop w:val="0"/>
                                  <w:marBottom w:val="0"/>
                                  <w:divBdr>
                                    <w:top w:val="none" w:sz="0" w:space="0" w:color="auto"/>
                                    <w:left w:val="none" w:sz="0" w:space="0" w:color="auto"/>
                                    <w:bottom w:val="none" w:sz="0" w:space="0" w:color="auto"/>
                                    <w:right w:val="none" w:sz="0" w:space="0" w:color="auto"/>
                                  </w:divBdr>
                                </w:div>
                                <w:div w:id="541940477">
                                  <w:marLeft w:val="0"/>
                                  <w:marRight w:val="0"/>
                                  <w:marTop w:val="0"/>
                                  <w:marBottom w:val="0"/>
                                  <w:divBdr>
                                    <w:top w:val="none" w:sz="0" w:space="0" w:color="auto"/>
                                    <w:left w:val="none" w:sz="0" w:space="0" w:color="auto"/>
                                    <w:bottom w:val="none" w:sz="0" w:space="0" w:color="auto"/>
                                    <w:right w:val="none" w:sz="0" w:space="0" w:color="auto"/>
                                  </w:divBdr>
                                </w:div>
                                <w:div w:id="1373190217">
                                  <w:marLeft w:val="0"/>
                                  <w:marRight w:val="0"/>
                                  <w:marTop w:val="0"/>
                                  <w:marBottom w:val="0"/>
                                  <w:divBdr>
                                    <w:top w:val="none" w:sz="0" w:space="0" w:color="auto"/>
                                    <w:left w:val="none" w:sz="0" w:space="0" w:color="auto"/>
                                    <w:bottom w:val="none" w:sz="0" w:space="0" w:color="auto"/>
                                    <w:right w:val="none" w:sz="0" w:space="0" w:color="auto"/>
                                  </w:divBdr>
                                </w:div>
                                <w:div w:id="1837379838">
                                  <w:marLeft w:val="0"/>
                                  <w:marRight w:val="0"/>
                                  <w:marTop w:val="0"/>
                                  <w:marBottom w:val="0"/>
                                  <w:divBdr>
                                    <w:top w:val="none" w:sz="0" w:space="0" w:color="auto"/>
                                    <w:left w:val="none" w:sz="0" w:space="0" w:color="auto"/>
                                    <w:bottom w:val="none" w:sz="0" w:space="0" w:color="auto"/>
                                    <w:right w:val="none" w:sz="0" w:space="0" w:color="auto"/>
                                  </w:divBdr>
                                </w:div>
                                <w:div w:id="599872887">
                                  <w:marLeft w:val="0"/>
                                  <w:marRight w:val="0"/>
                                  <w:marTop w:val="0"/>
                                  <w:marBottom w:val="0"/>
                                  <w:divBdr>
                                    <w:top w:val="none" w:sz="0" w:space="0" w:color="auto"/>
                                    <w:left w:val="none" w:sz="0" w:space="0" w:color="auto"/>
                                    <w:bottom w:val="none" w:sz="0" w:space="0" w:color="auto"/>
                                    <w:right w:val="none" w:sz="0" w:space="0" w:color="auto"/>
                                  </w:divBdr>
                                </w:div>
                                <w:div w:id="1277830416">
                                  <w:marLeft w:val="0"/>
                                  <w:marRight w:val="0"/>
                                  <w:marTop w:val="0"/>
                                  <w:marBottom w:val="0"/>
                                  <w:divBdr>
                                    <w:top w:val="none" w:sz="0" w:space="0" w:color="auto"/>
                                    <w:left w:val="none" w:sz="0" w:space="0" w:color="auto"/>
                                    <w:bottom w:val="none" w:sz="0" w:space="0" w:color="auto"/>
                                    <w:right w:val="none" w:sz="0" w:space="0" w:color="auto"/>
                                  </w:divBdr>
                                </w:div>
                                <w:div w:id="1815752915">
                                  <w:marLeft w:val="0"/>
                                  <w:marRight w:val="0"/>
                                  <w:marTop w:val="0"/>
                                  <w:marBottom w:val="0"/>
                                  <w:divBdr>
                                    <w:top w:val="none" w:sz="0" w:space="0" w:color="auto"/>
                                    <w:left w:val="none" w:sz="0" w:space="0" w:color="auto"/>
                                    <w:bottom w:val="none" w:sz="0" w:space="0" w:color="auto"/>
                                    <w:right w:val="none" w:sz="0" w:space="0" w:color="auto"/>
                                  </w:divBdr>
                                </w:div>
                                <w:div w:id="630674757">
                                  <w:marLeft w:val="0"/>
                                  <w:marRight w:val="0"/>
                                  <w:marTop w:val="0"/>
                                  <w:marBottom w:val="0"/>
                                  <w:divBdr>
                                    <w:top w:val="none" w:sz="0" w:space="0" w:color="auto"/>
                                    <w:left w:val="none" w:sz="0" w:space="0" w:color="auto"/>
                                    <w:bottom w:val="none" w:sz="0" w:space="0" w:color="auto"/>
                                    <w:right w:val="none" w:sz="0" w:space="0" w:color="auto"/>
                                  </w:divBdr>
                                </w:div>
                                <w:div w:id="1568147559">
                                  <w:marLeft w:val="0"/>
                                  <w:marRight w:val="0"/>
                                  <w:marTop w:val="0"/>
                                  <w:marBottom w:val="0"/>
                                  <w:divBdr>
                                    <w:top w:val="none" w:sz="0" w:space="0" w:color="auto"/>
                                    <w:left w:val="none" w:sz="0" w:space="0" w:color="auto"/>
                                    <w:bottom w:val="none" w:sz="0" w:space="0" w:color="auto"/>
                                    <w:right w:val="none" w:sz="0" w:space="0" w:color="auto"/>
                                  </w:divBdr>
                                </w:div>
                                <w:div w:id="1689720784">
                                  <w:marLeft w:val="0"/>
                                  <w:marRight w:val="0"/>
                                  <w:marTop w:val="0"/>
                                  <w:marBottom w:val="0"/>
                                  <w:divBdr>
                                    <w:top w:val="none" w:sz="0" w:space="0" w:color="auto"/>
                                    <w:left w:val="none" w:sz="0" w:space="0" w:color="auto"/>
                                    <w:bottom w:val="none" w:sz="0" w:space="0" w:color="auto"/>
                                    <w:right w:val="none" w:sz="0" w:space="0" w:color="auto"/>
                                  </w:divBdr>
                                </w:div>
                                <w:div w:id="325983571">
                                  <w:marLeft w:val="0"/>
                                  <w:marRight w:val="0"/>
                                  <w:marTop w:val="0"/>
                                  <w:marBottom w:val="0"/>
                                  <w:divBdr>
                                    <w:top w:val="none" w:sz="0" w:space="0" w:color="auto"/>
                                    <w:left w:val="none" w:sz="0" w:space="0" w:color="auto"/>
                                    <w:bottom w:val="none" w:sz="0" w:space="0" w:color="auto"/>
                                    <w:right w:val="none" w:sz="0" w:space="0" w:color="auto"/>
                                  </w:divBdr>
                                </w:div>
                                <w:div w:id="44915884">
                                  <w:marLeft w:val="0"/>
                                  <w:marRight w:val="0"/>
                                  <w:marTop w:val="0"/>
                                  <w:marBottom w:val="0"/>
                                  <w:divBdr>
                                    <w:top w:val="none" w:sz="0" w:space="0" w:color="auto"/>
                                    <w:left w:val="none" w:sz="0" w:space="0" w:color="auto"/>
                                    <w:bottom w:val="none" w:sz="0" w:space="0" w:color="auto"/>
                                    <w:right w:val="none" w:sz="0" w:space="0" w:color="auto"/>
                                  </w:divBdr>
                                </w:div>
                                <w:div w:id="1268123768">
                                  <w:marLeft w:val="0"/>
                                  <w:marRight w:val="0"/>
                                  <w:marTop w:val="0"/>
                                  <w:marBottom w:val="0"/>
                                  <w:divBdr>
                                    <w:top w:val="none" w:sz="0" w:space="0" w:color="auto"/>
                                    <w:left w:val="none" w:sz="0" w:space="0" w:color="auto"/>
                                    <w:bottom w:val="none" w:sz="0" w:space="0" w:color="auto"/>
                                    <w:right w:val="none" w:sz="0" w:space="0" w:color="auto"/>
                                  </w:divBdr>
                                </w:div>
                                <w:div w:id="1731029825">
                                  <w:marLeft w:val="0"/>
                                  <w:marRight w:val="0"/>
                                  <w:marTop w:val="0"/>
                                  <w:marBottom w:val="0"/>
                                  <w:divBdr>
                                    <w:top w:val="none" w:sz="0" w:space="0" w:color="auto"/>
                                    <w:left w:val="none" w:sz="0" w:space="0" w:color="auto"/>
                                    <w:bottom w:val="none" w:sz="0" w:space="0" w:color="auto"/>
                                    <w:right w:val="none" w:sz="0" w:space="0" w:color="auto"/>
                                  </w:divBdr>
                                </w:div>
                                <w:div w:id="1107315612">
                                  <w:marLeft w:val="0"/>
                                  <w:marRight w:val="0"/>
                                  <w:marTop w:val="0"/>
                                  <w:marBottom w:val="0"/>
                                  <w:divBdr>
                                    <w:top w:val="none" w:sz="0" w:space="0" w:color="auto"/>
                                    <w:left w:val="none" w:sz="0" w:space="0" w:color="auto"/>
                                    <w:bottom w:val="none" w:sz="0" w:space="0" w:color="auto"/>
                                    <w:right w:val="none" w:sz="0" w:space="0" w:color="auto"/>
                                  </w:divBdr>
                                </w:div>
                                <w:div w:id="1338848279">
                                  <w:marLeft w:val="0"/>
                                  <w:marRight w:val="0"/>
                                  <w:marTop w:val="0"/>
                                  <w:marBottom w:val="0"/>
                                  <w:divBdr>
                                    <w:top w:val="none" w:sz="0" w:space="0" w:color="auto"/>
                                    <w:left w:val="none" w:sz="0" w:space="0" w:color="auto"/>
                                    <w:bottom w:val="none" w:sz="0" w:space="0" w:color="auto"/>
                                    <w:right w:val="none" w:sz="0" w:space="0" w:color="auto"/>
                                  </w:divBdr>
                                </w:div>
                                <w:div w:id="2042245854">
                                  <w:marLeft w:val="0"/>
                                  <w:marRight w:val="0"/>
                                  <w:marTop w:val="0"/>
                                  <w:marBottom w:val="0"/>
                                  <w:divBdr>
                                    <w:top w:val="none" w:sz="0" w:space="0" w:color="auto"/>
                                    <w:left w:val="none" w:sz="0" w:space="0" w:color="auto"/>
                                    <w:bottom w:val="none" w:sz="0" w:space="0" w:color="auto"/>
                                    <w:right w:val="none" w:sz="0" w:space="0" w:color="auto"/>
                                  </w:divBdr>
                                </w:div>
                                <w:div w:id="222179231">
                                  <w:marLeft w:val="0"/>
                                  <w:marRight w:val="0"/>
                                  <w:marTop w:val="0"/>
                                  <w:marBottom w:val="0"/>
                                  <w:divBdr>
                                    <w:top w:val="none" w:sz="0" w:space="0" w:color="auto"/>
                                    <w:left w:val="none" w:sz="0" w:space="0" w:color="auto"/>
                                    <w:bottom w:val="none" w:sz="0" w:space="0" w:color="auto"/>
                                    <w:right w:val="none" w:sz="0" w:space="0" w:color="auto"/>
                                  </w:divBdr>
                                </w:div>
                                <w:div w:id="2092969691">
                                  <w:marLeft w:val="0"/>
                                  <w:marRight w:val="0"/>
                                  <w:marTop w:val="0"/>
                                  <w:marBottom w:val="0"/>
                                  <w:divBdr>
                                    <w:top w:val="none" w:sz="0" w:space="0" w:color="auto"/>
                                    <w:left w:val="none" w:sz="0" w:space="0" w:color="auto"/>
                                    <w:bottom w:val="none" w:sz="0" w:space="0" w:color="auto"/>
                                    <w:right w:val="none" w:sz="0" w:space="0" w:color="auto"/>
                                  </w:divBdr>
                                </w:div>
                                <w:div w:id="439683390">
                                  <w:marLeft w:val="0"/>
                                  <w:marRight w:val="0"/>
                                  <w:marTop w:val="0"/>
                                  <w:marBottom w:val="0"/>
                                  <w:divBdr>
                                    <w:top w:val="none" w:sz="0" w:space="0" w:color="auto"/>
                                    <w:left w:val="none" w:sz="0" w:space="0" w:color="auto"/>
                                    <w:bottom w:val="none" w:sz="0" w:space="0" w:color="auto"/>
                                    <w:right w:val="none" w:sz="0" w:space="0" w:color="auto"/>
                                  </w:divBdr>
                                </w:div>
                                <w:div w:id="544833469">
                                  <w:marLeft w:val="0"/>
                                  <w:marRight w:val="0"/>
                                  <w:marTop w:val="0"/>
                                  <w:marBottom w:val="0"/>
                                  <w:divBdr>
                                    <w:top w:val="none" w:sz="0" w:space="0" w:color="auto"/>
                                    <w:left w:val="none" w:sz="0" w:space="0" w:color="auto"/>
                                    <w:bottom w:val="none" w:sz="0" w:space="0" w:color="auto"/>
                                    <w:right w:val="none" w:sz="0" w:space="0" w:color="auto"/>
                                  </w:divBdr>
                                </w:div>
                                <w:div w:id="424617099">
                                  <w:marLeft w:val="0"/>
                                  <w:marRight w:val="0"/>
                                  <w:marTop w:val="0"/>
                                  <w:marBottom w:val="0"/>
                                  <w:divBdr>
                                    <w:top w:val="none" w:sz="0" w:space="0" w:color="auto"/>
                                    <w:left w:val="none" w:sz="0" w:space="0" w:color="auto"/>
                                    <w:bottom w:val="none" w:sz="0" w:space="0" w:color="auto"/>
                                    <w:right w:val="none" w:sz="0" w:space="0" w:color="auto"/>
                                  </w:divBdr>
                                </w:div>
                                <w:div w:id="2114937205">
                                  <w:marLeft w:val="0"/>
                                  <w:marRight w:val="0"/>
                                  <w:marTop w:val="0"/>
                                  <w:marBottom w:val="0"/>
                                  <w:divBdr>
                                    <w:top w:val="none" w:sz="0" w:space="0" w:color="auto"/>
                                    <w:left w:val="none" w:sz="0" w:space="0" w:color="auto"/>
                                    <w:bottom w:val="none" w:sz="0" w:space="0" w:color="auto"/>
                                    <w:right w:val="none" w:sz="0" w:space="0" w:color="auto"/>
                                  </w:divBdr>
                                </w:div>
                                <w:div w:id="1837915401">
                                  <w:marLeft w:val="0"/>
                                  <w:marRight w:val="0"/>
                                  <w:marTop w:val="0"/>
                                  <w:marBottom w:val="0"/>
                                  <w:divBdr>
                                    <w:top w:val="none" w:sz="0" w:space="0" w:color="auto"/>
                                    <w:left w:val="none" w:sz="0" w:space="0" w:color="auto"/>
                                    <w:bottom w:val="none" w:sz="0" w:space="0" w:color="auto"/>
                                    <w:right w:val="none" w:sz="0" w:space="0" w:color="auto"/>
                                  </w:divBdr>
                                </w:div>
                                <w:div w:id="1110660359">
                                  <w:marLeft w:val="0"/>
                                  <w:marRight w:val="0"/>
                                  <w:marTop w:val="0"/>
                                  <w:marBottom w:val="0"/>
                                  <w:divBdr>
                                    <w:top w:val="none" w:sz="0" w:space="0" w:color="auto"/>
                                    <w:left w:val="none" w:sz="0" w:space="0" w:color="auto"/>
                                    <w:bottom w:val="none" w:sz="0" w:space="0" w:color="auto"/>
                                    <w:right w:val="none" w:sz="0" w:space="0" w:color="auto"/>
                                  </w:divBdr>
                                </w:div>
                                <w:div w:id="536548067">
                                  <w:marLeft w:val="0"/>
                                  <w:marRight w:val="0"/>
                                  <w:marTop w:val="0"/>
                                  <w:marBottom w:val="0"/>
                                  <w:divBdr>
                                    <w:top w:val="none" w:sz="0" w:space="0" w:color="auto"/>
                                    <w:left w:val="none" w:sz="0" w:space="0" w:color="auto"/>
                                    <w:bottom w:val="none" w:sz="0" w:space="0" w:color="auto"/>
                                    <w:right w:val="none" w:sz="0" w:space="0" w:color="auto"/>
                                  </w:divBdr>
                                </w:div>
                                <w:div w:id="545140660">
                                  <w:marLeft w:val="0"/>
                                  <w:marRight w:val="0"/>
                                  <w:marTop w:val="0"/>
                                  <w:marBottom w:val="0"/>
                                  <w:divBdr>
                                    <w:top w:val="none" w:sz="0" w:space="0" w:color="auto"/>
                                    <w:left w:val="none" w:sz="0" w:space="0" w:color="auto"/>
                                    <w:bottom w:val="none" w:sz="0" w:space="0" w:color="auto"/>
                                    <w:right w:val="none" w:sz="0" w:space="0" w:color="auto"/>
                                  </w:divBdr>
                                </w:div>
                                <w:div w:id="862934562">
                                  <w:marLeft w:val="0"/>
                                  <w:marRight w:val="0"/>
                                  <w:marTop w:val="0"/>
                                  <w:marBottom w:val="0"/>
                                  <w:divBdr>
                                    <w:top w:val="none" w:sz="0" w:space="0" w:color="auto"/>
                                    <w:left w:val="none" w:sz="0" w:space="0" w:color="auto"/>
                                    <w:bottom w:val="none" w:sz="0" w:space="0" w:color="auto"/>
                                    <w:right w:val="none" w:sz="0" w:space="0" w:color="auto"/>
                                  </w:divBdr>
                                </w:div>
                                <w:div w:id="2068724314">
                                  <w:marLeft w:val="0"/>
                                  <w:marRight w:val="0"/>
                                  <w:marTop w:val="0"/>
                                  <w:marBottom w:val="0"/>
                                  <w:divBdr>
                                    <w:top w:val="none" w:sz="0" w:space="0" w:color="auto"/>
                                    <w:left w:val="none" w:sz="0" w:space="0" w:color="auto"/>
                                    <w:bottom w:val="none" w:sz="0" w:space="0" w:color="auto"/>
                                    <w:right w:val="none" w:sz="0" w:space="0" w:color="auto"/>
                                  </w:divBdr>
                                </w:div>
                                <w:div w:id="917203898">
                                  <w:marLeft w:val="0"/>
                                  <w:marRight w:val="0"/>
                                  <w:marTop w:val="0"/>
                                  <w:marBottom w:val="0"/>
                                  <w:divBdr>
                                    <w:top w:val="none" w:sz="0" w:space="0" w:color="auto"/>
                                    <w:left w:val="none" w:sz="0" w:space="0" w:color="auto"/>
                                    <w:bottom w:val="none" w:sz="0" w:space="0" w:color="auto"/>
                                    <w:right w:val="none" w:sz="0" w:space="0" w:color="auto"/>
                                  </w:divBdr>
                                </w:div>
                                <w:div w:id="1944722529">
                                  <w:marLeft w:val="0"/>
                                  <w:marRight w:val="0"/>
                                  <w:marTop w:val="0"/>
                                  <w:marBottom w:val="0"/>
                                  <w:divBdr>
                                    <w:top w:val="none" w:sz="0" w:space="0" w:color="auto"/>
                                    <w:left w:val="none" w:sz="0" w:space="0" w:color="auto"/>
                                    <w:bottom w:val="none" w:sz="0" w:space="0" w:color="auto"/>
                                    <w:right w:val="none" w:sz="0" w:space="0" w:color="auto"/>
                                  </w:divBdr>
                                </w:div>
                                <w:div w:id="915629202">
                                  <w:marLeft w:val="0"/>
                                  <w:marRight w:val="0"/>
                                  <w:marTop w:val="0"/>
                                  <w:marBottom w:val="0"/>
                                  <w:divBdr>
                                    <w:top w:val="none" w:sz="0" w:space="0" w:color="auto"/>
                                    <w:left w:val="none" w:sz="0" w:space="0" w:color="auto"/>
                                    <w:bottom w:val="none" w:sz="0" w:space="0" w:color="auto"/>
                                    <w:right w:val="none" w:sz="0" w:space="0" w:color="auto"/>
                                  </w:divBdr>
                                </w:div>
                                <w:div w:id="1642923929">
                                  <w:marLeft w:val="0"/>
                                  <w:marRight w:val="0"/>
                                  <w:marTop w:val="0"/>
                                  <w:marBottom w:val="0"/>
                                  <w:divBdr>
                                    <w:top w:val="none" w:sz="0" w:space="0" w:color="auto"/>
                                    <w:left w:val="none" w:sz="0" w:space="0" w:color="auto"/>
                                    <w:bottom w:val="none" w:sz="0" w:space="0" w:color="auto"/>
                                    <w:right w:val="none" w:sz="0" w:space="0" w:color="auto"/>
                                  </w:divBdr>
                                </w:div>
                                <w:div w:id="177158746">
                                  <w:marLeft w:val="0"/>
                                  <w:marRight w:val="0"/>
                                  <w:marTop w:val="0"/>
                                  <w:marBottom w:val="0"/>
                                  <w:divBdr>
                                    <w:top w:val="none" w:sz="0" w:space="0" w:color="auto"/>
                                    <w:left w:val="none" w:sz="0" w:space="0" w:color="auto"/>
                                    <w:bottom w:val="none" w:sz="0" w:space="0" w:color="auto"/>
                                    <w:right w:val="none" w:sz="0" w:space="0" w:color="auto"/>
                                  </w:divBdr>
                                </w:div>
                                <w:div w:id="802886851">
                                  <w:marLeft w:val="0"/>
                                  <w:marRight w:val="0"/>
                                  <w:marTop w:val="0"/>
                                  <w:marBottom w:val="0"/>
                                  <w:divBdr>
                                    <w:top w:val="none" w:sz="0" w:space="0" w:color="auto"/>
                                    <w:left w:val="none" w:sz="0" w:space="0" w:color="auto"/>
                                    <w:bottom w:val="none" w:sz="0" w:space="0" w:color="auto"/>
                                    <w:right w:val="none" w:sz="0" w:space="0" w:color="auto"/>
                                  </w:divBdr>
                                </w:div>
                                <w:div w:id="21065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63968">
                          <w:marLeft w:val="0"/>
                          <w:marRight w:val="0"/>
                          <w:marTop w:val="0"/>
                          <w:marBottom w:val="0"/>
                          <w:divBdr>
                            <w:top w:val="none" w:sz="0" w:space="0" w:color="auto"/>
                            <w:left w:val="none" w:sz="0" w:space="0" w:color="auto"/>
                            <w:bottom w:val="none" w:sz="0" w:space="0" w:color="auto"/>
                            <w:right w:val="none" w:sz="0" w:space="0" w:color="auto"/>
                          </w:divBdr>
                          <w:divsChild>
                            <w:div w:id="1764642058">
                              <w:marLeft w:val="0"/>
                              <w:marRight w:val="0"/>
                              <w:marTop w:val="0"/>
                              <w:marBottom w:val="0"/>
                              <w:divBdr>
                                <w:top w:val="none" w:sz="0" w:space="0" w:color="auto"/>
                                <w:left w:val="none" w:sz="0" w:space="0" w:color="auto"/>
                                <w:bottom w:val="none" w:sz="0" w:space="0" w:color="auto"/>
                                <w:right w:val="none" w:sz="0" w:space="0" w:color="auto"/>
                              </w:divBdr>
                              <w:divsChild>
                                <w:div w:id="610011819">
                                  <w:marLeft w:val="0"/>
                                  <w:marRight w:val="0"/>
                                  <w:marTop w:val="0"/>
                                  <w:marBottom w:val="0"/>
                                  <w:divBdr>
                                    <w:top w:val="none" w:sz="0" w:space="0" w:color="auto"/>
                                    <w:left w:val="none" w:sz="0" w:space="0" w:color="auto"/>
                                    <w:bottom w:val="none" w:sz="0" w:space="0" w:color="auto"/>
                                    <w:right w:val="none" w:sz="0" w:space="0" w:color="auto"/>
                                  </w:divBdr>
                                </w:div>
                                <w:div w:id="1237470317">
                                  <w:marLeft w:val="0"/>
                                  <w:marRight w:val="0"/>
                                  <w:marTop w:val="0"/>
                                  <w:marBottom w:val="0"/>
                                  <w:divBdr>
                                    <w:top w:val="none" w:sz="0" w:space="0" w:color="auto"/>
                                    <w:left w:val="none" w:sz="0" w:space="0" w:color="auto"/>
                                    <w:bottom w:val="none" w:sz="0" w:space="0" w:color="auto"/>
                                    <w:right w:val="none" w:sz="0" w:space="0" w:color="auto"/>
                                  </w:divBdr>
                                </w:div>
                                <w:div w:id="2130779663">
                                  <w:marLeft w:val="0"/>
                                  <w:marRight w:val="0"/>
                                  <w:marTop w:val="0"/>
                                  <w:marBottom w:val="0"/>
                                  <w:divBdr>
                                    <w:top w:val="none" w:sz="0" w:space="0" w:color="auto"/>
                                    <w:left w:val="none" w:sz="0" w:space="0" w:color="auto"/>
                                    <w:bottom w:val="none" w:sz="0" w:space="0" w:color="auto"/>
                                    <w:right w:val="none" w:sz="0" w:space="0" w:color="auto"/>
                                  </w:divBdr>
                                </w:div>
                                <w:div w:id="870384074">
                                  <w:marLeft w:val="0"/>
                                  <w:marRight w:val="0"/>
                                  <w:marTop w:val="0"/>
                                  <w:marBottom w:val="0"/>
                                  <w:divBdr>
                                    <w:top w:val="none" w:sz="0" w:space="0" w:color="auto"/>
                                    <w:left w:val="none" w:sz="0" w:space="0" w:color="auto"/>
                                    <w:bottom w:val="none" w:sz="0" w:space="0" w:color="auto"/>
                                    <w:right w:val="none" w:sz="0" w:space="0" w:color="auto"/>
                                  </w:divBdr>
                                </w:div>
                                <w:div w:id="1033337234">
                                  <w:marLeft w:val="0"/>
                                  <w:marRight w:val="0"/>
                                  <w:marTop w:val="0"/>
                                  <w:marBottom w:val="0"/>
                                  <w:divBdr>
                                    <w:top w:val="none" w:sz="0" w:space="0" w:color="auto"/>
                                    <w:left w:val="none" w:sz="0" w:space="0" w:color="auto"/>
                                    <w:bottom w:val="none" w:sz="0" w:space="0" w:color="auto"/>
                                    <w:right w:val="none" w:sz="0" w:space="0" w:color="auto"/>
                                  </w:divBdr>
                                </w:div>
                                <w:div w:id="324745495">
                                  <w:marLeft w:val="0"/>
                                  <w:marRight w:val="0"/>
                                  <w:marTop w:val="0"/>
                                  <w:marBottom w:val="0"/>
                                  <w:divBdr>
                                    <w:top w:val="none" w:sz="0" w:space="0" w:color="auto"/>
                                    <w:left w:val="none" w:sz="0" w:space="0" w:color="auto"/>
                                    <w:bottom w:val="none" w:sz="0" w:space="0" w:color="auto"/>
                                    <w:right w:val="none" w:sz="0" w:space="0" w:color="auto"/>
                                  </w:divBdr>
                                </w:div>
                                <w:div w:id="1055274872">
                                  <w:marLeft w:val="0"/>
                                  <w:marRight w:val="0"/>
                                  <w:marTop w:val="0"/>
                                  <w:marBottom w:val="0"/>
                                  <w:divBdr>
                                    <w:top w:val="none" w:sz="0" w:space="0" w:color="auto"/>
                                    <w:left w:val="none" w:sz="0" w:space="0" w:color="auto"/>
                                    <w:bottom w:val="none" w:sz="0" w:space="0" w:color="auto"/>
                                    <w:right w:val="none" w:sz="0" w:space="0" w:color="auto"/>
                                  </w:divBdr>
                                </w:div>
                                <w:div w:id="484660684">
                                  <w:marLeft w:val="0"/>
                                  <w:marRight w:val="0"/>
                                  <w:marTop w:val="0"/>
                                  <w:marBottom w:val="0"/>
                                  <w:divBdr>
                                    <w:top w:val="none" w:sz="0" w:space="0" w:color="auto"/>
                                    <w:left w:val="none" w:sz="0" w:space="0" w:color="auto"/>
                                    <w:bottom w:val="none" w:sz="0" w:space="0" w:color="auto"/>
                                    <w:right w:val="none" w:sz="0" w:space="0" w:color="auto"/>
                                  </w:divBdr>
                                </w:div>
                                <w:div w:id="630596326">
                                  <w:marLeft w:val="0"/>
                                  <w:marRight w:val="0"/>
                                  <w:marTop w:val="0"/>
                                  <w:marBottom w:val="0"/>
                                  <w:divBdr>
                                    <w:top w:val="none" w:sz="0" w:space="0" w:color="auto"/>
                                    <w:left w:val="none" w:sz="0" w:space="0" w:color="auto"/>
                                    <w:bottom w:val="none" w:sz="0" w:space="0" w:color="auto"/>
                                    <w:right w:val="none" w:sz="0" w:space="0" w:color="auto"/>
                                  </w:divBdr>
                                </w:div>
                                <w:div w:id="1930306633">
                                  <w:marLeft w:val="0"/>
                                  <w:marRight w:val="0"/>
                                  <w:marTop w:val="0"/>
                                  <w:marBottom w:val="0"/>
                                  <w:divBdr>
                                    <w:top w:val="none" w:sz="0" w:space="0" w:color="auto"/>
                                    <w:left w:val="none" w:sz="0" w:space="0" w:color="auto"/>
                                    <w:bottom w:val="none" w:sz="0" w:space="0" w:color="auto"/>
                                    <w:right w:val="none" w:sz="0" w:space="0" w:color="auto"/>
                                  </w:divBdr>
                                </w:div>
                                <w:div w:id="219707559">
                                  <w:marLeft w:val="0"/>
                                  <w:marRight w:val="0"/>
                                  <w:marTop w:val="0"/>
                                  <w:marBottom w:val="0"/>
                                  <w:divBdr>
                                    <w:top w:val="none" w:sz="0" w:space="0" w:color="auto"/>
                                    <w:left w:val="none" w:sz="0" w:space="0" w:color="auto"/>
                                    <w:bottom w:val="none" w:sz="0" w:space="0" w:color="auto"/>
                                    <w:right w:val="none" w:sz="0" w:space="0" w:color="auto"/>
                                  </w:divBdr>
                                </w:div>
                                <w:div w:id="991562309">
                                  <w:marLeft w:val="0"/>
                                  <w:marRight w:val="0"/>
                                  <w:marTop w:val="0"/>
                                  <w:marBottom w:val="0"/>
                                  <w:divBdr>
                                    <w:top w:val="none" w:sz="0" w:space="0" w:color="auto"/>
                                    <w:left w:val="none" w:sz="0" w:space="0" w:color="auto"/>
                                    <w:bottom w:val="none" w:sz="0" w:space="0" w:color="auto"/>
                                    <w:right w:val="none" w:sz="0" w:space="0" w:color="auto"/>
                                  </w:divBdr>
                                </w:div>
                                <w:div w:id="1941986170">
                                  <w:marLeft w:val="0"/>
                                  <w:marRight w:val="0"/>
                                  <w:marTop w:val="0"/>
                                  <w:marBottom w:val="0"/>
                                  <w:divBdr>
                                    <w:top w:val="none" w:sz="0" w:space="0" w:color="auto"/>
                                    <w:left w:val="none" w:sz="0" w:space="0" w:color="auto"/>
                                    <w:bottom w:val="none" w:sz="0" w:space="0" w:color="auto"/>
                                    <w:right w:val="none" w:sz="0" w:space="0" w:color="auto"/>
                                  </w:divBdr>
                                </w:div>
                                <w:div w:id="1764446645">
                                  <w:marLeft w:val="0"/>
                                  <w:marRight w:val="0"/>
                                  <w:marTop w:val="0"/>
                                  <w:marBottom w:val="0"/>
                                  <w:divBdr>
                                    <w:top w:val="none" w:sz="0" w:space="0" w:color="auto"/>
                                    <w:left w:val="none" w:sz="0" w:space="0" w:color="auto"/>
                                    <w:bottom w:val="none" w:sz="0" w:space="0" w:color="auto"/>
                                    <w:right w:val="none" w:sz="0" w:space="0" w:color="auto"/>
                                  </w:divBdr>
                                </w:div>
                                <w:div w:id="742796642">
                                  <w:marLeft w:val="0"/>
                                  <w:marRight w:val="0"/>
                                  <w:marTop w:val="0"/>
                                  <w:marBottom w:val="0"/>
                                  <w:divBdr>
                                    <w:top w:val="none" w:sz="0" w:space="0" w:color="auto"/>
                                    <w:left w:val="none" w:sz="0" w:space="0" w:color="auto"/>
                                    <w:bottom w:val="none" w:sz="0" w:space="0" w:color="auto"/>
                                    <w:right w:val="none" w:sz="0" w:space="0" w:color="auto"/>
                                  </w:divBdr>
                                </w:div>
                                <w:div w:id="729307336">
                                  <w:marLeft w:val="0"/>
                                  <w:marRight w:val="0"/>
                                  <w:marTop w:val="0"/>
                                  <w:marBottom w:val="0"/>
                                  <w:divBdr>
                                    <w:top w:val="none" w:sz="0" w:space="0" w:color="auto"/>
                                    <w:left w:val="none" w:sz="0" w:space="0" w:color="auto"/>
                                    <w:bottom w:val="none" w:sz="0" w:space="0" w:color="auto"/>
                                    <w:right w:val="none" w:sz="0" w:space="0" w:color="auto"/>
                                  </w:divBdr>
                                </w:div>
                                <w:div w:id="399401706">
                                  <w:marLeft w:val="0"/>
                                  <w:marRight w:val="0"/>
                                  <w:marTop w:val="0"/>
                                  <w:marBottom w:val="0"/>
                                  <w:divBdr>
                                    <w:top w:val="none" w:sz="0" w:space="0" w:color="auto"/>
                                    <w:left w:val="none" w:sz="0" w:space="0" w:color="auto"/>
                                    <w:bottom w:val="none" w:sz="0" w:space="0" w:color="auto"/>
                                    <w:right w:val="none" w:sz="0" w:space="0" w:color="auto"/>
                                  </w:divBdr>
                                </w:div>
                                <w:div w:id="1384020922">
                                  <w:marLeft w:val="0"/>
                                  <w:marRight w:val="0"/>
                                  <w:marTop w:val="0"/>
                                  <w:marBottom w:val="0"/>
                                  <w:divBdr>
                                    <w:top w:val="none" w:sz="0" w:space="0" w:color="auto"/>
                                    <w:left w:val="none" w:sz="0" w:space="0" w:color="auto"/>
                                    <w:bottom w:val="none" w:sz="0" w:space="0" w:color="auto"/>
                                    <w:right w:val="none" w:sz="0" w:space="0" w:color="auto"/>
                                  </w:divBdr>
                                </w:div>
                                <w:div w:id="1270774599">
                                  <w:marLeft w:val="0"/>
                                  <w:marRight w:val="0"/>
                                  <w:marTop w:val="0"/>
                                  <w:marBottom w:val="0"/>
                                  <w:divBdr>
                                    <w:top w:val="none" w:sz="0" w:space="0" w:color="auto"/>
                                    <w:left w:val="none" w:sz="0" w:space="0" w:color="auto"/>
                                    <w:bottom w:val="none" w:sz="0" w:space="0" w:color="auto"/>
                                    <w:right w:val="none" w:sz="0" w:space="0" w:color="auto"/>
                                  </w:divBdr>
                                </w:div>
                                <w:div w:id="7682526">
                                  <w:marLeft w:val="0"/>
                                  <w:marRight w:val="0"/>
                                  <w:marTop w:val="0"/>
                                  <w:marBottom w:val="0"/>
                                  <w:divBdr>
                                    <w:top w:val="none" w:sz="0" w:space="0" w:color="auto"/>
                                    <w:left w:val="none" w:sz="0" w:space="0" w:color="auto"/>
                                    <w:bottom w:val="none" w:sz="0" w:space="0" w:color="auto"/>
                                    <w:right w:val="none" w:sz="0" w:space="0" w:color="auto"/>
                                  </w:divBdr>
                                </w:div>
                                <w:div w:id="100346718">
                                  <w:marLeft w:val="0"/>
                                  <w:marRight w:val="0"/>
                                  <w:marTop w:val="0"/>
                                  <w:marBottom w:val="0"/>
                                  <w:divBdr>
                                    <w:top w:val="none" w:sz="0" w:space="0" w:color="auto"/>
                                    <w:left w:val="none" w:sz="0" w:space="0" w:color="auto"/>
                                    <w:bottom w:val="none" w:sz="0" w:space="0" w:color="auto"/>
                                    <w:right w:val="none" w:sz="0" w:space="0" w:color="auto"/>
                                  </w:divBdr>
                                </w:div>
                                <w:div w:id="1215047094">
                                  <w:marLeft w:val="0"/>
                                  <w:marRight w:val="0"/>
                                  <w:marTop w:val="0"/>
                                  <w:marBottom w:val="0"/>
                                  <w:divBdr>
                                    <w:top w:val="none" w:sz="0" w:space="0" w:color="auto"/>
                                    <w:left w:val="none" w:sz="0" w:space="0" w:color="auto"/>
                                    <w:bottom w:val="none" w:sz="0" w:space="0" w:color="auto"/>
                                    <w:right w:val="none" w:sz="0" w:space="0" w:color="auto"/>
                                  </w:divBdr>
                                </w:div>
                                <w:div w:id="1382317600">
                                  <w:marLeft w:val="0"/>
                                  <w:marRight w:val="0"/>
                                  <w:marTop w:val="0"/>
                                  <w:marBottom w:val="0"/>
                                  <w:divBdr>
                                    <w:top w:val="none" w:sz="0" w:space="0" w:color="auto"/>
                                    <w:left w:val="none" w:sz="0" w:space="0" w:color="auto"/>
                                    <w:bottom w:val="none" w:sz="0" w:space="0" w:color="auto"/>
                                    <w:right w:val="none" w:sz="0" w:space="0" w:color="auto"/>
                                  </w:divBdr>
                                </w:div>
                                <w:div w:id="1352993823">
                                  <w:marLeft w:val="0"/>
                                  <w:marRight w:val="0"/>
                                  <w:marTop w:val="0"/>
                                  <w:marBottom w:val="0"/>
                                  <w:divBdr>
                                    <w:top w:val="none" w:sz="0" w:space="0" w:color="auto"/>
                                    <w:left w:val="none" w:sz="0" w:space="0" w:color="auto"/>
                                    <w:bottom w:val="none" w:sz="0" w:space="0" w:color="auto"/>
                                    <w:right w:val="none" w:sz="0" w:space="0" w:color="auto"/>
                                  </w:divBdr>
                                </w:div>
                                <w:div w:id="241985453">
                                  <w:marLeft w:val="0"/>
                                  <w:marRight w:val="0"/>
                                  <w:marTop w:val="0"/>
                                  <w:marBottom w:val="0"/>
                                  <w:divBdr>
                                    <w:top w:val="none" w:sz="0" w:space="0" w:color="auto"/>
                                    <w:left w:val="none" w:sz="0" w:space="0" w:color="auto"/>
                                    <w:bottom w:val="none" w:sz="0" w:space="0" w:color="auto"/>
                                    <w:right w:val="none" w:sz="0" w:space="0" w:color="auto"/>
                                  </w:divBdr>
                                </w:div>
                                <w:div w:id="291596939">
                                  <w:marLeft w:val="0"/>
                                  <w:marRight w:val="0"/>
                                  <w:marTop w:val="0"/>
                                  <w:marBottom w:val="0"/>
                                  <w:divBdr>
                                    <w:top w:val="none" w:sz="0" w:space="0" w:color="auto"/>
                                    <w:left w:val="none" w:sz="0" w:space="0" w:color="auto"/>
                                    <w:bottom w:val="none" w:sz="0" w:space="0" w:color="auto"/>
                                    <w:right w:val="none" w:sz="0" w:space="0" w:color="auto"/>
                                  </w:divBdr>
                                </w:div>
                                <w:div w:id="2008051854">
                                  <w:marLeft w:val="0"/>
                                  <w:marRight w:val="0"/>
                                  <w:marTop w:val="0"/>
                                  <w:marBottom w:val="0"/>
                                  <w:divBdr>
                                    <w:top w:val="none" w:sz="0" w:space="0" w:color="auto"/>
                                    <w:left w:val="none" w:sz="0" w:space="0" w:color="auto"/>
                                    <w:bottom w:val="none" w:sz="0" w:space="0" w:color="auto"/>
                                    <w:right w:val="none" w:sz="0" w:space="0" w:color="auto"/>
                                  </w:divBdr>
                                </w:div>
                                <w:div w:id="369427345">
                                  <w:marLeft w:val="0"/>
                                  <w:marRight w:val="0"/>
                                  <w:marTop w:val="0"/>
                                  <w:marBottom w:val="0"/>
                                  <w:divBdr>
                                    <w:top w:val="none" w:sz="0" w:space="0" w:color="auto"/>
                                    <w:left w:val="none" w:sz="0" w:space="0" w:color="auto"/>
                                    <w:bottom w:val="none" w:sz="0" w:space="0" w:color="auto"/>
                                    <w:right w:val="none" w:sz="0" w:space="0" w:color="auto"/>
                                  </w:divBdr>
                                </w:div>
                                <w:div w:id="1811286271">
                                  <w:marLeft w:val="0"/>
                                  <w:marRight w:val="0"/>
                                  <w:marTop w:val="0"/>
                                  <w:marBottom w:val="0"/>
                                  <w:divBdr>
                                    <w:top w:val="none" w:sz="0" w:space="0" w:color="auto"/>
                                    <w:left w:val="none" w:sz="0" w:space="0" w:color="auto"/>
                                    <w:bottom w:val="none" w:sz="0" w:space="0" w:color="auto"/>
                                    <w:right w:val="none" w:sz="0" w:space="0" w:color="auto"/>
                                  </w:divBdr>
                                </w:div>
                                <w:div w:id="840659532">
                                  <w:marLeft w:val="0"/>
                                  <w:marRight w:val="0"/>
                                  <w:marTop w:val="0"/>
                                  <w:marBottom w:val="0"/>
                                  <w:divBdr>
                                    <w:top w:val="none" w:sz="0" w:space="0" w:color="auto"/>
                                    <w:left w:val="none" w:sz="0" w:space="0" w:color="auto"/>
                                    <w:bottom w:val="none" w:sz="0" w:space="0" w:color="auto"/>
                                    <w:right w:val="none" w:sz="0" w:space="0" w:color="auto"/>
                                  </w:divBdr>
                                </w:div>
                                <w:div w:id="1765763131">
                                  <w:marLeft w:val="0"/>
                                  <w:marRight w:val="0"/>
                                  <w:marTop w:val="0"/>
                                  <w:marBottom w:val="0"/>
                                  <w:divBdr>
                                    <w:top w:val="none" w:sz="0" w:space="0" w:color="auto"/>
                                    <w:left w:val="none" w:sz="0" w:space="0" w:color="auto"/>
                                    <w:bottom w:val="none" w:sz="0" w:space="0" w:color="auto"/>
                                    <w:right w:val="none" w:sz="0" w:space="0" w:color="auto"/>
                                  </w:divBdr>
                                </w:div>
                                <w:div w:id="1448500906">
                                  <w:marLeft w:val="0"/>
                                  <w:marRight w:val="0"/>
                                  <w:marTop w:val="0"/>
                                  <w:marBottom w:val="0"/>
                                  <w:divBdr>
                                    <w:top w:val="none" w:sz="0" w:space="0" w:color="auto"/>
                                    <w:left w:val="none" w:sz="0" w:space="0" w:color="auto"/>
                                    <w:bottom w:val="none" w:sz="0" w:space="0" w:color="auto"/>
                                    <w:right w:val="none" w:sz="0" w:space="0" w:color="auto"/>
                                  </w:divBdr>
                                </w:div>
                                <w:div w:id="1208563844">
                                  <w:marLeft w:val="0"/>
                                  <w:marRight w:val="0"/>
                                  <w:marTop w:val="0"/>
                                  <w:marBottom w:val="0"/>
                                  <w:divBdr>
                                    <w:top w:val="none" w:sz="0" w:space="0" w:color="auto"/>
                                    <w:left w:val="none" w:sz="0" w:space="0" w:color="auto"/>
                                    <w:bottom w:val="none" w:sz="0" w:space="0" w:color="auto"/>
                                    <w:right w:val="none" w:sz="0" w:space="0" w:color="auto"/>
                                  </w:divBdr>
                                </w:div>
                                <w:div w:id="667635276">
                                  <w:marLeft w:val="0"/>
                                  <w:marRight w:val="0"/>
                                  <w:marTop w:val="0"/>
                                  <w:marBottom w:val="0"/>
                                  <w:divBdr>
                                    <w:top w:val="none" w:sz="0" w:space="0" w:color="auto"/>
                                    <w:left w:val="none" w:sz="0" w:space="0" w:color="auto"/>
                                    <w:bottom w:val="none" w:sz="0" w:space="0" w:color="auto"/>
                                    <w:right w:val="none" w:sz="0" w:space="0" w:color="auto"/>
                                  </w:divBdr>
                                </w:div>
                                <w:div w:id="1356347009">
                                  <w:marLeft w:val="0"/>
                                  <w:marRight w:val="0"/>
                                  <w:marTop w:val="0"/>
                                  <w:marBottom w:val="0"/>
                                  <w:divBdr>
                                    <w:top w:val="none" w:sz="0" w:space="0" w:color="auto"/>
                                    <w:left w:val="none" w:sz="0" w:space="0" w:color="auto"/>
                                    <w:bottom w:val="none" w:sz="0" w:space="0" w:color="auto"/>
                                    <w:right w:val="none" w:sz="0" w:space="0" w:color="auto"/>
                                  </w:divBdr>
                                </w:div>
                                <w:div w:id="79911330">
                                  <w:marLeft w:val="0"/>
                                  <w:marRight w:val="0"/>
                                  <w:marTop w:val="0"/>
                                  <w:marBottom w:val="0"/>
                                  <w:divBdr>
                                    <w:top w:val="none" w:sz="0" w:space="0" w:color="auto"/>
                                    <w:left w:val="none" w:sz="0" w:space="0" w:color="auto"/>
                                    <w:bottom w:val="none" w:sz="0" w:space="0" w:color="auto"/>
                                    <w:right w:val="none" w:sz="0" w:space="0" w:color="auto"/>
                                  </w:divBdr>
                                </w:div>
                                <w:div w:id="1208492282">
                                  <w:marLeft w:val="0"/>
                                  <w:marRight w:val="0"/>
                                  <w:marTop w:val="0"/>
                                  <w:marBottom w:val="0"/>
                                  <w:divBdr>
                                    <w:top w:val="none" w:sz="0" w:space="0" w:color="auto"/>
                                    <w:left w:val="none" w:sz="0" w:space="0" w:color="auto"/>
                                    <w:bottom w:val="none" w:sz="0" w:space="0" w:color="auto"/>
                                    <w:right w:val="none" w:sz="0" w:space="0" w:color="auto"/>
                                  </w:divBdr>
                                </w:div>
                                <w:div w:id="555431501">
                                  <w:marLeft w:val="0"/>
                                  <w:marRight w:val="0"/>
                                  <w:marTop w:val="0"/>
                                  <w:marBottom w:val="0"/>
                                  <w:divBdr>
                                    <w:top w:val="none" w:sz="0" w:space="0" w:color="auto"/>
                                    <w:left w:val="none" w:sz="0" w:space="0" w:color="auto"/>
                                    <w:bottom w:val="none" w:sz="0" w:space="0" w:color="auto"/>
                                    <w:right w:val="none" w:sz="0" w:space="0" w:color="auto"/>
                                  </w:divBdr>
                                </w:div>
                                <w:div w:id="1047292176">
                                  <w:marLeft w:val="0"/>
                                  <w:marRight w:val="0"/>
                                  <w:marTop w:val="0"/>
                                  <w:marBottom w:val="0"/>
                                  <w:divBdr>
                                    <w:top w:val="none" w:sz="0" w:space="0" w:color="auto"/>
                                    <w:left w:val="none" w:sz="0" w:space="0" w:color="auto"/>
                                    <w:bottom w:val="none" w:sz="0" w:space="0" w:color="auto"/>
                                    <w:right w:val="none" w:sz="0" w:space="0" w:color="auto"/>
                                  </w:divBdr>
                                </w:div>
                                <w:div w:id="1018502579">
                                  <w:marLeft w:val="0"/>
                                  <w:marRight w:val="0"/>
                                  <w:marTop w:val="0"/>
                                  <w:marBottom w:val="0"/>
                                  <w:divBdr>
                                    <w:top w:val="none" w:sz="0" w:space="0" w:color="auto"/>
                                    <w:left w:val="none" w:sz="0" w:space="0" w:color="auto"/>
                                    <w:bottom w:val="none" w:sz="0" w:space="0" w:color="auto"/>
                                    <w:right w:val="none" w:sz="0" w:space="0" w:color="auto"/>
                                  </w:divBdr>
                                </w:div>
                                <w:div w:id="1732147091">
                                  <w:marLeft w:val="0"/>
                                  <w:marRight w:val="0"/>
                                  <w:marTop w:val="0"/>
                                  <w:marBottom w:val="0"/>
                                  <w:divBdr>
                                    <w:top w:val="none" w:sz="0" w:space="0" w:color="auto"/>
                                    <w:left w:val="none" w:sz="0" w:space="0" w:color="auto"/>
                                    <w:bottom w:val="none" w:sz="0" w:space="0" w:color="auto"/>
                                    <w:right w:val="none" w:sz="0" w:space="0" w:color="auto"/>
                                  </w:divBdr>
                                </w:div>
                                <w:div w:id="1836990017">
                                  <w:marLeft w:val="0"/>
                                  <w:marRight w:val="0"/>
                                  <w:marTop w:val="0"/>
                                  <w:marBottom w:val="0"/>
                                  <w:divBdr>
                                    <w:top w:val="none" w:sz="0" w:space="0" w:color="auto"/>
                                    <w:left w:val="none" w:sz="0" w:space="0" w:color="auto"/>
                                    <w:bottom w:val="none" w:sz="0" w:space="0" w:color="auto"/>
                                    <w:right w:val="none" w:sz="0" w:space="0" w:color="auto"/>
                                  </w:divBdr>
                                </w:div>
                                <w:div w:id="1577015229">
                                  <w:marLeft w:val="0"/>
                                  <w:marRight w:val="0"/>
                                  <w:marTop w:val="0"/>
                                  <w:marBottom w:val="0"/>
                                  <w:divBdr>
                                    <w:top w:val="none" w:sz="0" w:space="0" w:color="auto"/>
                                    <w:left w:val="none" w:sz="0" w:space="0" w:color="auto"/>
                                    <w:bottom w:val="none" w:sz="0" w:space="0" w:color="auto"/>
                                    <w:right w:val="none" w:sz="0" w:space="0" w:color="auto"/>
                                  </w:divBdr>
                                </w:div>
                                <w:div w:id="475218365">
                                  <w:marLeft w:val="0"/>
                                  <w:marRight w:val="0"/>
                                  <w:marTop w:val="0"/>
                                  <w:marBottom w:val="0"/>
                                  <w:divBdr>
                                    <w:top w:val="none" w:sz="0" w:space="0" w:color="auto"/>
                                    <w:left w:val="none" w:sz="0" w:space="0" w:color="auto"/>
                                    <w:bottom w:val="none" w:sz="0" w:space="0" w:color="auto"/>
                                    <w:right w:val="none" w:sz="0" w:space="0" w:color="auto"/>
                                  </w:divBdr>
                                </w:div>
                                <w:div w:id="286812188">
                                  <w:marLeft w:val="0"/>
                                  <w:marRight w:val="0"/>
                                  <w:marTop w:val="0"/>
                                  <w:marBottom w:val="0"/>
                                  <w:divBdr>
                                    <w:top w:val="none" w:sz="0" w:space="0" w:color="auto"/>
                                    <w:left w:val="none" w:sz="0" w:space="0" w:color="auto"/>
                                    <w:bottom w:val="none" w:sz="0" w:space="0" w:color="auto"/>
                                    <w:right w:val="none" w:sz="0" w:space="0" w:color="auto"/>
                                  </w:divBdr>
                                </w:div>
                                <w:div w:id="360060012">
                                  <w:marLeft w:val="0"/>
                                  <w:marRight w:val="0"/>
                                  <w:marTop w:val="0"/>
                                  <w:marBottom w:val="0"/>
                                  <w:divBdr>
                                    <w:top w:val="none" w:sz="0" w:space="0" w:color="auto"/>
                                    <w:left w:val="none" w:sz="0" w:space="0" w:color="auto"/>
                                    <w:bottom w:val="none" w:sz="0" w:space="0" w:color="auto"/>
                                    <w:right w:val="none" w:sz="0" w:space="0" w:color="auto"/>
                                  </w:divBdr>
                                </w:div>
                                <w:div w:id="1878621658">
                                  <w:marLeft w:val="0"/>
                                  <w:marRight w:val="0"/>
                                  <w:marTop w:val="0"/>
                                  <w:marBottom w:val="0"/>
                                  <w:divBdr>
                                    <w:top w:val="none" w:sz="0" w:space="0" w:color="auto"/>
                                    <w:left w:val="none" w:sz="0" w:space="0" w:color="auto"/>
                                    <w:bottom w:val="none" w:sz="0" w:space="0" w:color="auto"/>
                                    <w:right w:val="none" w:sz="0" w:space="0" w:color="auto"/>
                                  </w:divBdr>
                                </w:div>
                                <w:div w:id="784039467">
                                  <w:marLeft w:val="0"/>
                                  <w:marRight w:val="0"/>
                                  <w:marTop w:val="0"/>
                                  <w:marBottom w:val="0"/>
                                  <w:divBdr>
                                    <w:top w:val="none" w:sz="0" w:space="0" w:color="auto"/>
                                    <w:left w:val="none" w:sz="0" w:space="0" w:color="auto"/>
                                    <w:bottom w:val="none" w:sz="0" w:space="0" w:color="auto"/>
                                    <w:right w:val="none" w:sz="0" w:space="0" w:color="auto"/>
                                  </w:divBdr>
                                </w:div>
                                <w:div w:id="1825585996">
                                  <w:marLeft w:val="0"/>
                                  <w:marRight w:val="0"/>
                                  <w:marTop w:val="0"/>
                                  <w:marBottom w:val="0"/>
                                  <w:divBdr>
                                    <w:top w:val="none" w:sz="0" w:space="0" w:color="auto"/>
                                    <w:left w:val="none" w:sz="0" w:space="0" w:color="auto"/>
                                    <w:bottom w:val="none" w:sz="0" w:space="0" w:color="auto"/>
                                    <w:right w:val="none" w:sz="0" w:space="0" w:color="auto"/>
                                  </w:divBdr>
                                </w:div>
                                <w:div w:id="1728795169">
                                  <w:marLeft w:val="0"/>
                                  <w:marRight w:val="0"/>
                                  <w:marTop w:val="0"/>
                                  <w:marBottom w:val="0"/>
                                  <w:divBdr>
                                    <w:top w:val="none" w:sz="0" w:space="0" w:color="auto"/>
                                    <w:left w:val="none" w:sz="0" w:space="0" w:color="auto"/>
                                    <w:bottom w:val="none" w:sz="0" w:space="0" w:color="auto"/>
                                    <w:right w:val="none" w:sz="0" w:space="0" w:color="auto"/>
                                  </w:divBdr>
                                </w:div>
                                <w:div w:id="1611819797">
                                  <w:marLeft w:val="0"/>
                                  <w:marRight w:val="0"/>
                                  <w:marTop w:val="0"/>
                                  <w:marBottom w:val="0"/>
                                  <w:divBdr>
                                    <w:top w:val="none" w:sz="0" w:space="0" w:color="auto"/>
                                    <w:left w:val="none" w:sz="0" w:space="0" w:color="auto"/>
                                    <w:bottom w:val="none" w:sz="0" w:space="0" w:color="auto"/>
                                    <w:right w:val="none" w:sz="0" w:space="0" w:color="auto"/>
                                  </w:divBdr>
                                </w:div>
                                <w:div w:id="914435645">
                                  <w:marLeft w:val="0"/>
                                  <w:marRight w:val="0"/>
                                  <w:marTop w:val="0"/>
                                  <w:marBottom w:val="0"/>
                                  <w:divBdr>
                                    <w:top w:val="none" w:sz="0" w:space="0" w:color="auto"/>
                                    <w:left w:val="none" w:sz="0" w:space="0" w:color="auto"/>
                                    <w:bottom w:val="none" w:sz="0" w:space="0" w:color="auto"/>
                                    <w:right w:val="none" w:sz="0" w:space="0" w:color="auto"/>
                                  </w:divBdr>
                                </w:div>
                                <w:div w:id="2074692586">
                                  <w:marLeft w:val="0"/>
                                  <w:marRight w:val="0"/>
                                  <w:marTop w:val="0"/>
                                  <w:marBottom w:val="0"/>
                                  <w:divBdr>
                                    <w:top w:val="none" w:sz="0" w:space="0" w:color="auto"/>
                                    <w:left w:val="none" w:sz="0" w:space="0" w:color="auto"/>
                                    <w:bottom w:val="none" w:sz="0" w:space="0" w:color="auto"/>
                                    <w:right w:val="none" w:sz="0" w:space="0" w:color="auto"/>
                                  </w:divBdr>
                                </w:div>
                                <w:div w:id="1814714106">
                                  <w:marLeft w:val="0"/>
                                  <w:marRight w:val="0"/>
                                  <w:marTop w:val="0"/>
                                  <w:marBottom w:val="0"/>
                                  <w:divBdr>
                                    <w:top w:val="none" w:sz="0" w:space="0" w:color="auto"/>
                                    <w:left w:val="none" w:sz="0" w:space="0" w:color="auto"/>
                                    <w:bottom w:val="none" w:sz="0" w:space="0" w:color="auto"/>
                                    <w:right w:val="none" w:sz="0" w:space="0" w:color="auto"/>
                                  </w:divBdr>
                                </w:div>
                                <w:div w:id="1685283611">
                                  <w:marLeft w:val="0"/>
                                  <w:marRight w:val="0"/>
                                  <w:marTop w:val="0"/>
                                  <w:marBottom w:val="0"/>
                                  <w:divBdr>
                                    <w:top w:val="none" w:sz="0" w:space="0" w:color="auto"/>
                                    <w:left w:val="none" w:sz="0" w:space="0" w:color="auto"/>
                                    <w:bottom w:val="none" w:sz="0" w:space="0" w:color="auto"/>
                                    <w:right w:val="none" w:sz="0" w:space="0" w:color="auto"/>
                                  </w:divBdr>
                                </w:div>
                                <w:div w:id="525169136">
                                  <w:marLeft w:val="0"/>
                                  <w:marRight w:val="0"/>
                                  <w:marTop w:val="0"/>
                                  <w:marBottom w:val="0"/>
                                  <w:divBdr>
                                    <w:top w:val="none" w:sz="0" w:space="0" w:color="auto"/>
                                    <w:left w:val="none" w:sz="0" w:space="0" w:color="auto"/>
                                    <w:bottom w:val="none" w:sz="0" w:space="0" w:color="auto"/>
                                    <w:right w:val="none" w:sz="0" w:space="0" w:color="auto"/>
                                  </w:divBdr>
                                </w:div>
                                <w:div w:id="861629369">
                                  <w:marLeft w:val="0"/>
                                  <w:marRight w:val="0"/>
                                  <w:marTop w:val="0"/>
                                  <w:marBottom w:val="0"/>
                                  <w:divBdr>
                                    <w:top w:val="none" w:sz="0" w:space="0" w:color="auto"/>
                                    <w:left w:val="none" w:sz="0" w:space="0" w:color="auto"/>
                                    <w:bottom w:val="none" w:sz="0" w:space="0" w:color="auto"/>
                                    <w:right w:val="none" w:sz="0" w:space="0" w:color="auto"/>
                                  </w:divBdr>
                                </w:div>
                                <w:div w:id="859971310">
                                  <w:marLeft w:val="0"/>
                                  <w:marRight w:val="0"/>
                                  <w:marTop w:val="0"/>
                                  <w:marBottom w:val="0"/>
                                  <w:divBdr>
                                    <w:top w:val="none" w:sz="0" w:space="0" w:color="auto"/>
                                    <w:left w:val="none" w:sz="0" w:space="0" w:color="auto"/>
                                    <w:bottom w:val="none" w:sz="0" w:space="0" w:color="auto"/>
                                    <w:right w:val="none" w:sz="0" w:space="0" w:color="auto"/>
                                  </w:divBdr>
                                </w:div>
                                <w:div w:id="484206418">
                                  <w:marLeft w:val="0"/>
                                  <w:marRight w:val="0"/>
                                  <w:marTop w:val="0"/>
                                  <w:marBottom w:val="0"/>
                                  <w:divBdr>
                                    <w:top w:val="none" w:sz="0" w:space="0" w:color="auto"/>
                                    <w:left w:val="none" w:sz="0" w:space="0" w:color="auto"/>
                                    <w:bottom w:val="none" w:sz="0" w:space="0" w:color="auto"/>
                                    <w:right w:val="none" w:sz="0" w:space="0" w:color="auto"/>
                                  </w:divBdr>
                                </w:div>
                                <w:div w:id="1745492739">
                                  <w:marLeft w:val="0"/>
                                  <w:marRight w:val="0"/>
                                  <w:marTop w:val="0"/>
                                  <w:marBottom w:val="0"/>
                                  <w:divBdr>
                                    <w:top w:val="none" w:sz="0" w:space="0" w:color="auto"/>
                                    <w:left w:val="none" w:sz="0" w:space="0" w:color="auto"/>
                                    <w:bottom w:val="none" w:sz="0" w:space="0" w:color="auto"/>
                                    <w:right w:val="none" w:sz="0" w:space="0" w:color="auto"/>
                                  </w:divBdr>
                                </w:div>
                                <w:div w:id="1506362677">
                                  <w:marLeft w:val="0"/>
                                  <w:marRight w:val="0"/>
                                  <w:marTop w:val="0"/>
                                  <w:marBottom w:val="0"/>
                                  <w:divBdr>
                                    <w:top w:val="none" w:sz="0" w:space="0" w:color="auto"/>
                                    <w:left w:val="none" w:sz="0" w:space="0" w:color="auto"/>
                                    <w:bottom w:val="none" w:sz="0" w:space="0" w:color="auto"/>
                                    <w:right w:val="none" w:sz="0" w:space="0" w:color="auto"/>
                                  </w:divBdr>
                                </w:div>
                                <w:div w:id="448009780">
                                  <w:marLeft w:val="0"/>
                                  <w:marRight w:val="0"/>
                                  <w:marTop w:val="0"/>
                                  <w:marBottom w:val="0"/>
                                  <w:divBdr>
                                    <w:top w:val="none" w:sz="0" w:space="0" w:color="auto"/>
                                    <w:left w:val="none" w:sz="0" w:space="0" w:color="auto"/>
                                    <w:bottom w:val="none" w:sz="0" w:space="0" w:color="auto"/>
                                    <w:right w:val="none" w:sz="0" w:space="0" w:color="auto"/>
                                  </w:divBdr>
                                </w:div>
                                <w:div w:id="1220827560">
                                  <w:marLeft w:val="0"/>
                                  <w:marRight w:val="0"/>
                                  <w:marTop w:val="0"/>
                                  <w:marBottom w:val="0"/>
                                  <w:divBdr>
                                    <w:top w:val="none" w:sz="0" w:space="0" w:color="auto"/>
                                    <w:left w:val="none" w:sz="0" w:space="0" w:color="auto"/>
                                    <w:bottom w:val="none" w:sz="0" w:space="0" w:color="auto"/>
                                    <w:right w:val="none" w:sz="0" w:space="0" w:color="auto"/>
                                  </w:divBdr>
                                </w:div>
                                <w:div w:id="806240171">
                                  <w:marLeft w:val="0"/>
                                  <w:marRight w:val="0"/>
                                  <w:marTop w:val="0"/>
                                  <w:marBottom w:val="0"/>
                                  <w:divBdr>
                                    <w:top w:val="none" w:sz="0" w:space="0" w:color="auto"/>
                                    <w:left w:val="none" w:sz="0" w:space="0" w:color="auto"/>
                                    <w:bottom w:val="none" w:sz="0" w:space="0" w:color="auto"/>
                                    <w:right w:val="none" w:sz="0" w:space="0" w:color="auto"/>
                                  </w:divBdr>
                                </w:div>
                                <w:div w:id="242304685">
                                  <w:marLeft w:val="0"/>
                                  <w:marRight w:val="0"/>
                                  <w:marTop w:val="0"/>
                                  <w:marBottom w:val="0"/>
                                  <w:divBdr>
                                    <w:top w:val="none" w:sz="0" w:space="0" w:color="auto"/>
                                    <w:left w:val="none" w:sz="0" w:space="0" w:color="auto"/>
                                    <w:bottom w:val="none" w:sz="0" w:space="0" w:color="auto"/>
                                    <w:right w:val="none" w:sz="0" w:space="0" w:color="auto"/>
                                  </w:divBdr>
                                </w:div>
                                <w:div w:id="1711224682">
                                  <w:marLeft w:val="0"/>
                                  <w:marRight w:val="0"/>
                                  <w:marTop w:val="0"/>
                                  <w:marBottom w:val="0"/>
                                  <w:divBdr>
                                    <w:top w:val="none" w:sz="0" w:space="0" w:color="auto"/>
                                    <w:left w:val="none" w:sz="0" w:space="0" w:color="auto"/>
                                    <w:bottom w:val="none" w:sz="0" w:space="0" w:color="auto"/>
                                    <w:right w:val="none" w:sz="0" w:space="0" w:color="auto"/>
                                  </w:divBdr>
                                </w:div>
                                <w:div w:id="1792556661">
                                  <w:marLeft w:val="0"/>
                                  <w:marRight w:val="0"/>
                                  <w:marTop w:val="0"/>
                                  <w:marBottom w:val="0"/>
                                  <w:divBdr>
                                    <w:top w:val="none" w:sz="0" w:space="0" w:color="auto"/>
                                    <w:left w:val="none" w:sz="0" w:space="0" w:color="auto"/>
                                    <w:bottom w:val="none" w:sz="0" w:space="0" w:color="auto"/>
                                    <w:right w:val="none" w:sz="0" w:space="0" w:color="auto"/>
                                  </w:divBdr>
                                </w:div>
                                <w:div w:id="823132775">
                                  <w:marLeft w:val="0"/>
                                  <w:marRight w:val="0"/>
                                  <w:marTop w:val="0"/>
                                  <w:marBottom w:val="0"/>
                                  <w:divBdr>
                                    <w:top w:val="none" w:sz="0" w:space="0" w:color="auto"/>
                                    <w:left w:val="none" w:sz="0" w:space="0" w:color="auto"/>
                                    <w:bottom w:val="none" w:sz="0" w:space="0" w:color="auto"/>
                                    <w:right w:val="none" w:sz="0" w:space="0" w:color="auto"/>
                                  </w:divBdr>
                                </w:div>
                                <w:div w:id="592780298">
                                  <w:marLeft w:val="0"/>
                                  <w:marRight w:val="0"/>
                                  <w:marTop w:val="0"/>
                                  <w:marBottom w:val="0"/>
                                  <w:divBdr>
                                    <w:top w:val="none" w:sz="0" w:space="0" w:color="auto"/>
                                    <w:left w:val="none" w:sz="0" w:space="0" w:color="auto"/>
                                    <w:bottom w:val="none" w:sz="0" w:space="0" w:color="auto"/>
                                    <w:right w:val="none" w:sz="0" w:space="0" w:color="auto"/>
                                  </w:divBdr>
                                </w:div>
                                <w:div w:id="955058835">
                                  <w:marLeft w:val="0"/>
                                  <w:marRight w:val="0"/>
                                  <w:marTop w:val="0"/>
                                  <w:marBottom w:val="0"/>
                                  <w:divBdr>
                                    <w:top w:val="none" w:sz="0" w:space="0" w:color="auto"/>
                                    <w:left w:val="none" w:sz="0" w:space="0" w:color="auto"/>
                                    <w:bottom w:val="none" w:sz="0" w:space="0" w:color="auto"/>
                                    <w:right w:val="none" w:sz="0" w:space="0" w:color="auto"/>
                                  </w:divBdr>
                                </w:div>
                                <w:div w:id="1193104975">
                                  <w:marLeft w:val="0"/>
                                  <w:marRight w:val="0"/>
                                  <w:marTop w:val="0"/>
                                  <w:marBottom w:val="0"/>
                                  <w:divBdr>
                                    <w:top w:val="none" w:sz="0" w:space="0" w:color="auto"/>
                                    <w:left w:val="none" w:sz="0" w:space="0" w:color="auto"/>
                                    <w:bottom w:val="none" w:sz="0" w:space="0" w:color="auto"/>
                                    <w:right w:val="none" w:sz="0" w:space="0" w:color="auto"/>
                                  </w:divBdr>
                                </w:div>
                                <w:div w:id="973372777">
                                  <w:marLeft w:val="0"/>
                                  <w:marRight w:val="0"/>
                                  <w:marTop w:val="0"/>
                                  <w:marBottom w:val="0"/>
                                  <w:divBdr>
                                    <w:top w:val="none" w:sz="0" w:space="0" w:color="auto"/>
                                    <w:left w:val="none" w:sz="0" w:space="0" w:color="auto"/>
                                    <w:bottom w:val="none" w:sz="0" w:space="0" w:color="auto"/>
                                    <w:right w:val="none" w:sz="0" w:space="0" w:color="auto"/>
                                  </w:divBdr>
                                </w:div>
                                <w:div w:id="1142576380">
                                  <w:marLeft w:val="0"/>
                                  <w:marRight w:val="0"/>
                                  <w:marTop w:val="0"/>
                                  <w:marBottom w:val="0"/>
                                  <w:divBdr>
                                    <w:top w:val="none" w:sz="0" w:space="0" w:color="auto"/>
                                    <w:left w:val="none" w:sz="0" w:space="0" w:color="auto"/>
                                    <w:bottom w:val="none" w:sz="0" w:space="0" w:color="auto"/>
                                    <w:right w:val="none" w:sz="0" w:space="0" w:color="auto"/>
                                  </w:divBdr>
                                </w:div>
                                <w:div w:id="1513495008">
                                  <w:marLeft w:val="0"/>
                                  <w:marRight w:val="0"/>
                                  <w:marTop w:val="0"/>
                                  <w:marBottom w:val="0"/>
                                  <w:divBdr>
                                    <w:top w:val="none" w:sz="0" w:space="0" w:color="auto"/>
                                    <w:left w:val="none" w:sz="0" w:space="0" w:color="auto"/>
                                    <w:bottom w:val="none" w:sz="0" w:space="0" w:color="auto"/>
                                    <w:right w:val="none" w:sz="0" w:space="0" w:color="auto"/>
                                  </w:divBdr>
                                </w:div>
                                <w:div w:id="1133672663">
                                  <w:marLeft w:val="0"/>
                                  <w:marRight w:val="0"/>
                                  <w:marTop w:val="0"/>
                                  <w:marBottom w:val="0"/>
                                  <w:divBdr>
                                    <w:top w:val="none" w:sz="0" w:space="0" w:color="auto"/>
                                    <w:left w:val="none" w:sz="0" w:space="0" w:color="auto"/>
                                    <w:bottom w:val="none" w:sz="0" w:space="0" w:color="auto"/>
                                    <w:right w:val="none" w:sz="0" w:space="0" w:color="auto"/>
                                  </w:divBdr>
                                </w:div>
                                <w:div w:id="1938053305">
                                  <w:marLeft w:val="0"/>
                                  <w:marRight w:val="0"/>
                                  <w:marTop w:val="0"/>
                                  <w:marBottom w:val="0"/>
                                  <w:divBdr>
                                    <w:top w:val="none" w:sz="0" w:space="0" w:color="auto"/>
                                    <w:left w:val="none" w:sz="0" w:space="0" w:color="auto"/>
                                    <w:bottom w:val="none" w:sz="0" w:space="0" w:color="auto"/>
                                    <w:right w:val="none" w:sz="0" w:space="0" w:color="auto"/>
                                  </w:divBdr>
                                </w:div>
                                <w:div w:id="1605307095">
                                  <w:marLeft w:val="0"/>
                                  <w:marRight w:val="0"/>
                                  <w:marTop w:val="0"/>
                                  <w:marBottom w:val="0"/>
                                  <w:divBdr>
                                    <w:top w:val="none" w:sz="0" w:space="0" w:color="auto"/>
                                    <w:left w:val="none" w:sz="0" w:space="0" w:color="auto"/>
                                    <w:bottom w:val="none" w:sz="0" w:space="0" w:color="auto"/>
                                    <w:right w:val="none" w:sz="0" w:space="0" w:color="auto"/>
                                  </w:divBdr>
                                </w:div>
                                <w:div w:id="1922988172">
                                  <w:marLeft w:val="0"/>
                                  <w:marRight w:val="0"/>
                                  <w:marTop w:val="0"/>
                                  <w:marBottom w:val="0"/>
                                  <w:divBdr>
                                    <w:top w:val="none" w:sz="0" w:space="0" w:color="auto"/>
                                    <w:left w:val="none" w:sz="0" w:space="0" w:color="auto"/>
                                    <w:bottom w:val="none" w:sz="0" w:space="0" w:color="auto"/>
                                    <w:right w:val="none" w:sz="0" w:space="0" w:color="auto"/>
                                  </w:divBdr>
                                </w:div>
                                <w:div w:id="838499912">
                                  <w:marLeft w:val="0"/>
                                  <w:marRight w:val="0"/>
                                  <w:marTop w:val="0"/>
                                  <w:marBottom w:val="0"/>
                                  <w:divBdr>
                                    <w:top w:val="none" w:sz="0" w:space="0" w:color="auto"/>
                                    <w:left w:val="none" w:sz="0" w:space="0" w:color="auto"/>
                                    <w:bottom w:val="none" w:sz="0" w:space="0" w:color="auto"/>
                                    <w:right w:val="none" w:sz="0" w:space="0" w:color="auto"/>
                                  </w:divBdr>
                                </w:div>
                                <w:div w:id="1329020041">
                                  <w:marLeft w:val="0"/>
                                  <w:marRight w:val="0"/>
                                  <w:marTop w:val="0"/>
                                  <w:marBottom w:val="0"/>
                                  <w:divBdr>
                                    <w:top w:val="none" w:sz="0" w:space="0" w:color="auto"/>
                                    <w:left w:val="none" w:sz="0" w:space="0" w:color="auto"/>
                                    <w:bottom w:val="none" w:sz="0" w:space="0" w:color="auto"/>
                                    <w:right w:val="none" w:sz="0" w:space="0" w:color="auto"/>
                                  </w:divBdr>
                                </w:div>
                                <w:div w:id="1750694749">
                                  <w:marLeft w:val="0"/>
                                  <w:marRight w:val="0"/>
                                  <w:marTop w:val="0"/>
                                  <w:marBottom w:val="0"/>
                                  <w:divBdr>
                                    <w:top w:val="none" w:sz="0" w:space="0" w:color="auto"/>
                                    <w:left w:val="none" w:sz="0" w:space="0" w:color="auto"/>
                                    <w:bottom w:val="none" w:sz="0" w:space="0" w:color="auto"/>
                                    <w:right w:val="none" w:sz="0" w:space="0" w:color="auto"/>
                                  </w:divBdr>
                                </w:div>
                                <w:div w:id="1448811142">
                                  <w:marLeft w:val="0"/>
                                  <w:marRight w:val="0"/>
                                  <w:marTop w:val="0"/>
                                  <w:marBottom w:val="0"/>
                                  <w:divBdr>
                                    <w:top w:val="none" w:sz="0" w:space="0" w:color="auto"/>
                                    <w:left w:val="none" w:sz="0" w:space="0" w:color="auto"/>
                                    <w:bottom w:val="none" w:sz="0" w:space="0" w:color="auto"/>
                                    <w:right w:val="none" w:sz="0" w:space="0" w:color="auto"/>
                                  </w:divBdr>
                                </w:div>
                                <w:div w:id="326326012">
                                  <w:marLeft w:val="0"/>
                                  <w:marRight w:val="0"/>
                                  <w:marTop w:val="0"/>
                                  <w:marBottom w:val="0"/>
                                  <w:divBdr>
                                    <w:top w:val="none" w:sz="0" w:space="0" w:color="auto"/>
                                    <w:left w:val="none" w:sz="0" w:space="0" w:color="auto"/>
                                    <w:bottom w:val="none" w:sz="0" w:space="0" w:color="auto"/>
                                    <w:right w:val="none" w:sz="0" w:space="0" w:color="auto"/>
                                  </w:divBdr>
                                </w:div>
                                <w:div w:id="701780682">
                                  <w:marLeft w:val="0"/>
                                  <w:marRight w:val="0"/>
                                  <w:marTop w:val="0"/>
                                  <w:marBottom w:val="0"/>
                                  <w:divBdr>
                                    <w:top w:val="none" w:sz="0" w:space="0" w:color="auto"/>
                                    <w:left w:val="none" w:sz="0" w:space="0" w:color="auto"/>
                                    <w:bottom w:val="none" w:sz="0" w:space="0" w:color="auto"/>
                                    <w:right w:val="none" w:sz="0" w:space="0" w:color="auto"/>
                                  </w:divBdr>
                                </w:div>
                                <w:div w:id="984969624">
                                  <w:marLeft w:val="0"/>
                                  <w:marRight w:val="0"/>
                                  <w:marTop w:val="0"/>
                                  <w:marBottom w:val="0"/>
                                  <w:divBdr>
                                    <w:top w:val="none" w:sz="0" w:space="0" w:color="auto"/>
                                    <w:left w:val="none" w:sz="0" w:space="0" w:color="auto"/>
                                    <w:bottom w:val="none" w:sz="0" w:space="0" w:color="auto"/>
                                    <w:right w:val="none" w:sz="0" w:space="0" w:color="auto"/>
                                  </w:divBdr>
                                </w:div>
                                <w:div w:id="96561295">
                                  <w:marLeft w:val="0"/>
                                  <w:marRight w:val="0"/>
                                  <w:marTop w:val="0"/>
                                  <w:marBottom w:val="0"/>
                                  <w:divBdr>
                                    <w:top w:val="none" w:sz="0" w:space="0" w:color="auto"/>
                                    <w:left w:val="none" w:sz="0" w:space="0" w:color="auto"/>
                                    <w:bottom w:val="none" w:sz="0" w:space="0" w:color="auto"/>
                                    <w:right w:val="none" w:sz="0" w:space="0" w:color="auto"/>
                                  </w:divBdr>
                                </w:div>
                                <w:div w:id="1308239746">
                                  <w:marLeft w:val="0"/>
                                  <w:marRight w:val="0"/>
                                  <w:marTop w:val="0"/>
                                  <w:marBottom w:val="0"/>
                                  <w:divBdr>
                                    <w:top w:val="none" w:sz="0" w:space="0" w:color="auto"/>
                                    <w:left w:val="none" w:sz="0" w:space="0" w:color="auto"/>
                                    <w:bottom w:val="none" w:sz="0" w:space="0" w:color="auto"/>
                                    <w:right w:val="none" w:sz="0" w:space="0" w:color="auto"/>
                                  </w:divBdr>
                                </w:div>
                                <w:div w:id="1011377071">
                                  <w:marLeft w:val="0"/>
                                  <w:marRight w:val="0"/>
                                  <w:marTop w:val="0"/>
                                  <w:marBottom w:val="0"/>
                                  <w:divBdr>
                                    <w:top w:val="none" w:sz="0" w:space="0" w:color="auto"/>
                                    <w:left w:val="none" w:sz="0" w:space="0" w:color="auto"/>
                                    <w:bottom w:val="none" w:sz="0" w:space="0" w:color="auto"/>
                                    <w:right w:val="none" w:sz="0" w:space="0" w:color="auto"/>
                                  </w:divBdr>
                                </w:div>
                                <w:div w:id="1439180871">
                                  <w:marLeft w:val="0"/>
                                  <w:marRight w:val="0"/>
                                  <w:marTop w:val="0"/>
                                  <w:marBottom w:val="0"/>
                                  <w:divBdr>
                                    <w:top w:val="none" w:sz="0" w:space="0" w:color="auto"/>
                                    <w:left w:val="none" w:sz="0" w:space="0" w:color="auto"/>
                                    <w:bottom w:val="none" w:sz="0" w:space="0" w:color="auto"/>
                                    <w:right w:val="none" w:sz="0" w:space="0" w:color="auto"/>
                                  </w:divBdr>
                                </w:div>
                                <w:div w:id="1079055412">
                                  <w:marLeft w:val="0"/>
                                  <w:marRight w:val="0"/>
                                  <w:marTop w:val="0"/>
                                  <w:marBottom w:val="0"/>
                                  <w:divBdr>
                                    <w:top w:val="none" w:sz="0" w:space="0" w:color="auto"/>
                                    <w:left w:val="none" w:sz="0" w:space="0" w:color="auto"/>
                                    <w:bottom w:val="none" w:sz="0" w:space="0" w:color="auto"/>
                                    <w:right w:val="none" w:sz="0" w:space="0" w:color="auto"/>
                                  </w:divBdr>
                                </w:div>
                                <w:div w:id="477527775">
                                  <w:marLeft w:val="0"/>
                                  <w:marRight w:val="0"/>
                                  <w:marTop w:val="0"/>
                                  <w:marBottom w:val="0"/>
                                  <w:divBdr>
                                    <w:top w:val="none" w:sz="0" w:space="0" w:color="auto"/>
                                    <w:left w:val="none" w:sz="0" w:space="0" w:color="auto"/>
                                    <w:bottom w:val="none" w:sz="0" w:space="0" w:color="auto"/>
                                    <w:right w:val="none" w:sz="0" w:space="0" w:color="auto"/>
                                  </w:divBdr>
                                </w:div>
                                <w:div w:id="1433666300">
                                  <w:marLeft w:val="0"/>
                                  <w:marRight w:val="0"/>
                                  <w:marTop w:val="0"/>
                                  <w:marBottom w:val="0"/>
                                  <w:divBdr>
                                    <w:top w:val="none" w:sz="0" w:space="0" w:color="auto"/>
                                    <w:left w:val="none" w:sz="0" w:space="0" w:color="auto"/>
                                    <w:bottom w:val="none" w:sz="0" w:space="0" w:color="auto"/>
                                    <w:right w:val="none" w:sz="0" w:space="0" w:color="auto"/>
                                  </w:divBdr>
                                </w:div>
                                <w:div w:id="1942182154">
                                  <w:marLeft w:val="0"/>
                                  <w:marRight w:val="0"/>
                                  <w:marTop w:val="0"/>
                                  <w:marBottom w:val="0"/>
                                  <w:divBdr>
                                    <w:top w:val="none" w:sz="0" w:space="0" w:color="auto"/>
                                    <w:left w:val="none" w:sz="0" w:space="0" w:color="auto"/>
                                    <w:bottom w:val="none" w:sz="0" w:space="0" w:color="auto"/>
                                    <w:right w:val="none" w:sz="0" w:space="0" w:color="auto"/>
                                  </w:divBdr>
                                </w:div>
                                <w:div w:id="1923637605">
                                  <w:marLeft w:val="0"/>
                                  <w:marRight w:val="0"/>
                                  <w:marTop w:val="0"/>
                                  <w:marBottom w:val="0"/>
                                  <w:divBdr>
                                    <w:top w:val="none" w:sz="0" w:space="0" w:color="auto"/>
                                    <w:left w:val="none" w:sz="0" w:space="0" w:color="auto"/>
                                    <w:bottom w:val="none" w:sz="0" w:space="0" w:color="auto"/>
                                    <w:right w:val="none" w:sz="0" w:space="0" w:color="auto"/>
                                  </w:divBdr>
                                </w:div>
                                <w:div w:id="234706339">
                                  <w:marLeft w:val="0"/>
                                  <w:marRight w:val="0"/>
                                  <w:marTop w:val="0"/>
                                  <w:marBottom w:val="0"/>
                                  <w:divBdr>
                                    <w:top w:val="none" w:sz="0" w:space="0" w:color="auto"/>
                                    <w:left w:val="none" w:sz="0" w:space="0" w:color="auto"/>
                                    <w:bottom w:val="none" w:sz="0" w:space="0" w:color="auto"/>
                                    <w:right w:val="none" w:sz="0" w:space="0" w:color="auto"/>
                                  </w:divBdr>
                                </w:div>
                                <w:div w:id="2132042657">
                                  <w:marLeft w:val="0"/>
                                  <w:marRight w:val="0"/>
                                  <w:marTop w:val="0"/>
                                  <w:marBottom w:val="0"/>
                                  <w:divBdr>
                                    <w:top w:val="none" w:sz="0" w:space="0" w:color="auto"/>
                                    <w:left w:val="none" w:sz="0" w:space="0" w:color="auto"/>
                                    <w:bottom w:val="none" w:sz="0" w:space="0" w:color="auto"/>
                                    <w:right w:val="none" w:sz="0" w:space="0" w:color="auto"/>
                                  </w:divBdr>
                                </w:div>
                                <w:div w:id="1286276897">
                                  <w:marLeft w:val="0"/>
                                  <w:marRight w:val="0"/>
                                  <w:marTop w:val="0"/>
                                  <w:marBottom w:val="0"/>
                                  <w:divBdr>
                                    <w:top w:val="none" w:sz="0" w:space="0" w:color="auto"/>
                                    <w:left w:val="none" w:sz="0" w:space="0" w:color="auto"/>
                                    <w:bottom w:val="none" w:sz="0" w:space="0" w:color="auto"/>
                                    <w:right w:val="none" w:sz="0" w:space="0" w:color="auto"/>
                                  </w:divBdr>
                                </w:div>
                                <w:div w:id="256914629">
                                  <w:marLeft w:val="0"/>
                                  <w:marRight w:val="0"/>
                                  <w:marTop w:val="0"/>
                                  <w:marBottom w:val="0"/>
                                  <w:divBdr>
                                    <w:top w:val="none" w:sz="0" w:space="0" w:color="auto"/>
                                    <w:left w:val="none" w:sz="0" w:space="0" w:color="auto"/>
                                    <w:bottom w:val="none" w:sz="0" w:space="0" w:color="auto"/>
                                    <w:right w:val="none" w:sz="0" w:space="0" w:color="auto"/>
                                  </w:divBdr>
                                </w:div>
                                <w:div w:id="2136217146">
                                  <w:marLeft w:val="0"/>
                                  <w:marRight w:val="0"/>
                                  <w:marTop w:val="0"/>
                                  <w:marBottom w:val="0"/>
                                  <w:divBdr>
                                    <w:top w:val="none" w:sz="0" w:space="0" w:color="auto"/>
                                    <w:left w:val="none" w:sz="0" w:space="0" w:color="auto"/>
                                    <w:bottom w:val="none" w:sz="0" w:space="0" w:color="auto"/>
                                    <w:right w:val="none" w:sz="0" w:space="0" w:color="auto"/>
                                  </w:divBdr>
                                </w:div>
                                <w:div w:id="1022433972">
                                  <w:marLeft w:val="0"/>
                                  <w:marRight w:val="0"/>
                                  <w:marTop w:val="0"/>
                                  <w:marBottom w:val="0"/>
                                  <w:divBdr>
                                    <w:top w:val="none" w:sz="0" w:space="0" w:color="auto"/>
                                    <w:left w:val="none" w:sz="0" w:space="0" w:color="auto"/>
                                    <w:bottom w:val="none" w:sz="0" w:space="0" w:color="auto"/>
                                    <w:right w:val="none" w:sz="0" w:space="0" w:color="auto"/>
                                  </w:divBdr>
                                </w:div>
                                <w:div w:id="2015261488">
                                  <w:marLeft w:val="0"/>
                                  <w:marRight w:val="0"/>
                                  <w:marTop w:val="0"/>
                                  <w:marBottom w:val="0"/>
                                  <w:divBdr>
                                    <w:top w:val="none" w:sz="0" w:space="0" w:color="auto"/>
                                    <w:left w:val="none" w:sz="0" w:space="0" w:color="auto"/>
                                    <w:bottom w:val="none" w:sz="0" w:space="0" w:color="auto"/>
                                    <w:right w:val="none" w:sz="0" w:space="0" w:color="auto"/>
                                  </w:divBdr>
                                </w:div>
                                <w:div w:id="425150492">
                                  <w:marLeft w:val="0"/>
                                  <w:marRight w:val="0"/>
                                  <w:marTop w:val="0"/>
                                  <w:marBottom w:val="0"/>
                                  <w:divBdr>
                                    <w:top w:val="none" w:sz="0" w:space="0" w:color="auto"/>
                                    <w:left w:val="none" w:sz="0" w:space="0" w:color="auto"/>
                                    <w:bottom w:val="none" w:sz="0" w:space="0" w:color="auto"/>
                                    <w:right w:val="none" w:sz="0" w:space="0" w:color="auto"/>
                                  </w:divBdr>
                                </w:div>
                                <w:div w:id="90704278">
                                  <w:marLeft w:val="0"/>
                                  <w:marRight w:val="0"/>
                                  <w:marTop w:val="0"/>
                                  <w:marBottom w:val="0"/>
                                  <w:divBdr>
                                    <w:top w:val="none" w:sz="0" w:space="0" w:color="auto"/>
                                    <w:left w:val="none" w:sz="0" w:space="0" w:color="auto"/>
                                    <w:bottom w:val="none" w:sz="0" w:space="0" w:color="auto"/>
                                    <w:right w:val="none" w:sz="0" w:space="0" w:color="auto"/>
                                  </w:divBdr>
                                </w:div>
                                <w:div w:id="1255438955">
                                  <w:marLeft w:val="0"/>
                                  <w:marRight w:val="0"/>
                                  <w:marTop w:val="0"/>
                                  <w:marBottom w:val="0"/>
                                  <w:divBdr>
                                    <w:top w:val="none" w:sz="0" w:space="0" w:color="auto"/>
                                    <w:left w:val="none" w:sz="0" w:space="0" w:color="auto"/>
                                    <w:bottom w:val="none" w:sz="0" w:space="0" w:color="auto"/>
                                    <w:right w:val="none" w:sz="0" w:space="0" w:color="auto"/>
                                  </w:divBdr>
                                </w:div>
                                <w:div w:id="237442375">
                                  <w:marLeft w:val="0"/>
                                  <w:marRight w:val="0"/>
                                  <w:marTop w:val="0"/>
                                  <w:marBottom w:val="0"/>
                                  <w:divBdr>
                                    <w:top w:val="none" w:sz="0" w:space="0" w:color="auto"/>
                                    <w:left w:val="none" w:sz="0" w:space="0" w:color="auto"/>
                                    <w:bottom w:val="none" w:sz="0" w:space="0" w:color="auto"/>
                                    <w:right w:val="none" w:sz="0" w:space="0" w:color="auto"/>
                                  </w:divBdr>
                                </w:div>
                                <w:div w:id="1187716787">
                                  <w:marLeft w:val="0"/>
                                  <w:marRight w:val="0"/>
                                  <w:marTop w:val="0"/>
                                  <w:marBottom w:val="0"/>
                                  <w:divBdr>
                                    <w:top w:val="none" w:sz="0" w:space="0" w:color="auto"/>
                                    <w:left w:val="none" w:sz="0" w:space="0" w:color="auto"/>
                                    <w:bottom w:val="none" w:sz="0" w:space="0" w:color="auto"/>
                                    <w:right w:val="none" w:sz="0" w:space="0" w:color="auto"/>
                                  </w:divBdr>
                                </w:div>
                                <w:div w:id="1192181819">
                                  <w:marLeft w:val="0"/>
                                  <w:marRight w:val="0"/>
                                  <w:marTop w:val="0"/>
                                  <w:marBottom w:val="0"/>
                                  <w:divBdr>
                                    <w:top w:val="none" w:sz="0" w:space="0" w:color="auto"/>
                                    <w:left w:val="none" w:sz="0" w:space="0" w:color="auto"/>
                                    <w:bottom w:val="none" w:sz="0" w:space="0" w:color="auto"/>
                                    <w:right w:val="none" w:sz="0" w:space="0" w:color="auto"/>
                                  </w:divBdr>
                                </w:div>
                                <w:div w:id="86475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9122">
                          <w:marLeft w:val="0"/>
                          <w:marRight w:val="0"/>
                          <w:marTop w:val="0"/>
                          <w:marBottom w:val="0"/>
                          <w:divBdr>
                            <w:top w:val="none" w:sz="0" w:space="0" w:color="auto"/>
                            <w:left w:val="none" w:sz="0" w:space="0" w:color="auto"/>
                            <w:bottom w:val="none" w:sz="0" w:space="0" w:color="auto"/>
                            <w:right w:val="none" w:sz="0" w:space="0" w:color="auto"/>
                          </w:divBdr>
                          <w:divsChild>
                            <w:div w:id="285353980">
                              <w:marLeft w:val="0"/>
                              <w:marRight w:val="0"/>
                              <w:marTop w:val="0"/>
                              <w:marBottom w:val="0"/>
                              <w:divBdr>
                                <w:top w:val="none" w:sz="0" w:space="0" w:color="auto"/>
                                <w:left w:val="none" w:sz="0" w:space="0" w:color="auto"/>
                                <w:bottom w:val="none" w:sz="0" w:space="0" w:color="auto"/>
                                <w:right w:val="none" w:sz="0" w:space="0" w:color="auto"/>
                              </w:divBdr>
                              <w:divsChild>
                                <w:div w:id="552272164">
                                  <w:marLeft w:val="0"/>
                                  <w:marRight w:val="0"/>
                                  <w:marTop w:val="0"/>
                                  <w:marBottom w:val="0"/>
                                  <w:divBdr>
                                    <w:top w:val="none" w:sz="0" w:space="0" w:color="auto"/>
                                    <w:left w:val="none" w:sz="0" w:space="0" w:color="auto"/>
                                    <w:bottom w:val="none" w:sz="0" w:space="0" w:color="auto"/>
                                    <w:right w:val="none" w:sz="0" w:space="0" w:color="auto"/>
                                  </w:divBdr>
                                </w:div>
                                <w:div w:id="954405402">
                                  <w:marLeft w:val="0"/>
                                  <w:marRight w:val="0"/>
                                  <w:marTop w:val="0"/>
                                  <w:marBottom w:val="0"/>
                                  <w:divBdr>
                                    <w:top w:val="none" w:sz="0" w:space="0" w:color="auto"/>
                                    <w:left w:val="none" w:sz="0" w:space="0" w:color="auto"/>
                                    <w:bottom w:val="none" w:sz="0" w:space="0" w:color="auto"/>
                                    <w:right w:val="none" w:sz="0" w:space="0" w:color="auto"/>
                                  </w:divBdr>
                                </w:div>
                                <w:div w:id="64304078">
                                  <w:marLeft w:val="0"/>
                                  <w:marRight w:val="0"/>
                                  <w:marTop w:val="0"/>
                                  <w:marBottom w:val="0"/>
                                  <w:divBdr>
                                    <w:top w:val="none" w:sz="0" w:space="0" w:color="auto"/>
                                    <w:left w:val="none" w:sz="0" w:space="0" w:color="auto"/>
                                    <w:bottom w:val="none" w:sz="0" w:space="0" w:color="auto"/>
                                    <w:right w:val="none" w:sz="0" w:space="0" w:color="auto"/>
                                  </w:divBdr>
                                </w:div>
                                <w:div w:id="275018360">
                                  <w:marLeft w:val="0"/>
                                  <w:marRight w:val="0"/>
                                  <w:marTop w:val="0"/>
                                  <w:marBottom w:val="0"/>
                                  <w:divBdr>
                                    <w:top w:val="none" w:sz="0" w:space="0" w:color="auto"/>
                                    <w:left w:val="none" w:sz="0" w:space="0" w:color="auto"/>
                                    <w:bottom w:val="none" w:sz="0" w:space="0" w:color="auto"/>
                                    <w:right w:val="none" w:sz="0" w:space="0" w:color="auto"/>
                                  </w:divBdr>
                                </w:div>
                                <w:div w:id="421687326">
                                  <w:marLeft w:val="0"/>
                                  <w:marRight w:val="0"/>
                                  <w:marTop w:val="0"/>
                                  <w:marBottom w:val="0"/>
                                  <w:divBdr>
                                    <w:top w:val="none" w:sz="0" w:space="0" w:color="auto"/>
                                    <w:left w:val="none" w:sz="0" w:space="0" w:color="auto"/>
                                    <w:bottom w:val="none" w:sz="0" w:space="0" w:color="auto"/>
                                    <w:right w:val="none" w:sz="0" w:space="0" w:color="auto"/>
                                  </w:divBdr>
                                </w:div>
                                <w:div w:id="1441219927">
                                  <w:marLeft w:val="0"/>
                                  <w:marRight w:val="0"/>
                                  <w:marTop w:val="0"/>
                                  <w:marBottom w:val="0"/>
                                  <w:divBdr>
                                    <w:top w:val="none" w:sz="0" w:space="0" w:color="auto"/>
                                    <w:left w:val="none" w:sz="0" w:space="0" w:color="auto"/>
                                    <w:bottom w:val="none" w:sz="0" w:space="0" w:color="auto"/>
                                    <w:right w:val="none" w:sz="0" w:space="0" w:color="auto"/>
                                  </w:divBdr>
                                </w:div>
                                <w:div w:id="894316291">
                                  <w:marLeft w:val="0"/>
                                  <w:marRight w:val="0"/>
                                  <w:marTop w:val="0"/>
                                  <w:marBottom w:val="0"/>
                                  <w:divBdr>
                                    <w:top w:val="none" w:sz="0" w:space="0" w:color="auto"/>
                                    <w:left w:val="none" w:sz="0" w:space="0" w:color="auto"/>
                                    <w:bottom w:val="none" w:sz="0" w:space="0" w:color="auto"/>
                                    <w:right w:val="none" w:sz="0" w:space="0" w:color="auto"/>
                                  </w:divBdr>
                                </w:div>
                                <w:div w:id="568618323">
                                  <w:marLeft w:val="0"/>
                                  <w:marRight w:val="0"/>
                                  <w:marTop w:val="0"/>
                                  <w:marBottom w:val="0"/>
                                  <w:divBdr>
                                    <w:top w:val="none" w:sz="0" w:space="0" w:color="auto"/>
                                    <w:left w:val="none" w:sz="0" w:space="0" w:color="auto"/>
                                    <w:bottom w:val="none" w:sz="0" w:space="0" w:color="auto"/>
                                    <w:right w:val="none" w:sz="0" w:space="0" w:color="auto"/>
                                  </w:divBdr>
                                </w:div>
                                <w:div w:id="1049499917">
                                  <w:marLeft w:val="0"/>
                                  <w:marRight w:val="0"/>
                                  <w:marTop w:val="0"/>
                                  <w:marBottom w:val="0"/>
                                  <w:divBdr>
                                    <w:top w:val="none" w:sz="0" w:space="0" w:color="auto"/>
                                    <w:left w:val="none" w:sz="0" w:space="0" w:color="auto"/>
                                    <w:bottom w:val="none" w:sz="0" w:space="0" w:color="auto"/>
                                    <w:right w:val="none" w:sz="0" w:space="0" w:color="auto"/>
                                  </w:divBdr>
                                </w:div>
                                <w:div w:id="580719721">
                                  <w:marLeft w:val="0"/>
                                  <w:marRight w:val="0"/>
                                  <w:marTop w:val="0"/>
                                  <w:marBottom w:val="0"/>
                                  <w:divBdr>
                                    <w:top w:val="none" w:sz="0" w:space="0" w:color="auto"/>
                                    <w:left w:val="none" w:sz="0" w:space="0" w:color="auto"/>
                                    <w:bottom w:val="none" w:sz="0" w:space="0" w:color="auto"/>
                                    <w:right w:val="none" w:sz="0" w:space="0" w:color="auto"/>
                                  </w:divBdr>
                                </w:div>
                                <w:div w:id="397901611">
                                  <w:marLeft w:val="0"/>
                                  <w:marRight w:val="0"/>
                                  <w:marTop w:val="0"/>
                                  <w:marBottom w:val="0"/>
                                  <w:divBdr>
                                    <w:top w:val="none" w:sz="0" w:space="0" w:color="auto"/>
                                    <w:left w:val="none" w:sz="0" w:space="0" w:color="auto"/>
                                    <w:bottom w:val="none" w:sz="0" w:space="0" w:color="auto"/>
                                    <w:right w:val="none" w:sz="0" w:space="0" w:color="auto"/>
                                  </w:divBdr>
                                </w:div>
                                <w:div w:id="1160999437">
                                  <w:marLeft w:val="0"/>
                                  <w:marRight w:val="0"/>
                                  <w:marTop w:val="0"/>
                                  <w:marBottom w:val="0"/>
                                  <w:divBdr>
                                    <w:top w:val="none" w:sz="0" w:space="0" w:color="auto"/>
                                    <w:left w:val="none" w:sz="0" w:space="0" w:color="auto"/>
                                    <w:bottom w:val="none" w:sz="0" w:space="0" w:color="auto"/>
                                    <w:right w:val="none" w:sz="0" w:space="0" w:color="auto"/>
                                  </w:divBdr>
                                </w:div>
                                <w:div w:id="37240016">
                                  <w:marLeft w:val="0"/>
                                  <w:marRight w:val="0"/>
                                  <w:marTop w:val="0"/>
                                  <w:marBottom w:val="0"/>
                                  <w:divBdr>
                                    <w:top w:val="none" w:sz="0" w:space="0" w:color="auto"/>
                                    <w:left w:val="none" w:sz="0" w:space="0" w:color="auto"/>
                                    <w:bottom w:val="none" w:sz="0" w:space="0" w:color="auto"/>
                                    <w:right w:val="none" w:sz="0" w:space="0" w:color="auto"/>
                                  </w:divBdr>
                                </w:div>
                                <w:div w:id="166361848">
                                  <w:marLeft w:val="0"/>
                                  <w:marRight w:val="0"/>
                                  <w:marTop w:val="0"/>
                                  <w:marBottom w:val="0"/>
                                  <w:divBdr>
                                    <w:top w:val="none" w:sz="0" w:space="0" w:color="auto"/>
                                    <w:left w:val="none" w:sz="0" w:space="0" w:color="auto"/>
                                    <w:bottom w:val="none" w:sz="0" w:space="0" w:color="auto"/>
                                    <w:right w:val="none" w:sz="0" w:space="0" w:color="auto"/>
                                  </w:divBdr>
                                </w:div>
                                <w:div w:id="499925797">
                                  <w:marLeft w:val="0"/>
                                  <w:marRight w:val="0"/>
                                  <w:marTop w:val="0"/>
                                  <w:marBottom w:val="0"/>
                                  <w:divBdr>
                                    <w:top w:val="none" w:sz="0" w:space="0" w:color="auto"/>
                                    <w:left w:val="none" w:sz="0" w:space="0" w:color="auto"/>
                                    <w:bottom w:val="none" w:sz="0" w:space="0" w:color="auto"/>
                                    <w:right w:val="none" w:sz="0" w:space="0" w:color="auto"/>
                                  </w:divBdr>
                                </w:div>
                                <w:div w:id="1885870620">
                                  <w:marLeft w:val="0"/>
                                  <w:marRight w:val="0"/>
                                  <w:marTop w:val="0"/>
                                  <w:marBottom w:val="0"/>
                                  <w:divBdr>
                                    <w:top w:val="none" w:sz="0" w:space="0" w:color="auto"/>
                                    <w:left w:val="none" w:sz="0" w:space="0" w:color="auto"/>
                                    <w:bottom w:val="none" w:sz="0" w:space="0" w:color="auto"/>
                                    <w:right w:val="none" w:sz="0" w:space="0" w:color="auto"/>
                                  </w:divBdr>
                                </w:div>
                                <w:div w:id="574975617">
                                  <w:marLeft w:val="0"/>
                                  <w:marRight w:val="0"/>
                                  <w:marTop w:val="0"/>
                                  <w:marBottom w:val="0"/>
                                  <w:divBdr>
                                    <w:top w:val="none" w:sz="0" w:space="0" w:color="auto"/>
                                    <w:left w:val="none" w:sz="0" w:space="0" w:color="auto"/>
                                    <w:bottom w:val="none" w:sz="0" w:space="0" w:color="auto"/>
                                    <w:right w:val="none" w:sz="0" w:space="0" w:color="auto"/>
                                  </w:divBdr>
                                </w:div>
                                <w:div w:id="1640959143">
                                  <w:marLeft w:val="0"/>
                                  <w:marRight w:val="0"/>
                                  <w:marTop w:val="0"/>
                                  <w:marBottom w:val="0"/>
                                  <w:divBdr>
                                    <w:top w:val="none" w:sz="0" w:space="0" w:color="auto"/>
                                    <w:left w:val="none" w:sz="0" w:space="0" w:color="auto"/>
                                    <w:bottom w:val="none" w:sz="0" w:space="0" w:color="auto"/>
                                    <w:right w:val="none" w:sz="0" w:space="0" w:color="auto"/>
                                  </w:divBdr>
                                </w:div>
                                <w:div w:id="2110156684">
                                  <w:marLeft w:val="0"/>
                                  <w:marRight w:val="0"/>
                                  <w:marTop w:val="0"/>
                                  <w:marBottom w:val="0"/>
                                  <w:divBdr>
                                    <w:top w:val="none" w:sz="0" w:space="0" w:color="auto"/>
                                    <w:left w:val="none" w:sz="0" w:space="0" w:color="auto"/>
                                    <w:bottom w:val="none" w:sz="0" w:space="0" w:color="auto"/>
                                    <w:right w:val="none" w:sz="0" w:space="0" w:color="auto"/>
                                  </w:divBdr>
                                </w:div>
                                <w:div w:id="1897744487">
                                  <w:marLeft w:val="0"/>
                                  <w:marRight w:val="0"/>
                                  <w:marTop w:val="0"/>
                                  <w:marBottom w:val="0"/>
                                  <w:divBdr>
                                    <w:top w:val="none" w:sz="0" w:space="0" w:color="auto"/>
                                    <w:left w:val="none" w:sz="0" w:space="0" w:color="auto"/>
                                    <w:bottom w:val="none" w:sz="0" w:space="0" w:color="auto"/>
                                    <w:right w:val="none" w:sz="0" w:space="0" w:color="auto"/>
                                  </w:divBdr>
                                </w:div>
                                <w:div w:id="873691446">
                                  <w:marLeft w:val="0"/>
                                  <w:marRight w:val="0"/>
                                  <w:marTop w:val="0"/>
                                  <w:marBottom w:val="0"/>
                                  <w:divBdr>
                                    <w:top w:val="none" w:sz="0" w:space="0" w:color="auto"/>
                                    <w:left w:val="none" w:sz="0" w:space="0" w:color="auto"/>
                                    <w:bottom w:val="none" w:sz="0" w:space="0" w:color="auto"/>
                                    <w:right w:val="none" w:sz="0" w:space="0" w:color="auto"/>
                                  </w:divBdr>
                                </w:div>
                                <w:div w:id="654257869">
                                  <w:marLeft w:val="0"/>
                                  <w:marRight w:val="0"/>
                                  <w:marTop w:val="0"/>
                                  <w:marBottom w:val="0"/>
                                  <w:divBdr>
                                    <w:top w:val="none" w:sz="0" w:space="0" w:color="auto"/>
                                    <w:left w:val="none" w:sz="0" w:space="0" w:color="auto"/>
                                    <w:bottom w:val="none" w:sz="0" w:space="0" w:color="auto"/>
                                    <w:right w:val="none" w:sz="0" w:space="0" w:color="auto"/>
                                  </w:divBdr>
                                </w:div>
                                <w:div w:id="33893097">
                                  <w:marLeft w:val="0"/>
                                  <w:marRight w:val="0"/>
                                  <w:marTop w:val="0"/>
                                  <w:marBottom w:val="0"/>
                                  <w:divBdr>
                                    <w:top w:val="none" w:sz="0" w:space="0" w:color="auto"/>
                                    <w:left w:val="none" w:sz="0" w:space="0" w:color="auto"/>
                                    <w:bottom w:val="none" w:sz="0" w:space="0" w:color="auto"/>
                                    <w:right w:val="none" w:sz="0" w:space="0" w:color="auto"/>
                                  </w:divBdr>
                                </w:div>
                                <w:div w:id="805857671">
                                  <w:marLeft w:val="0"/>
                                  <w:marRight w:val="0"/>
                                  <w:marTop w:val="0"/>
                                  <w:marBottom w:val="0"/>
                                  <w:divBdr>
                                    <w:top w:val="none" w:sz="0" w:space="0" w:color="auto"/>
                                    <w:left w:val="none" w:sz="0" w:space="0" w:color="auto"/>
                                    <w:bottom w:val="none" w:sz="0" w:space="0" w:color="auto"/>
                                    <w:right w:val="none" w:sz="0" w:space="0" w:color="auto"/>
                                  </w:divBdr>
                                </w:div>
                                <w:div w:id="366293579">
                                  <w:marLeft w:val="0"/>
                                  <w:marRight w:val="0"/>
                                  <w:marTop w:val="0"/>
                                  <w:marBottom w:val="0"/>
                                  <w:divBdr>
                                    <w:top w:val="none" w:sz="0" w:space="0" w:color="auto"/>
                                    <w:left w:val="none" w:sz="0" w:space="0" w:color="auto"/>
                                    <w:bottom w:val="none" w:sz="0" w:space="0" w:color="auto"/>
                                    <w:right w:val="none" w:sz="0" w:space="0" w:color="auto"/>
                                  </w:divBdr>
                                </w:div>
                                <w:div w:id="1823153230">
                                  <w:marLeft w:val="0"/>
                                  <w:marRight w:val="0"/>
                                  <w:marTop w:val="0"/>
                                  <w:marBottom w:val="0"/>
                                  <w:divBdr>
                                    <w:top w:val="none" w:sz="0" w:space="0" w:color="auto"/>
                                    <w:left w:val="none" w:sz="0" w:space="0" w:color="auto"/>
                                    <w:bottom w:val="none" w:sz="0" w:space="0" w:color="auto"/>
                                    <w:right w:val="none" w:sz="0" w:space="0" w:color="auto"/>
                                  </w:divBdr>
                                </w:div>
                                <w:div w:id="1538473277">
                                  <w:marLeft w:val="0"/>
                                  <w:marRight w:val="0"/>
                                  <w:marTop w:val="0"/>
                                  <w:marBottom w:val="0"/>
                                  <w:divBdr>
                                    <w:top w:val="none" w:sz="0" w:space="0" w:color="auto"/>
                                    <w:left w:val="none" w:sz="0" w:space="0" w:color="auto"/>
                                    <w:bottom w:val="none" w:sz="0" w:space="0" w:color="auto"/>
                                    <w:right w:val="none" w:sz="0" w:space="0" w:color="auto"/>
                                  </w:divBdr>
                                </w:div>
                                <w:div w:id="1478691544">
                                  <w:marLeft w:val="0"/>
                                  <w:marRight w:val="0"/>
                                  <w:marTop w:val="0"/>
                                  <w:marBottom w:val="0"/>
                                  <w:divBdr>
                                    <w:top w:val="none" w:sz="0" w:space="0" w:color="auto"/>
                                    <w:left w:val="none" w:sz="0" w:space="0" w:color="auto"/>
                                    <w:bottom w:val="none" w:sz="0" w:space="0" w:color="auto"/>
                                    <w:right w:val="none" w:sz="0" w:space="0" w:color="auto"/>
                                  </w:divBdr>
                                </w:div>
                                <w:div w:id="2136554289">
                                  <w:marLeft w:val="0"/>
                                  <w:marRight w:val="0"/>
                                  <w:marTop w:val="0"/>
                                  <w:marBottom w:val="0"/>
                                  <w:divBdr>
                                    <w:top w:val="none" w:sz="0" w:space="0" w:color="auto"/>
                                    <w:left w:val="none" w:sz="0" w:space="0" w:color="auto"/>
                                    <w:bottom w:val="none" w:sz="0" w:space="0" w:color="auto"/>
                                    <w:right w:val="none" w:sz="0" w:space="0" w:color="auto"/>
                                  </w:divBdr>
                                </w:div>
                                <w:div w:id="1799300731">
                                  <w:marLeft w:val="0"/>
                                  <w:marRight w:val="0"/>
                                  <w:marTop w:val="0"/>
                                  <w:marBottom w:val="0"/>
                                  <w:divBdr>
                                    <w:top w:val="none" w:sz="0" w:space="0" w:color="auto"/>
                                    <w:left w:val="none" w:sz="0" w:space="0" w:color="auto"/>
                                    <w:bottom w:val="none" w:sz="0" w:space="0" w:color="auto"/>
                                    <w:right w:val="none" w:sz="0" w:space="0" w:color="auto"/>
                                  </w:divBdr>
                                </w:div>
                                <w:div w:id="1417360783">
                                  <w:marLeft w:val="0"/>
                                  <w:marRight w:val="0"/>
                                  <w:marTop w:val="0"/>
                                  <w:marBottom w:val="0"/>
                                  <w:divBdr>
                                    <w:top w:val="none" w:sz="0" w:space="0" w:color="auto"/>
                                    <w:left w:val="none" w:sz="0" w:space="0" w:color="auto"/>
                                    <w:bottom w:val="none" w:sz="0" w:space="0" w:color="auto"/>
                                    <w:right w:val="none" w:sz="0" w:space="0" w:color="auto"/>
                                  </w:divBdr>
                                </w:div>
                                <w:div w:id="1289895630">
                                  <w:marLeft w:val="0"/>
                                  <w:marRight w:val="0"/>
                                  <w:marTop w:val="0"/>
                                  <w:marBottom w:val="0"/>
                                  <w:divBdr>
                                    <w:top w:val="none" w:sz="0" w:space="0" w:color="auto"/>
                                    <w:left w:val="none" w:sz="0" w:space="0" w:color="auto"/>
                                    <w:bottom w:val="none" w:sz="0" w:space="0" w:color="auto"/>
                                    <w:right w:val="none" w:sz="0" w:space="0" w:color="auto"/>
                                  </w:divBdr>
                                </w:div>
                                <w:div w:id="129597377">
                                  <w:marLeft w:val="0"/>
                                  <w:marRight w:val="0"/>
                                  <w:marTop w:val="0"/>
                                  <w:marBottom w:val="0"/>
                                  <w:divBdr>
                                    <w:top w:val="none" w:sz="0" w:space="0" w:color="auto"/>
                                    <w:left w:val="none" w:sz="0" w:space="0" w:color="auto"/>
                                    <w:bottom w:val="none" w:sz="0" w:space="0" w:color="auto"/>
                                    <w:right w:val="none" w:sz="0" w:space="0" w:color="auto"/>
                                  </w:divBdr>
                                </w:div>
                                <w:div w:id="1224875637">
                                  <w:marLeft w:val="0"/>
                                  <w:marRight w:val="0"/>
                                  <w:marTop w:val="0"/>
                                  <w:marBottom w:val="0"/>
                                  <w:divBdr>
                                    <w:top w:val="none" w:sz="0" w:space="0" w:color="auto"/>
                                    <w:left w:val="none" w:sz="0" w:space="0" w:color="auto"/>
                                    <w:bottom w:val="none" w:sz="0" w:space="0" w:color="auto"/>
                                    <w:right w:val="none" w:sz="0" w:space="0" w:color="auto"/>
                                  </w:divBdr>
                                </w:div>
                                <w:div w:id="2094737313">
                                  <w:marLeft w:val="0"/>
                                  <w:marRight w:val="0"/>
                                  <w:marTop w:val="0"/>
                                  <w:marBottom w:val="0"/>
                                  <w:divBdr>
                                    <w:top w:val="none" w:sz="0" w:space="0" w:color="auto"/>
                                    <w:left w:val="none" w:sz="0" w:space="0" w:color="auto"/>
                                    <w:bottom w:val="none" w:sz="0" w:space="0" w:color="auto"/>
                                    <w:right w:val="none" w:sz="0" w:space="0" w:color="auto"/>
                                  </w:divBdr>
                                </w:div>
                                <w:div w:id="1452019324">
                                  <w:marLeft w:val="0"/>
                                  <w:marRight w:val="0"/>
                                  <w:marTop w:val="0"/>
                                  <w:marBottom w:val="0"/>
                                  <w:divBdr>
                                    <w:top w:val="none" w:sz="0" w:space="0" w:color="auto"/>
                                    <w:left w:val="none" w:sz="0" w:space="0" w:color="auto"/>
                                    <w:bottom w:val="none" w:sz="0" w:space="0" w:color="auto"/>
                                    <w:right w:val="none" w:sz="0" w:space="0" w:color="auto"/>
                                  </w:divBdr>
                                </w:div>
                                <w:div w:id="984507589">
                                  <w:marLeft w:val="0"/>
                                  <w:marRight w:val="0"/>
                                  <w:marTop w:val="0"/>
                                  <w:marBottom w:val="0"/>
                                  <w:divBdr>
                                    <w:top w:val="none" w:sz="0" w:space="0" w:color="auto"/>
                                    <w:left w:val="none" w:sz="0" w:space="0" w:color="auto"/>
                                    <w:bottom w:val="none" w:sz="0" w:space="0" w:color="auto"/>
                                    <w:right w:val="none" w:sz="0" w:space="0" w:color="auto"/>
                                  </w:divBdr>
                                </w:div>
                                <w:div w:id="5063704">
                                  <w:marLeft w:val="0"/>
                                  <w:marRight w:val="0"/>
                                  <w:marTop w:val="0"/>
                                  <w:marBottom w:val="0"/>
                                  <w:divBdr>
                                    <w:top w:val="none" w:sz="0" w:space="0" w:color="auto"/>
                                    <w:left w:val="none" w:sz="0" w:space="0" w:color="auto"/>
                                    <w:bottom w:val="none" w:sz="0" w:space="0" w:color="auto"/>
                                    <w:right w:val="none" w:sz="0" w:space="0" w:color="auto"/>
                                  </w:divBdr>
                                </w:div>
                                <w:div w:id="1588418389">
                                  <w:marLeft w:val="0"/>
                                  <w:marRight w:val="0"/>
                                  <w:marTop w:val="0"/>
                                  <w:marBottom w:val="0"/>
                                  <w:divBdr>
                                    <w:top w:val="none" w:sz="0" w:space="0" w:color="auto"/>
                                    <w:left w:val="none" w:sz="0" w:space="0" w:color="auto"/>
                                    <w:bottom w:val="none" w:sz="0" w:space="0" w:color="auto"/>
                                    <w:right w:val="none" w:sz="0" w:space="0" w:color="auto"/>
                                  </w:divBdr>
                                </w:div>
                                <w:div w:id="213196369">
                                  <w:marLeft w:val="0"/>
                                  <w:marRight w:val="0"/>
                                  <w:marTop w:val="0"/>
                                  <w:marBottom w:val="0"/>
                                  <w:divBdr>
                                    <w:top w:val="none" w:sz="0" w:space="0" w:color="auto"/>
                                    <w:left w:val="none" w:sz="0" w:space="0" w:color="auto"/>
                                    <w:bottom w:val="none" w:sz="0" w:space="0" w:color="auto"/>
                                    <w:right w:val="none" w:sz="0" w:space="0" w:color="auto"/>
                                  </w:divBdr>
                                </w:div>
                                <w:div w:id="568077665">
                                  <w:marLeft w:val="0"/>
                                  <w:marRight w:val="0"/>
                                  <w:marTop w:val="0"/>
                                  <w:marBottom w:val="0"/>
                                  <w:divBdr>
                                    <w:top w:val="none" w:sz="0" w:space="0" w:color="auto"/>
                                    <w:left w:val="none" w:sz="0" w:space="0" w:color="auto"/>
                                    <w:bottom w:val="none" w:sz="0" w:space="0" w:color="auto"/>
                                    <w:right w:val="none" w:sz="0" w:space="0" w:color="auto"/>
                                  </w:divBdr>
                                </w:div>
                                <w:div w:id="2074113251">
                                  <w:marLeft w:val="0"/>
                                  <w:marRight w:val="0"/>
                                  <w:marTop w:val="0"/>
                                  <w:marBottom w:val="0"/>
                                  <w:divBdr>
                                    <w:top w:val="none" w:sz="0" w:space="0" w:color="auto"/>
                                    <w:left w:val="none" w:sz="0" w:space="0" w:color="auto"/>
                                    <w:bottom w:val="none" w:sz="0" w:space="0" w:color="auto"/>
                                    <w:right w:val="none" w:sz="0" w:space="0" w:color="auto"/>
                                  </w:divBdr>
                                </w:div>
                                <w:div w:id="1580166596">
                                  <w:marLeft w:val="0"/>
                                  <w:marRight w:val="0"/>
                                  <w:marTop w:val="0"/>
                                  <w:marBottom w:val="0"/>
                                  <w:divBdr>
                                    <w:top w:val="none" w:sz="0" w:space="0" w:color="auto"/>
                                    <w:left w:val="none" w:sz="0" w:space="0" w:color="auto"/>
                                    <w:bottom w:val="none" w:sz="0" w:space="0" w:color="auto"/>
                                    <w:right w:val="none" w:sz="0" w:space="0" w:color="auto"/>
                                  </w:divBdr>
                                </w:div>
                                <w:div w:id="470756032">
                                  <w:marLeft w:val="0"/>
                                  <w:marRight w:val="0"/>
                                  <w:marTop w:val="0"/>
                                  <w:marBottom w:val="0"/>
                                  <w:divBdr>
                                    <w:top w:val="none" w:sz="0" w:space="0" w:color="auto"/>
                                    <w:left w:val="none" w:sz="0" w:space="0" w:color="auto"/>
                                    <w:bottom w:val="none" w:sz="0" w:space="0" w:color="auto"/>
                                    <w:right w:val="none" w:sz="0" w:space="0" w:color="auto"/>
                                  </w:divBdr>
                                </w:div>
                                <w:div w:id="721633430">
                                  <w:marLeft w:val="0"/>
                                  <w:marRight w:val="0"/>
                                  <w:marTop w:val="0"/>
                                  <w:marBottom w:val="0"/>
                                  <w:divBdr>
                                    <w:top w:val="none" w:sz="0" w:space="0" w:color="auto"/>
                                    <w:left w:val="none" w:sz="0" w:space="0" w:color="auto"/>
                                    <w:bottom w:val="none" w:sz="0" w:space="0" w:color="auto"/>
                                    <w:right w:val="none" w:sz="0" w:space="0" w:color="auto"/>
                                  </w:divBdr>
                                </w:div>
                                <w:div w:id="1319845364">
                                  <w:marLeft w:val="0"/>
                                  <w:marRight w:val="0"/>
                                  <w:marTop w:val="0"/>
                                  <w:marBottom w:val="0"/>
                                  <w:divBdr>
                                    <w:top w:val="none" w:sz="0" w:space="0" w:color="auto"/>
                                    <w:left w:val="none" w:sz="0" w:space="0" w:color="auto"/>
                                    <w:bottom w:val="none" w:sz="0" w:space="0" w:color="auto"/>
                                    <w:right w:val="none" w:sz="0" w:space="0" w:color="auto"/>
                                  </w:divBdr>
                                </w:div>
                                <w:div w:id="1565529953">
                                  <w:marLeft w:val="0"/>
                                  <w:marRight w:val="0"/>
                                  <w:marTop w:val="0"/>
                                  <w:marBottom w:val="0"/>
                                  <w:divBdr>
                                    <w:top w:val="none" w:sz="0" w:space="0" w:color="auto"/>
                                    <w:left w:val="none" w:sz="0" w:space="0" w:color="auto"/>
                                    <w:bottom w:val="none" w:sz="0" w:space="0" w:color="auto"/>
                                    <w:right w:val="none" w:sz="0" w:space="0" w:color="auto"/>
                                  </w:divBdr>
                                </w:div>
                                <w:div w:id="1829637291">
                                  <w:marLeft w:val="0"/>
                                  <w:marRight w:val="0"/>
                                  <w:marTop w:val="0"/>
                                  <w:marBottom w:val="0"/>
                                  <w:divBdr>
                                    <w:top w:val="none" w:sz="0" w:space="0" w:color="auto"/>
                                    <w:left w:val="none" w:sz="0" w:space="0" w:color="auto"/>
                                    <w:bottom w:val="none" w:sz="0" w:space="0" w:color="auto"/>
                                    <w:right w:val="none" w:sz="0" w:space="0" w:color="auto"/>
                                  </w:divBdr>
                                </w:div>
                                <w:div w:id="437482776">
                                  <w:marLeft w:val="0"/>
                                  <w:marRight w:val="0"/>
                                  <w:marTop w:val="0"/>
                                  <w:marBottom w:val="0"/>
                                  <w:divBdr>
                                    <w:top w:val="none" w:sz="0" w:space="0" w:color="auto"/>
                                    <w:left w:val="none" w:sz="0" w:space="0" w:color="auto"/>
                                    <w:bottom w:val="none" w:sz="0" w:space="0" w:color="auto"/>
                                    <w:right w:val="none" w:sz="0" w:space="0" w:color="auto"/>
                                  </w:divBdr>
                                </w:div>
                                <w:div w:id="1218055226">
                                  <w:marLeft w:val="0"/>
                                  <w:marRight w:val="0"/>
                                  <w:marTop w:val="0"/>
                                  <w:marBottom w:val="0"/>
                                  <w:divBdr>
                                    <w:top w:val="none" w:sz="0" w:space="0" w:color="auto"/>
                                    <w:left w:val="none" w:sz="0" w:space="0" w:color="auto"/>
                                    <w:bottom w:val="none" w:sz="0" w:space="0" w:color="auto"/>
                                    <w:right w:val="none" w:sz="0" w:space="0" w:color="auto"/>
                                  </w:divBdr>
                                </w:div>
                                <w:div w:id="731076427">
                                  <w:marLeft w:val="0"/>
                                  <w:marRight w:val="0"/>
                                  <w:marTop w:val="0"/>
                                  <w:marBottom w:val="0"/>
                                  <w:divBdr>
                                    <w:top w:val="none" w:sz="0" w:space="0" w:color="auto"/>
                                    <w:left w:val="none" w:sz="0" w:space="0" w:color="auto"/>
                                    <w:bottom w:val="none" w:sz="0" w:space="0" w:color="auto"/>
                                    <w:right w:val="none" w:sz="0" w:space="0" w:color="auto"/>
                                  </w:divBdr>
                                </w:div>
                                <w:div w:id="1757627405">
                                  <w:marLeft w:val="0"/>
                                  <w:marRight w:val="0"/>
                                  <w:marTop w:val="0"/>
                                  <w:marBottom w:val="0"/>
                                  <w:divBdr>
                                    <w:top w:val="none" w:sz="0" w:space="0" w:color="auto"/>
                                    <w:left w:val="none" w:sz="0" w:space="0" w:color="auto"/>
                                    <w:bottom w:val="none" w:sz="0" w:space="0" w:color="auto"/>
                                    <w:right w:val="none" w:sz="0" w:space="0" w:color="auto"/>
                                  </w:divBdr>
                                </w:div>
                                <w:div w:id="138683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tm.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0A2B6-C936-41C7-9CEB-95E8D2196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19120</Words>
  <Characters>108989</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houm</Company>
  <LinksUpToDate>false</LinksUpToDate>
  <CharactersWithSpaces>127854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User</cp:lastModifiedBy>
  <cp:revision>26</cp:revision>
  <cp:lastPrinted>2015-09-03T06:53:00Z</cp:lastPrinted>
  <dcterms:created xsi:type="dcterms:W3CDTF">2015-09-01T09:17:00Z</dcterms:created>
  <dcterms:modified xsi:type="dcterms:W3CDTF">2015-09-03T07:08:00Z</dcterms:modified>
</cp:coreProperties>
</file>